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8B" w:rsidRDefault="009D2FA3" w:rsidP="00A63E0C">
      <w:pPr>
        <w:framePr w:h="1354" w:hSpace="10080" w:wrap="notBeside" w:vAnchor="text" w:hAnchor="margin" w:x="4062" w:y="1"/>
        <w:jc w:val="center"/>
        <w:rPr>
          <w:sz w:val="24"/>
          <w:szCs w:val="24"/>
        </w:rPr>
      </w:pPr>
      <w:r w:rsidRPr="009D2FA3">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6pt;visibility:visible">
            <v:imagedata r:id="rId7" o:title=""/>
          </v:shape>
        </w:pict>
      </w:r>
    </w:p>
    <w:p w:rsidR="00AC418B" w:rsidRPr="00FB51B2" w:rsidRDefault="00AC418B" w:rsidP="00A63E0C">
      <w:pPr>
        <w:shd w:val="clear" w:color="auto" w:fill="FFFFFF"/>
        <w:spacing w:before="974"/>
        <w:ind w:right="19"/>
        <w:jc w:val="center"/>
        <w:rPr>
          <w:color w:val="000000"/>
          <w:spacing w:val="-4"/>
          <w:sz w:val="28"/>
          <w:szCs w:val="28"/>
        </w:rPr>
      </w:pPr>
      <w:r>
        <w:rPr>
          <w:color w:val="000000"/>
          <w:spacing w:val="-4"/>
          <w:sz w:val="28"/>
          <w:szCs w:val="28"/>
        </w:rPr>
        <w:t>РОССИЙСКАЯ ФЕДЕРАЦИЯ</w:t>
      </w:r>
    </w:p>
    <w:p w:rsidR="00AC418B" w:rsidRDefault="00AC418B" w:rsidP="00A63E0C">
      <w:pPr>
        <w:shd w:val="clear" w:color="auto" w:fill="FFFFFF"/>
        <w:ind w:right="23"/>
        <w:jc w:val="center"/>
        <w:rPr>
          <w:color w:val="000000"/>
          <w:sz w:val="28"/>
          <w:szCs w:val="28"/>
        </w:rPr>
      </w:pPr>
    </w:p>
    <w:p w:rsidR="00AC418B" w:rsidRDefault="00AC418B" w:rsidP="00A63E0C">
      <w:pPr>
        <w:shd w:val="clear" w:color="auto" w:fill="FFFFFF"/>
        <w:ind w:right="23"/>
        <w:jc w:val="center"/>
        <w:rPr>
          <w:color w:val="000000"/>
          <w:sz w:val="28"/>
          <w:szCs w:val="28"/>
        </w:rPr>
      </w:pPr>
      <w:r>
        <w:rPr>
          <w:color w:val="000000"/>
          <w:sz w:val="28"/>
          <w:szCs w:val="28"/>
        </w:rPr>
        <w:t xml:space="preserve">АДМИНИСТРАЦИЯ  ГОРОДА АЧИНСКА </w:t>
      </w:r>
    </w:p>
    <w:p w:rsidR="00AC418B" w:rsidRDefault="00AC418B" w:rsidP="00A63E0C">
      <w:pPr>
        <w:shd w:val="clear" w:color="auto" w:fill="FFFFFF"/>
        <w:ind w:right="23"/>
        <w:jc w:val="center"/>
      </w:pPr>
      <w:r>
        <w:rPr>
          <w:color w:val="000000"/>
          <w:spacing w:val="1"/>
          <w:sz w:val="28"/>
          <w:szCs w:val="28"/>
        </w:rPr>
        <w:t>КРАСНОЯРСКОГО КРАЯ</w:t>
      </w:r>
    </w:p>
    <w:p w:rsidR="00AC418B" w:rsidRPr="00A24E44" w:rsidRDefault="00AC418B" w:rsidP="00A63E0C">
      <w:pPr>
        <w:shd w:val="clear" w:color="auto" w:fill="FFFFFF"/>
        <w:spacing w:before="653" w:line="466" w:lineRule="exact"/>
        <w:rPr>
          <w:sz w:val="48"/>
          <w:szCs w:val="48"/>
        </w:rPr>
      </w:pPr>
      <w:r>
        <w:rPr>
          <w:color w:val="000000"/>
          <w:spacing w:val="-7"/>
          <w:w w:val="128"/>
          <w:position w:val="4"/>
          <w:sz w:val="48"/>
          <w:szCs w:val="48"/>
        </w:rPr>
        <w:t xml:space="preserve">         </w:t>
      </w:r>
      <w:proofErr w:type="gramStart"/>
      <w:r w:rsidRPr="00A24E44">
        <w:rPr>
          <w:color w:val="000000"/>
          <w:spacing w:val="-7"/>
          <w:w w:val="128"/>
          <w:position w:val="4"/>
          <w:sz w:val="48"/>
          <w:szCs w:val="48"/>
        </w:rPr>
        <w:t>П</w:t>
      </w:r>
      <w:proofErr w:type="gramEnd"/>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С</w:t>
      </w:r>
      <w:r>
        <w:rPr>
          <w:color w:val="000000"/>
          <w:spacing w:val="-7"/>
          <w:w w:val="128"/>
          <w:position w:val="4"/>
          <w:sz w:val="48"/>
          <w:szCs w:val="48"/>
        </w:rPr>
        <w:t xml:space="preserve"> </w:t>
      </w:r>
      <w:r w:rsidRPr="00A24E44">
        <w:rPr>
          <w:color w:val="000000"/>
          <w:spacing w:val="-7"/>
          <w:w w:val="128"/>
          <w:position w:val="4"/>
          <w:sz w:val="48"/>
          <w:szCs w:val="48"/>
        </w:rPr>
        <w:t>Т</w:t>
      </w:r>
      <w:r>
        <w:rPr>
          <w:color w:val="000000"/>
          <w:spacing w:val="-7"/>
          <w:w w:val="128"/>
          <w:position w:val="4"/>
          <w:sz w:val="48"/>
          <w:szCs w:val="48"/>
        </w:rPr>
        <w:t xml:space="preserve"> </w:t>
      </w:r>
      <w:r w:rsidRPr="00A24E44">
        <w:rPr>
          <w:color w:val="000000"/>
          <w:spacing w:val="-7"/>
          <w:w w:val="128"/>
          <w:position w:val="4"/>
          <w:sz w:val="48"/>
          <w:szCs w:val="48"/>
        </w:rPr>
        <w:t>А</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В</w:t>
      </w:r>
      <w:r>
        <w:rPr>
          <w:color w:val="000000"/>
          <w:spacing w:val="-7"/>
          <w:w w:val="128"/>
          <w:position w:val="4"/>
          <w:sz w:val="48"/>
          <w:szCs w:val="48"/>
        </w:rPr>
        <w:t xml:space="preserve"> </w:t>
      </w:r>
      <w:r w:rsidRPr="00A24E44">
        <w:rPr>
          <w:color w:val="000000"/>
          <w:spacing w:val="-7"/>
          <w:w w:val="128"/>
          <w:position w:val="4"/>
          <w:sz w:val="48"/>
          <w:szCs w:val="48"/>
        </w:rPr>
        <w:t>Л</w:t>
      </w:r>
      <w:r>
        <w:rPr>
          <w:color w:val="000000"/>
          <w:spacing w:val="-7"/>
          <w:w w:val="128"/>
          <w:position w:val="4"/>
          <w:sz w:val="48"/>
          <w:szCs w:val="48"/>
        </w:rPr>
        <w:t xml:space="preserve"> </w:t>
      </w:r>
      <w:r w:rsidRPr="00A24E44">
        <w:rPr>
          <w:color w:val="000000"/>
          <w:spacing w:val="-7"/>
          <w:w w:val="128"/>
          <w:position w:val="4"/>
          <w:sz w:val="48"/>
          <w:szCs w:val="48"/>
        </w:rPr>
        <w:t>Е</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И</w:t>
      </w:r>
      <w:r>
        <w:rPr>
          <w:color w:val="000000"/>
          <w:spacing w:val="-7"/>
          <w:w w:val="128"/>
          <w:position w:val="4"/>
          <w:sz w:val="48"/>
          <w:szCs w:val="48"/>
        </w:rPr>
        <w:t xml:space="preserve"> </w:t>
      </w:r>
      <w:r w:rsidRPr="00A24E44">
        <w:rPr>
          <w:color w:val="000000"/>
          <w:spacing w:val="-7"/>
          <w:w w:val="128"/>
          <w:position w:val="4"/>
          <w:sz w:val="48"/>
          <w:szCs w:val="48"/>
        </w:rPr>
        <w:t>Е</w:t>
      </w:r>
    </w:p>
    <w:p w:rsidR="00AC418B" w:rsidRDefault="00AC418B" w:rsidP="00A63E0C"/>
    <w:p w:rsidR="00AC418B" w:rsidRDefault="00AC418B" w:rsidP="00A63E0C"/>
    <w:p w:rsidR="00AC418B" w:rsidRDefault="00AC418B" w:rsidP="00A63E0C"/>
    <w:p w:rsidR="00AC418B" w:rsidRDefault="00AC418B" w:rsidP="00A63E0C"/>
    <w:p w:rsidR="00AC418B" w:rsidRDefault="00AC418B" w:rsidP="00A63E0C"/>
    <w:p w:rsidR="00AC418B" w:rsidRDefault="00AC418B" w:rsidP="00A63E0C"/>
    <w:p w:rsidR="00AC418B" w:rsidRPr="00963AB0" w:rsidRDefault="00AC418B" w:rsidP="007F2544">
      <w:pPr>
        <w:ind w:right="-427"/>
        <w:rPr>
          <w:sz w:val="28"/>
          <w:szCs w:val="28"/>
        </w:rPr>
      </w:pPr>
      <w:r>
        <w:rPr>
          <w:sz w:val="28"/>
          <w:szCs w:val="28"/>
        </w:rPr>
        <w:t>25</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364-</w:t>
      </w:r>
      <w:r w:rsidRPr="00437973">
        <w:rPr>
          <w:sz w:val="28"/>
          <w:szCs w:val="28"/>
        </w:rPr>
        <w:t>п</w:t>
      </w:r>
    </w:p>
    <w:p w:rsidR="00AC418B" w:rsidRDefault="00AC418B" w:rsidP="00A63E0C"/>
    <w:p w:rsidR="00AC418B" w:rsidRDefault="00AC418B" w:rsidP="00A63E0C"/>
    <w:p w:rsidR="00AC418B" w:rsidRDefault="00AC418B" w:rsidP="00A63E0C"/>
    <w:p w:rsidR="00AC418B" w:rsidRDefault="00AC418B" w:rsidP="00A63E0C"/>
    <w:p w:rsidR="00AC418B" w:rsidRDefault="00AC418B" w:rsidP="00A63E0C"/>
    <w:tbl>
      <w:tblPr>
        <w:tblW w:w="0" w:type="auto"/>
        <w:tblLook w:val="01E0"/>
      </w:tblPr>
      <w:tblGrid>
        <w:gridCol w:w="5211"/>
        <w:gridCol w:w="4257"/>
      </w:tblGrid>
      <w:tr w:rsidR="00AC418B" w:rsidRPr="00D730F7" w:rsidTr="00256077">
        <w:tc>
          <w:tcPr>
            <w:tcW w:w="5211" w:type="dxa"/>
          </w:tcPr>
          <w:p w:rsidR="00AC418B" w:rsidRPr="00C54A6E" w:rsidRDefault="00AC418B" w:rsidP="0095636B">
            <w:pPr>
              <w:jc w:val="both"/>
              <w:rPr>
                <w:sz w:val="28"/>
                <w:szCs w:val="28"/>
              </w:rPr>
            </w:pPr>
            <w:proofErr w:type="gramStart"/>
            <w:r w:rsidRPr="00C54A6E">
              <w:rPr>
                <w:sz w:val="28"/>
                <w:szCs w:val="28"/>
              </w:rPr>
              <w:t>Об утверждении муниципальной программы города Ачинска «Развитие культуры»</w:t>
            </w:r>
            <w:r>
              <w:rPr>
                <w:sz w:val="28"/>
                <w:szCs w:val="28"/>
              </w:rPr>
              <w:t xml:space="preserve"> (в ред. от 06.02.2014 № 098-п</w:t>
            </w:r>
            <w:r w:rsidR="00A43496">
              <w:rPr>
                <w:sz w:val="28"/>
                <w:szCs w:val="28"/>
              </w:rPr>
              <w:t>, от 01.04.2014 № 192-п</w:t>
            </w:r>
            <w:r w:rsidR="00256077">
              <w:rPr>
                <w:sz w:val="28"/>
                <w:szCs w:val="28"/>
              </w:rPr>
              <w:t>, от 23.05.2014</w:t>
            </w:r>
            <w:r w:rsidR="00256077">
              <w:rPr>
                <w:sz w:val="28"/>
                <w:szCs w:val="28"/>
              </w:rPr>
              <w:br/>
            </w:r>
            <w:r w:rsidR="00CF5601">
              <w:rPr>
                <w:sz w:val="28"/>
                <w:szCs w:val="28"/>
              </w:rPr>
              <w:t>№ 288-п</w:t>
            </w:r>
            <w:r w:rsidR="000A6532">
              <w:rPr>
                <w:sz w:val="28"/>
                <w:szCs w:val="28"/>
              </w:rPr>
              <w:t>, от 11.06.2014 № 317-п</w:t>
            </w:r>
            <w:r w:rsidR="00CD7D66">
              <w:rPr>
                <w:sz w:val="28"/>
                <w:szCs w:val="28"/>
              </w:rPr>
              <w:t>, от 17.06.2014 № 320-п</w:t>
            </w:r>
            <w:r w:rsidR="00256077">
              <w:rPr>
                <w:sz w:val="28"/>
                <w:szCs w:val="28"/>
              </w:rPr>
              <w:t>, от 15.08.2014</w:t>
            </w:r>
            <w:r w:rsidR="00256077">
              <w:rPr>
                <w:sz w:val="28"/>
                <w:szCs w:val="28"/>
              </w:rPr>
              <w:br/>
            </w:r>
            <w:r w:rsidR="00481F7C">
              <w:rPr>
                <w:sz w:val="28"/>
                <w:szCs w:val="28"/>
              </w:rPr>
              <w:t>№ 385-п</w:t>
            </w:r>
            <w:r w:rsidR="00634FA2">
              <w:rPr>
                <w:sz w:val="28"/>
                <w:szCs w:val="28"/>
              </w:rPr>
              <w:t>, от 26.09.2014 № 424-п</w:t>
            </w:r>
            <w:r w:rsidR="00DB0B49">
              <w:rPr>
                <w:sz w:val="28"/>
                <w:szCs w:val="28"/>
              </w:rPr>
              <w:t>, от 27.10.2014 № 456-п</w:t>
            </w:r>
            <w:r w:rsidR="009347AF">
              <w:rPr>
                <w:sz w:val="28"/>
                <w:szCs w:val="28"/>
              </w:rPr>
              <w:t>, от</w:t>
            </w:r>
            <w:r w:rsidR="00256077">
              <w:rPr>
                <w:sz w:val="28"/>
                <w:szCs w:val="28"/>
              </w:rPr>
              <w:t xml:space="preserve"> 06.11.2014</w:t>
            </w:r>
            <w:r w:rsidR="00256077">
              <w:rPr>
                <w:sz w:val="28"/>
                <w:szCs w:val="28"/>
              </w:rPr>
              <w:br/>
            </w:r>
            <w:r w:rsidR="009347AF">
              <w:rPr>
                <w:sz w:val="28"/>
                <w:szCs w:val="28"/>
              </w:rPr>
              <w:t>№ 489-п</w:t>
            </w:r>
            <w:r w:rsidR="00256077">
              <w:rPr>
                <w:sz w:val="28"/>
                <w:szCs w:val="28"/>
              </w:rPr>
              <w:t>, от 30.03.2015 № 100-п</w:t>
            </w:r>
            <w:r w:rsidR="00363587">
              <w:rPr>
                <w:sz w:val="28"/>
                <w:szCs w:val="28"/>
              </w:rPr>
              <w:t>, от 24.04.2015 № 150-п</w:t>
            </w:r>
            <w:r w:rsidR="00A169D3">
              <w:rPr>
                <w:sz w:val="28"/>
                <w:szCs w:val="28"/>
              </w:rPr>
              <w:t>, от 25.05.2015</w:t>
            </w:r>
            <w:r w:rsidR="00A169D3">
              <w:rPr>
                <w:sz w:val="28"/>
                <w:szCs w:val="28"/>
              </w:rPr>
              <w:br/>
              <w:t>№ 182-п</w:t>
            </w:r>
            <w:r w:rsidR="00075EEF">
              <w:rPr>
                <w:sz w:val="28"/>
                <w:szCs w:val="28"/>
              </w:rPr>
              <w:t xml:space="preserve">, </w:t>
            </w:r>
            <w:r w:rsidR="00D234A5">
              <w:rPr>
                <w:sz w:val="28"/>
                <w:szCs w:val="28"/>
              </w:rPr>
              <w:t xml:space="preserve">от 17.06.2015 № 217-п, </w:t>
            </w:r>
            <w:r w:rsidR="00075EEF">
              <w:rPr>
                <w:sz w:val="28"/>
                <w:szCs w:val="28"/>
              </w:rPr>
              <w:t>от 29.06.2015 № 233-п</w:t>
            </w:r>
            <w:r w:rsidR="00CA4B7C">
              <w:rPr>
                <w:sz w:val="28"/>
                <w:szCs w:val="28"/>
              </w:rPr>
              <w:t>, от 07.08.2015</w:t>
            </w:r>
            <w:r w:rsidR="00CA4B7C">
              <w:rPr>
                <w:sz w:val="28"/>
                <w:szCs w:val="28"/>
              </w:rPr>
              <w:br/>
              <w:t>№ 267-п</w:t>
            </w:r>
            <w:r w:rsidR="00EE53CC">
              <w:rPr>
                <w:sz w:val="28"/>
                <w:szCs w:val="28"/>
              </w:rPr>
              <w:t>, от 07.09.2015 № 289-п</w:t>
            </w:r>
            <w:r w:rsidR="0061566E">
              <w:rPr>
                <w:sz w:val="28"/>
                <w:szCs w:val="28"/>
              </w:rPr>
              <w:t>, от 28.09.2015</w:t>
            </w:r>
            <w:proofErr w:type="gramEnd"/>
            <w:r w:rsidR="0061566E">
              <w:rPr>
                <w:sz w:val="28"/>
                <w:szCs w:val="28"/>
              </w:rPr>
              <w:t xml:space="preserve"> № </w:t>
            </w:r>
            <w:proofErr w:type="gramStart"/>
            <w:r w:rsidR="0061566E">
              <w:rPr>
                <w:sz w:val="28"/>
                <w:szCs w:val="28"/>
              </w:rPr>
              <w:t>314-п</w:t>
            </w:r>
            <w:r w:rsidR="00347BAA">
              <w:rPr>
                <w:sz w:val="28"/>
                <w:szCs w:val="28"/>
              </w:rPr>
              <w:t>, от 16.11.2015</w:t>
            </w:r>
            <w:r w:rsidR="00347BAA" w:rsidRPr="00347BAA">
              <w:rPr>
                <w:sz w:val="28"/>
                <w:szCs w:val="28"/>
              </w:rPr>
              <w:br/>
              <w:t>№ 398-п</w:t>
            </w:r>
            <w:r w:rsidR="00725A81" w:rsidRPr="0049137D">
              <w:rPr>
                <w:sz w:val="28"/>
                <w:szCs w:val="28"/>
              </w:rPr>
              <w:t>, от 16.11.2015 № 399-п</w:t>
            </w:r>
            <w:r w:rsidR="008146B8">
              <w:rPr>
                <w:sz w:val="28"/>
                <w:szCs w:val="28"/>
              </w:rPr>
              <w:t>, от 14.12.2015 № 431-п</w:t>
            </w:r>
            <w:r w:rsidR="0095636B">
              <w:rPr>
                <w:sz w:val="28"/>
                <w:szCs w:val="28"/>
              </w:rPr>
              <w:t>, от 21.12.2015</w:t>
            </w:r>
            <w:r w:rsidR="0095636B">
              <w:rPr>
                <w:sz w:val="28"/>
                <w:szCs w:val="28"/>
              </w:rPr>
              <w:br/>
              <w:t>№ 452-п</w:t>
            </w:r>
            <w:r>
              <w:rPr>
                <w:sz w:val="28"/>
                <w:szCs w:val="28"/>
              </w:rPr>
              <w:t>)</w:t>
            </w:r>
            <w:proofErr w:type="gramEnd"/>
          </w:p>
        </w:tc>
        <w:tc>
          <w:tcPr>
            <w:tcW w:w="4257" w:type="dxa"/>
          </w:tcPr>
          <w:p w:rsidR="00AC418B" w:rsidRPr="00C54A6E" w:rsidRDefault="00AC418B" w:rsidP="002113EE">
            <w:pPr>
              <w:rPr>
                <w:sz w:val="28"/>
                <w:szCs w:val="28"/>
              </w:rPr>
            </w:pPr>
          </w:p>
        </w:tc>
      </w:tr>
    </w:tbl>
    <w:p w:rsidR="00AC418B" w:rsidRDefault="00AC418B" w:rsidP="00A63E0C">
      <w:pPr>
        <w:jc w:val="both"/>
        <w:rPr>
          <w:sz w:val="28"/>
          <w:szCs w:val="28"/>
        </w:rPr>
      </w:pPr>
    </w:p>
    <w:p w:rsidR="00256077" w:rsidRPr="00D730F7" w:rsidRDefault="00256077" w:rsidP="00A63E0C">
      <w:pPr>
        <w:jc w:val="both"/>
        <w:rPr>
          <w:sz w:val="28"/>
          <w:szCs w:val="28"/>
        </w:rPr>
      </w:pPr>
    </w:p>
    <w:p w:rsidR="00AC418B" w:rsidRPr="00D730F7" w:rsidRDefault="00AC418B" w:rsidP="00A63E0C">
      <w:pPr>
        <w:ind w:firstLine="708"/>
        <w:jc w:val="both"/>
        <w:rPr>
          <w:color w:val="000000"/>
          <w:sz w:val="28"/>
          <w:szCs w:val="28"/>
        </w:rPr>
      </w:pPr>
      <w:proofErr w:type="gramStart"/>
      <w:r w:rsidRPr="00D730F7">
        <w:rPr>
          <w:sz w:val="28"/>
          <w:szCs w:val="28"/>
        </w:rPr>
        <w:t>В соответствии со статьей 179 Бюджетного кодекса Российской Федерации (в редакции Федерального закона от 07.05.2013 № 104-ФЗ), постановления Администрации города Ачинска от 30.08.2013 № 297-п «Об утверждении перечня муниципальных программ города Ачинска», п</w:t>
      </w:r>
      <w:r>
        <w:rPr>
          <w:sz w:val="28"/>
          <w:szCs w:val="28"/>
        </w:rPr>
        <w:t>остановления</w:t>
      </w:r>
      <w:r w:rsidRPr="00D730F7">
        <w:rPr>
          <w:sz w:val="28"/>
          <w:szCs w:val="28"/>
        </w:rPr>
        <w:t xml:space="preserve"> Администрации города Ачинска от 02.09.2013 № 299-п «Об </w:t>
      </w:r>
      <w:r w:rsidRPr="00D730F7">
        <w:rPr>
          <w:sz w:val="28"/>
          <w:szCs w:val="28"/>
        </w:rPr>
        <w:lastRenderedPageBreak/>
        <w:t>утверждении Порядка принятия решений о разработке муниципальных программ города Ачинска, их формировании и реализации», руководствуясь статьями 46, 49 Устава города Ачинска,</w:t>
      </w:r>
      <w:proofErr w:type="gramEnd"/>
    </w:p>
    <w:p w:rsidR="00363587" w:rsidRDefault="00363587" w:rsidP="00A63E0C">
      <w:pPr>
        <w:ind w:firstLine="708"/>
        <w:jc w:val="both"/>
        <w:rPr>
          <w:sz w:val="28"/>
          <w:szCs w:val="28"/>
        </w:rPr>
      </w:pPr>
    </w:p>
    <w:p w:rsidR="00AC418B" w:rsidRPr="00D730F7" w:rsidRDefault="00AC418B" w:rsidP="00A63E0C">
      <w:pPr>
        <w:jc w:val="both"/>
        <w:rPr>
          <w:sz w:val="28"/>
          <w:szCs w:val="28"/>
        </w:rPr>
      </w:pPr>
      <w:bookmarkStart w:id="0" w:name="_GoBack"/>
      <w:bookmarkEnd w:id="0"/>
      <w:r w:rsidRPr="00D730F7">
        <w:rPr>
          <w:sz w:val="28"/>
          <w:szCs w:val="28"/>
        </w:rPr>
        <w:t>ПОСТАНОВЛЯЮ:</w:t>
      </w:r>
    </w:p>
    <w:p w:rsidR="00AC418B" w:rsidRPr="00D730F7" w:rsidRDefault="00AC418B" w:rsidP="00A63E0C">
      <w:pPr>
        <w:ind w:firstLine="708"/>
        <w:jc w:val="both"/>
        <w:rPr>
          <w:sz w:val="28"/>
          <w:szCs w:val="28"/>
        </w:rPr>
      </w:pPr>
    </w:p>
    <w:p w:rsidR="00AC418B" w:rsidRPr="00D730F7" w:rsidRDefault="00AC418B" w:rsidP="00A63E0C">
      <w:pPr>
        <w:ind w:firstLine="708"/>
        <w:jc w:val="both"/>
        <w:rPr>
          <w:sz w:val="28"/>
          <w:szCs w:val="28"/>
        </w:rPr>
      </w:pPr>
      <w:r w:rsidRPr="00D730F7">
        <w:rPr>
          <w:sz w:val="28"/>
          <w:szCs w:val="28"/>
        </w:rPr>
        <w:t xml:space="preserve">1. </w:t>
      </w:r>
      <w:r>
        <w:rPr>
          <w:rFonts w:ascii="Times New Roman CYR" w:hAnsi="Times New Roman CYR" w:cs="Times New Roman CYR"/>
          <w:sz w:val="28"/>
          <w:szCs w:val="28"/>
        </w:rPr>
        <w:t>Утвердить муниципальную программу города Ачинска «Раз</w:t>
      </w:r>
      <w:r w:rsidR="00CF50F0">
        <w:rPr>
          <w:rFonts w:ascii="Times New Roman CYR" w:hAnsi="Times New Roman CYR" w:cs="Times New Roman CYR"/>
          <w:sz w:val="28"/>
          <w:szCs w:val="28"/>
        </w:rPr>
        <w:t>витие культуры</w:t>
      </w:r>
      <w:r>
        <w:rPr>
          <w:rFonts w:ascii="Times New Roman CYR" w:hAnsi="Times New Roman CYR" w:cs="Times New Roman CYR"/>
          <w:sz w:val="28"/>
          <w:szCs w:val="28"/>
        </w:rPr>
        <w:t>»</w:t>
      </w:r>
      <w:r w:rsidR="00CF50F0">
        <w:rPr>
          <w:rFonts w:ascii="Times New Roman CYR" w:hAnsi="Times New Roman CYR" w:cs="Times New Roman CYR"/>
          <w:sz w:val="28"/>
          <w:szCs w:val="28"/>
        </w:rPr>
        <w:t>.</w:t>
      </w:r>
    </w:p>
    <w:p w:rsidR="00AC418B" w:rsidRPr="00D730F7" w:rsidRDefault="00AC418B" w:rsidP="00A63E0C">
      <w:pPr>
        <w:jc w:val="both"/>
        <w:rPr>
          <w:sz w:val="28"/>
          <w:szCs w:val="28"/>
        </w:rPr>
      </w:pPr>
    </w:p>
    <w:p w:rsidR="00AC418B" w:rsidRPr="00D730F7" w:rsidRDefault="00AC418B" w:rsidP="00A63E0C">
      <w:pPr>
        <w:ind w:firstLine="708"/>
        <w:jc w:val="both"/>
        <w:rPr>
          <w:sz w:val="28"/>
          <w:szCs w:val="28"/>
        </w:rPr>
      </w:pPr>
      <w:r w:rsidRPr="00D730F7">
        <w:rPr>
          <w:sz w:val="28"/>
          <w:szCs w:val="28"/>
        </w:rPr>
        <w:t xml:space="preserve">2. Контроль исполнения постановления возложить на заместителя Главы Администрации города Ачинска </w:t>
      </w:r>
      <w:r>
        <w:rPr>
          <w:sz w:val="28"/>
          <w:szCs w:val="28"/>
        </w:rPr>
        <w:t>Степанову Л.В.</w:t>
      </w:r>
    </w:p>
    <w:p w:rsidR="00AC418B" w:rsidRPr="00D730F7" w:rsidRDefault="00AC418B" w:rsidP="00A63E0C">
      <w:pPr>
        <w:jc w:val="both"/>
        <w:rPr>
          <w:sz w:val="28"/>
          <w:szCs w:val="28"/>
        </w:rPr>
      </w:pPr>
    </w:p>
    <w:p w:rsidR="00AC418B" w:rsidRPr="00D730F7" w:rsidRDefault="00AC418B" w:rsidP="00A63E0C">
      <w:pPr>
        <w:ind w:firstLine="708"/>
        <w:jc w:val="both"/>
        <w:rPr>
          <w:sz w:val="28"/>
          <w:szCs w:val="28"/>
        </w:rPr>
      </w:pPr>
      <w:r w:rsidRPr="00D730F7">
        <w:rPr>
          <w:sz w:val="28"/>
          <w:szCs w:val="28"/>
        </w:rPr>
        <w:t xml:space="preserve">3. Опубликовать постановление в газете «Ачинская газета» и </w:t>
      </w:r>
      <w:proofErr w:type="gramStart"/>
      <w:r w:rsidRPr="00D730F7">
        <w:rPr>
          <w:sz w:val="28"/>
          <w:szCs w:val="28"/>
        </w:rPr>
        <w:t>разместить его</w:t>
      </w:r>
      <w:proofErr w:type="gramEnd"/>
      <w:r w:rsidRPr="00D730F7">
        <w:rPr>
          <w:sz w:val="28"/>
          <w:szCs w:val="28"/>
        </w:rPr>
        <w:t xml:space="preserve"> на официальном сайте: //</w:t>
      </w:r>
      <w:r w:rsidRPr="00D730F7">
        <w:rPr>
          <w:sz w:val="28"/>
          <w:szCs w:val="28"/>
          <w:lang w:val="en-US"/>
        </w:rPr>
        <w:t>www</w:t>
      </w:r>
      <w:r w:rsidRPr="00D730F7">
        <w:rPr>
          <w:sz w:val="28"/>
          <w:szCs w:val="28"/>
        </w:rPr>
        <w:t>.</w:t>
      </w:r>
      <w:proofErr w:type="spellStart"/>
      <w:r w:rsidRPr="00D730F7">
        <w:rPr>
          <w:sz w:val="28"/>
          <w:szCs w:val="28"/>
          <w:lang w:val="en-US"/>
        </w:rPr>
        <w:t>adm</w:t>
      </w:r>
      <w:proofErr w:type="spellEnd"/>
      <w:r w:rsidRPr="00D730F7">
        <w:rPr>
          <w:sz w:val="28"/>
          <w:szCs w:val="28"/>
        </w:rPr>
        <w:t>-</w:t>
      </w:r>
      <w:proofErr w:type="spellStart"/>
      <w:r w:rsidRPr="00D730F7">
        <w:rPr>
          <w:sz w:val="28"/>
          <w:szCs w:val="28"/>
          <w:lang w:val="en-US"/>
        </w:rPr>
        <w:t>achinsk</w:t>
      </w:r>
      <w:proofErr w:type="spellEnd"/>
      <w:r w:rsidRPr="00D730F7">
        <w:rPr>
          <w:sz w:val="28"/>
          <w:szCs w:val="28"/>
        </w:rPr>
        <w:t>.</w:t>
      </w:r>
      <w:proofErr w:type="spellStart"/>
      <w:r w:rsidRPr="00D730F7">
        <w:rPr>
          <w:sz w:val="28"/>
          <w:szCs w:val="28"/>
          <w:lang w:val="en-US"/>
        </w:rPr>
        <w:t>ru</w:t>
      </w:r>
      <w:proofErr w:type="spellEnd"/>
      <w:r w:rsidRPr="00D730F7">
        <w:rPr>
          <w:sz w:val="28"/>
          <w:szCs w:val="28"/>
        </w:rPr>
        <w:t>.</w:t>
      </w:r>
    </w:p>
    <w:p w:rsidR="00AC418B" w:rsidRPr="00D730F7" w:rsidRDefault="00AC418B" w:rsidP="00A63E0C">
      <w:pPr>
        <w:jc w:val="both"/>
        <w:rPr>
          <w:sz w:val="28"/>
          <w:szCs w:val="28"/>
        </w:rPr>
      </w:pPr>
    </w:p>
    <w:p w:rsidR="00AC418B" w:rsidRPr="00D730F7" w:rsidRDefault="00AC418B" w:rsidP="00A63E0C">
      <w:pPr>
        <w:ind w:firstLine="708"/>
        <w:jc w:val="both"/>
        <w:rPr>
          <w:sz w:val="28"/>
          <w:szCs w:val="28"/>
        </w:rPr>
      </w:pPr>
      <w:r w:rsidRPr="00D730F7">
        <w:rPr>
          <w:sz w:val="28"/>
          <w:szCs w:val="28"/>
        </w:rPr>
        <w:t xml:space="preserve">4. Постановление вступает в силу в </w:t>
      </w:r>
      <w:proofErr w:type="gramStart"/>
      <w:r w:rsidRPr="00D730F7">
        <w:rPr>
          <w:sz w:val="28"/>
          <w:szCs w:val="28"/>
        </w:rPr>
        <w:t>день, следующий за днём его официального опубликования и распростран</w:t>
      </w:r>
      <w:r>
        <w:rPr>
          <w:sz w:val="28"/>
          <w:szCs w:val="28"/>
        </w:rPr>
        <w:t>яет</w:t>
      </w:r>
      <w:proofErr w:type="gramEnd"/>
      <w:r>
        <w:rPr>
          <w:sz w:val="28"/>
          <w:szCs w:val="28"/>
        </w:rPr>
        <w:t xml:space="preserve"> свое действие с 01 января 2014</w:t>
      </w:r>
      <w:r w:rsidRPr="00D730F7">
        <w:rPr>
          <w:sz w:val="28"/>
          <w:szCs w:val="28"/>
        </w:rPr>
        <w:t xml:space="preserve"> года.</w:t>
      </w:r>
    </w:p>
    <w:p w:rsidR="00AC418B" w:rsidRPr="00D730F7" w:rsidRDefault="00AC418B" w:rsidP="00A63E0C">
      <w:pPr>
        <w:ind w:firstLine="708"/>
        <w:jc w:val="both"/>
        <w:rPr>
          <w:sz w:val="28"/>
          <w:szCs w:val="28"/>
        </w:rPr>
      </w:pPr>
    </w:p>
    <w:p w:rsidR="00AC418B" w:rsidRPr="00D730F7" w:rsidRDefault="00AC418B" w:rsidP="00A63E0C">
      <w:pPr>
        <w:jc w:val="both"/>
        <w:rPr>
          <w:sz w:val="28"/>
          <w:szCs w:val="28"/>
        </w:rPr>
      </w:pPr>
    </w:p>
    <w:p w:rsidR="00AC418B" w:rsidRPr="00D730F7" w:rsidRDefault="00AC418B" w:rsidP="00A63E0C">
      <w:pPr>
        <w:jc w:val="both"/>
        <w:rPr>
          <w:sz w:val="28"/>
          <w:szCs w:val="28"/>
        </w:rPr>
      </w:pPr>
    </w:p>
    <w:p w:rsidR="00AC418B" w:rsidRPr="00D730F7" w:rsidRDefault="00AC418B" w:rsidP="00A63E0C">
      <w:pPr>
        <w:jc w:val="both"/>
        <w:rPr>
          <w:sz w:val="28"/>
          <w:szCs w:val="28"/>
        </w:rPr>
      </w:pPr>
      <w:r w:rsidRPr="00D730F7">
        <w:rPr>
          <w:sz w:val="28"/>
          <w:szCs w:val="28"/>
        </w:rPr>
        <w:t>Глава Адми</w:t>
      </w:r>
      <w:r>
        <w:rPr>
          <w:sz w:val="28"/>
          <w:szCs w:val="28"/>
        </w:rPr>
        <w:t>нистрации города Ачинска</w:t>
      </w:r>
      <w:r>
        <w:rPr>
          <w:sz w:val="28"/>
          <w:szCs w:val="28"/>
        </w:rPr>
        <w:tab/>
      </w:r>
      <w:r>
        <w:rPr>
          <w:sz w:val="28"/>
          <w:szCs w:val="28"/>
        </w:rPr>
        <w:tab/>
      </w:r>
      <w:r>
        <w:rPr>
          <w:sz w:val="28"/>
          <w:szCs w:val="28"/>
        </w:rPr>
        <w:tab/>
      </w:r>
      <w:r>
        <w:rPr>
          <w:sz w:val="28"/>
          <w:szCs w:val="28"/>
        </w:rPr>
        <w:tab/>
        <w:t xml:space="preserve">         </w:t>
      </w:r>
      <w:r w:rsidRPr="00D730F7">
        <w:rPr>
          <w:sz w:val="28"/>
          <w:szCs w:val="28"/>
        </w:rPr>
        <w:t>В.И. Аникеев</w:t>
      </w:r>
    </w:p>
    <w:p w:rsidR="00AC418B" w:rsidRPr="00D730F7" w:rsidRDefault="00AC418B" w:rsidP="00A63E0C">
      <w:pPr>
        <w:jc w:val="both"/>
        <w:rPr>
          <w:sz w:val="28"/>
          <w:szCs w:val="28"/>
        </w:rPr>
      </w:pPr>
    </w:p>
    <w:p w:rsidR="00AC418B" w:rsidRPr="00D730F7" w:rsidRDefault="00AC418B" w:rsidP="00A63E0C">
      <w:pPr>
        <w:jc w:val="both"/>
        <w:rPr>
          <w:sz w:val="28"/>
          <w:szCs w:val="28"/>
        </w:rPr>
      </w:pPr>
    </w:p>
    <w:p w:rsidR="00AC418B" w:rsidRPr="00D730F7" w:rsidRDefault="00AC418B" w:rsidP="00A63E0C">
      <w:pPr>
        <w:jc w:val="both"/>
        <w:rPr>
          <w:sz w:val="28"/>
          <w:szCs w:val="28"/>
        </w:rPr>
      </w:pPr>
    </w:p>
    <w:p w:rsidR="00AC418B" w:rsidRPr="00D730F7" w:rsidRDefault="00AC418B" w:rsidP="00A63E0C">
      <w:pPr>
        <w:jc w:val="both"/>
        <w:rPr>
          <w:sz w:val="28"/>
          <w:szCs w:val="28"/>
        </w:rPr>
      </w:pPr>
    </w:p>
    <w:p w:rsidR="00AC418B" w:rsidRPr="00D730F7" w:rsidRDefault="00AC418B" w:rsidP="00A63E0C">
      <w:pPr>
        <w:jc w:val="both"/>
        <w:rPr>
          <w:sz w:val="28"/>
          <w:szCs w:val="28"/>
        </w:rPr>
      </w:pPr>
    </w:p>
    <w:p w:rsidR="00AC418B" w:rsidRDefault="00AC418B">
      <w:pPr>
        <w:widowControl/>
        <w:autoSpaceDE/>
        <w:autoSpaceDN/>
        <w:adjustRightInd/>
        <w:spacing w:after="200" w:line="276" w:lineRule="auto"/>
      </w:pPr>
      <w:r>
        <w:br w:type="page"/>
      </w:r>
    </w:p>
    <w:p w:rsidR="00AC418B" w:rsidRPr="0002398C" w:rsidRDefault="00AC418B" w:rsidP="00A63E0C">
      <w:pPr>
        <w:ind w:left="4512" w:firstLine="708"/>
        <w:outlineLvl w:val="0"/>
        <w:rPr>
          <w:sz w:val="28"/>
          <w:szCs w:val="28"/>
        </w:rPr>
      </w:pPr>
      <w:r w:rsidRPr="0002398C">
        <w:rPr>
          <w:sz w:val="28"/>
          <w:szCs w:val="28"/>
        </w:rPr>
        <w:t xml:space="preserve">Приложение </w:t>
      </w:r>
    </w:p>
    <w:p w:rsidR="00AC418B" w:rsidRPr="0002398C" w:rsidRDefault="00AC418B" w:rsidP="00A63E0C">
      <w:pPr>
        <w:ind w:left="5220"/>
        <w:outlineLvl w:val="0"/>
        <w:rPr>
          <w:sz w:val="28"/>
          <w:szCs w:val="28"/>
        </w:rPr>
      </w:pPr>
      <w:r w:rsidRPr="0002398C">
        <w:rPr>
          <w:sz w:val="28"/>
          <w:szCs w:val="28"/>
        </w:rPr>
        <w:t xml:space="preserve">к постановлению </w:t>
      </w:r>
      <w:r>
        <w:rPr>
          <w:sz w:val="28"/>
          <w:szCs w:val="28"/>
        </w:rPr>
        <w:t>Администрации</w:t>
      </w:r>
      <w:r w:rsidRPr="0002398C">
        <w:rPr>
          <w:sz w:val="28"/>
          <w:szCs w:val="28"/>
        </w:rPr>
        <w:t xml:space="preserve"> </w:t>
      </w:r>
      <w:r>
        <w:rPr>
          <w:sz w:val="28"/>
          <w:szCs w:val="28"/>
        </w:rPr>
        <w:t>города Ачинска</w:t>
      </w:r>
    </w:p>
    <w:p w:rsidR="00AC418B" w:rsidRPr="0002398C" w:rsidRDefault="00AC418B" w:rsidP="00A63E0C">
      <w:pPr>
        <w:ind w:left="5529" w:hanging="309"/>
        <w:rPr>
          <w:sz w:val="28"/>
          <w:szCs w:val="28"/>
        </w:rPr>
      </w:pPr>
      <w:r>
        <w:rPr>
          <w:sz w:val="28"/>
          <w:szCs w:val="28"/>
        </w:rPr>
        <w:t>от 25.10.2013 № 364-п</w:t>
      </w:r>
    </w:p>
    <w:p w:rsidR="00AC418B" w:rsidRDefault="00AC418B" w:rsidP="00A63E0C">
      <w:pPr>
        <w:pStyle w:val="ConsPlusTitle"/>
        <w:widowControl/>
        <w:jc w:val="right"/>
        <w:rPr>
          <w:rFonts w:ascii="Times New Roman" w:hAnsi="Times New Roman" w:cs="Times New Roman"/>
          <w:b w:val="0"/>
          <w:sz w:val="28"/>
          <w:szCs w:val="28"/>
        </w:rPr>
      </w:pPr>
      <w:r w:rsidRPr="0002398C">
        <w:rPr>
          <w:rFonts w:ascii="Times New Roman" w:hAnsi="Times New Roman" w:cs="Times New Roman"/>
          <w:b w:val="0"/>
          <w:sz w:val="28"/>
          <w:szCs w:val="28"/>
        </w:rPr>
        <w:t xml:space="preserve">            </w:t>
      </w:r>
    </w:p>
    <w:p w:rsidR="00AC418B" w:rsidRDefault="00AC418B" w:rsidP="00A63E0C">
      <w:pPr>
        <w:pStyle w:val="ConsPlusTitle"/>
        <w:widowControl/>
        <w:jc w:val="right"/>
        <w:rPr>
          <w:rFonts w:ascii="Times New Roman" w:hAnsi="Times New Roman" w:cs="Times New Roman"/>
          <w:b w:val="0"/>
          <w:sz w:val="28"/>
          <w:szCs w:val="28"/>
        </w:rPr>
      </w:pPr>
    </w:p>
    <w:p w:rsidR="00CF50F0" w:rsidRPr="001B6702" w:rsidRDefault="00CF50F0" w:rsidP="00CF50F0">
      <w:pPr>
        <w:pStyle w:val="ConsPlusNormal"/>
        <w:jc w:val="center"/>
        <w:rPr>
          <w:rFonts w:ascii="Times New Roman" w:hAnsi="Times New Roman" w:cs="Times New Roman"/>
          <w:b/>
          <w:bCs/>
          <w:sz w:val="26"/>
          <w:szCs w:val="26"/>
        </w:rPr>
      </w:pPr>
      <w:r w:rsidRPr="001B6702">
        <w:rPr>
          <w:rFonts w:ascii="Times New Roman" w:hAnsi="Times New Roman" w:cs="Times New Roman"/>
          <w:b/>
          <w:bCs/>
          <w:sz w:val="26"/>
          <w:szCs w:val="26"/>
        </w:rPr>
        <w:t>МУНИЦИПАЛЬНАЯ ПРОГРАММА ГОРОДА АЧИНСКА</w:t>
      </w:r>
    </w:p>
    <w:p w:rsidR="00CF50F0" w:rsidRPr="001B6702" w:rsidRDefault="00CF50F0" w:rsidP="00CF50F0">
      <w:pPr>
        <w:pStyle w:val="ConsPlusNormal"/>
        <w:jc w:val="center"/>
        <w:rPr>
          <w:rFonts w:ascii="Times New Roman" w:hAnsi="Times New Roman" w:cs="Times New Roman"/>
          <w:b/>
          <w:bCs/>
          <w:sz w:val="26"/>
          <w:szCs w:val="26"/>
        </w:rPr>
      </w:pPr>
      <w:r w:rsidRPr="001B6702">
        <w:rPr>
          <w:rFonts w:ascii="Times New Roman" w:hAnsi="Times New Roman" w:cs="Times New Roman"/>
          <w:b/>
          <w:bCs/>
          <w:sz w:val="26"/>
          <w:szCs w:val="26"/>
        </w:rPr>
        <w:t>"РАЗВИТИЕ КУЛЬТУРЫ"</w:t>
      </w:r>
    </w:p>
    <w:p w:rsidR="00CF50F0" w:rsidRPr="001B6702" w:rsidRDefault="00CF50F0" w:rsidP="00CF50F0">
      <w:pPr>
        <w:pStyle w:val="ConsPlusNormal"/>
        <w:ind w:firstLine="0"/>
        <w:jc w:val="both"/>
        <w:rPr>
          <w:rFonts w:ascii="Times New Roman" w:hAnsi="Times New Roman" w:cs="Times New Roman"/>
          <w:sz w:val="26"/>
          <w:szCs w:val="26"/>
        </w:rPr>
      </w:pPr>
    </w:p>
    <w:p w:rsidR="00CF50F0" w:rsidRPr="001B6702" w:rsidRDefault="00CF50F0" w:rsidP="00CF50F0">
      <w:pPr>
        <w:pStyle w:val="ConsPlusNormal"/>
        <w:jc w:val="center"/>
        <w:outlineLvl w:val="1"/>
        <w:rPr>
          <w:rFonts w:ascii="Times New Roman" w:hAnsi="Times New Roman" w:cs="Times New Roman"/>
          <w:sz w:val="26"/>
          <w:szCs w:val="26"/>
        </w:rPr>
      </w:pPr>
      <w:bookmarkStart w:id="1" w:name="Par44"/>
      <w:bookmarkEnd w:id="1"/>
      <w:r w:rsidRPr="001B6702">
        <w:rPr>
          <w:rFonts w:ascii="Times New Roman" w:hAnsi="Times New Roman" w:cs="Times New Roman"/>
          <w:sz w:val="26"/>
          <w:szCs w:val="26"/>
        </w:rPr>
        <w:t>1. ПАСПОРТ</w:t>
      </w:r>
    </w:p>
    <w:p w:rsidR="00CF50F0" w:rsidRPr="001B6702" w:rsidRDefault="00CF50F0" w:rsidP="00CF50F0">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МУНИЦИПАЛЬНОЙ ПРОГРАММЫ</w:t>
      </w:r>
    </w:p>
    <w:p w:rsidR="00CF50F0" w:rsidRPr="001B6702" w:rsidRDefault="00CF50F0" w:rsidP="00CF50F0">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805"/>
        <w:gridCol w:w="6803"/>
      </w:tblGrid>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Наименование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"Развитие культуры</w:t>
            </w:r>
            <w:r w:rsidRPr="001B6702">
              <w:rPr>
                <w:rFonts w:ascii="Times New Roman" w:hAnsi="Times New Roman" w:cs="Times New Roman"/>
                <w:sz w:val="26"/>
                <w:szCs w:val="26"/>
              </w:rPr>
              <w:t>" (далее - программа)</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Основание для разработки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9D2FA3" w:rsidP="002D6399">
            <w:pPr>
              <w:pStyle w:val="ConsPlusNormal"/>
              <w:ind w:firstLine="0"/>
              <w:rPr>
                <w:rFonts w:ascii="Times New Roman" w:hAnsi="Times New Roman" w:cs="Times New Roman"/>
                <w:sz w:val="26"/>
                <w:szCs w:val="26"/>
              </w:rPr>
            </w:pPr>
            <w:hyperlink r:id="rId8" w:tooltip="&quot;Бюджетный кодекс Российской Федерации&quot; от 31.07.1998 N 145-ФЗ (ред. от 04.10.2014){КонсультантПлюс}" w:history="1">
              <w:r w:rsidR="00CF50F0" w:rsidRPr="001B6702">
                <w:rPr>
                  <w:rFonts w:ascii="Times New Roman" w:hAnsi="Times New Roman" w:cs="Times New Roman"/>
                  <w:color w:val="0000FF"/>
                  <w:sz w:val="26"/>
                  <w:szCs w:val="26"/>
                </w:rPr>
                <w:t>статья 179</w:t>
              </w:r>
            </w:hyperlink>
            <w:r w:rsidR="00CF50F0" w:rsidRPr="001B6702">
              <w:rPr>
                <w:rFonts w:ascii="Times New Roman" w:hAnsi="Times New Roman" w:cs="Times New Roman"/>
                <w:sz w:val="26"/>
                <w:szCs w:val="26"/>
              </w:rPr>
              <w:t xml:space="preserve"> Бюджетного кодекса Российской Федерации;</w:t>
            </w:r>
          </w:p>
          <w:p w:rsidR="00CF50F0" w:rsidRPr="001B6702" w:rsidRDefault="009D2FA3" w:rsidP="002D6399">
            <w:pPr>
              <w:pStyle w:val="ConsPlusNormal"/>
              <w:ind w:firstLine="0"/>
              <w:rPr>
                <w:rFonts w:ascii="Times New Roman" w:hAnsi="Times New Roman" w:cs="Times New Roman"/>
                <w:sz w:val="26"/>
                <w:szCs w:val="26"/>
              </w:rPr>
            </w:pPr>
            <w:hyperlink r:id="rId9" w:tooltip="Постановление Администрации г. Ачинска Красноярского края от 02.09.2013 N 299-п &quot;Об утверждении Порядка принятия решений о разработке муниципальных программ города Ачинска, их формировании и реализации&quot;{КонсультантПлюс}" w:history="1">
              <w:r w:rsidR="00CF50F0">
                <w:rPr>
                  <w:rFonts w:ascii="Times New Roman" w:hAnsi="Times New Roman" w:cs="Times New Roman"/>
                  <w:color w:val="0000FF"/>
                  <w:sz w:val="26"/>
                  <w:szCs w:val="26"/>
                </w:rPr>
                <w:t>п</w:t>
              </w:r>
              <w:r w:rsidR="00CF50F0" w:rsidRPr="001B6702">
                <w:rPr>
                  <w:rFonts w:ascii="Times New Roman" w:hAnsi="Times New Roman" w:cs="Times New Roman"/>
                  <w:color w:val="0000FF"/>
                  <w:sz w:val="26"/>
                  <w:szCs w:val="26"/>
                </w:rPr>
                <w:t>остановление</w:t>
              </w:r>
            </w:hyperlink>
            <w:r w:rsidR="00CF50F0" w:rsidRPr="001B6702">
              <w:rPr>
                <w:rFonts w:ascii="Times New Roman" w:hAnsi="Times New Roman" w:cs="Times New Roman"/>
                <w:sz w:val="26"/>
                <w:szCs w:val="26"/>
              </w:rPr>
              <w:t xml:space="preserve"> Администрации города Ачи</w:t>
            </w:r>
            <w:r w:rsidR="00CF50F0">
              <w:rPr>
                <w:rFonts w:ascii="Times New Roman" w:hAnsi="Times New Roman" w:cs="Times New Roman"/>
                <w:sz w:val="26"/>
                <w:szCs w:val="26"/>
              </w:rPr>
              <w:t>нска от 02.09.2013 №</w:t>
            </w:r>
            <w:r w:rsidR="00CF50F0" w:rsidRPr="001B6702">
              <w:rPr>
                <w:rFonts w:ascii="Times New Roman" w:hAnsi="Times New Roman" w:cs="Times New Roman"/>
                <w:sz w:val="26"/>
                <w:szCs w:val="26"/>
              </w:rPr>
              <w:t xml:space="preserve"> 299-п "Об утверждении Порядка принятия решений о разработке муниципальных программ города Ачинска, их формировании и реализации"</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Ответственный исполнитель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Администрация города Ачинска (отдел культуры)</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Соисполнители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муниципальное казенное учреждение "Архив города Ачинска"</w:t>
            </w:r>
            <w:r>
              <w:rPr>
                <w:rFonts w:ascii="Times New Roman" w:hAnsi="Times New Roman" w:cs="Times New Roman"/>
                <w:sz w:val="26"/>
                <w:szCs w:val="26"/>
              </w:rPr>
              <w:t>;</w:t>
            </w:r>
          </w:p>
          <w:p w:rsidR="00CF50F0" w:rsidRPr="00256077"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муниципальное казенное учреждение "</w:t>
            </w:r>
            <w:r>
              <w:rPr>
                <w:rFonts w:ascii="Times New Roman" w:hAnsi="Times New Roman" w:cs="Times New Roman"/>
                <w:sz w:val="26"/>
                <w:szCs w:val="26"/>
              </w:rPr>
              <w:t>Управление капитального строительства</w:t>
            </w:r>
            <w:r w:rsidRPr="001B6702">
              <w:rPr>
                <w:rFonts w:ascii="Times New Roman" w:hAnsi="Times New Roman" w:cs="Times New Roman"/>
                <w:sz w:val="26"/>
                <w:szCs w:val="26"/>
              </w:rPr>
              <w:t>"</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Перечень подпрограмм и отдельных мероприятий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9D2FA3" w:rsidP="002D6399">
            <w:pPr>
              <w:pStyle w:val="ConsPlusNormal"/>
              <w:ind w:firstLine="0"/>
              <w:rPr>
                <w:rFonts w:ascii="Times New Roman" w:hAnsi="Times New Roman" w:cs="Times New Roman"/>
                <w:sz w:val="26"/>
                <w:szCs w:val="26"/>
              </w:rPr>
            </w:pPr>
            <w:hyperlink w:anchor="Par4002" w:tooltip="Ссылка на текущий документ" w:history="1">
              <w:r w:rsidR="00CF50F0" w:rsidRPr="001B6702">
                <w:rPr>
                  <w:rFonts w:ascii="Times New Roman" w:hAnsi="Times New Roman" w:cs="Times New Roman"/>
                  <w:color w:val="0000FF"/>
                  <w:sz w:val="26"/>
                  <w:szCs w:val="26"/>
                </w:rPr>
                <w:t>подпрограмма 1</w:t>
              </w:r>
            </w:hyperlink>
            <w:r w:rsidR="00CF50F0" w:rsidRPr="001B6702">
              <w:rPr>
                <w:rFonts w:ascii="Times New Roman" w:hAnsi="Times New Roman" w:cs="Times New Roman"/>
                <w:sz w:val="26"/>
                <w:szCs w:val="26"/>
              </w:rPr>
              <w:t xml:space="preserve"> "Сохранение культурного наследия"</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9D2FA3" w:rsidP="002D6399">
            <w:pPr>
              <w:pStyle w:val="ConsPlusNormal"/>
              <w:ind w:firstLine="0"/>
              <w:rPr>
                <w:rFonts w:ascii="Times New Roman" w:hAnsi="Times New Roman" w:cs="Times New Roman"/>
                <w:sz w:val="26"/>
                <w:szCs w:val="26"/>
              </w:rPr>
            </w:pPr>
            <w:hyperlink w:anchor="Par4675" w:tooltip="Ссылка на текущий документ" w:history="1">
              <w:r w:rsidR="00CF50F0" w:rsidRPr="001B6702">
                <w:rPr>
                  <w:rFonts w:ascii="Times New Roman" w:hAnsi="Times New Roman" w:cs="Times New Roman"/>
                  <w:color w:val="0000FF"/>
                  <w:sz w:val="26"/>
                  <w:szCs w:val="26"/>
                </w:rPr>
                <w:t>подпрограмма 2</w:t>
              </w:r>
            </w:hyperlink>
            <w:r w:rsidR="00CF50F0" w:rsidRPr="001B6702">
              <w:rPr>
                <w:rFonts w:ascii="Times New Roman" w:hAnsi="Times New Roman" w:cs="Times New Roman"/>
                <w:sz w:val="26"/>
                <w:szCs w:val="26"/>
              </w:rPr>
              <w:t xml:space="preserve"> "Развитие архивного дела в городе Ачинске"</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9D2FA3" w:rsidP="002D6399">
            <w:pPr>
              <w:pStyle w:val="ConsPlusNormal"/>
              <w:ind w:firstLine="0"/>
              <w:rPr>
                <w:rFonts w:ascii="Times New Roman" w:hAnsi="Times New Roman" w:cs="Times New Roman"/>
                <w:sz w:val="26"/>
                <w:szCs w:val="26"/>
              </w:rPr>
            </w:pPr>
            <w:hyperlink w:anchor="Par5124" w:tooltip="Ссылка на текущий документ" w:history="1">
              <w:r w:rsidR="00CF50F0" w:rsidRPr="001B6702">
                <w:rPr>
                  <w:rFonts w:ascii="Times New Roman" w:hAnsi="Times New Roman" w:cs="Times New Roman"/>
                  <w:color w:val="0000FF"/>
                  <w:sz w:val="26"/>
                  <w:szCs w:val="26"/>
                </w:rPr>
                <w:t>подпрограмма 3</w:t>
              </w:r>
            </w:hyperlink>
            <w:r w:rsidR="00CF50F0" w:rsidRPr="001B6702">
              <w:rPr>
                <w:rFonts w:ascii="Times New Roman" w:hAnsi="Times New Roman" w:cs="Times New Roman"/>
                <w:sz w:val="26"/>
                <w:szCs w:val="26"/>
              </w:rPr>
              <w:t xml:space="preserve"> "Организация досуга и поддержка народного творчества"</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9D2FA3" w:rsidP="002D6399">
            <w:pPr>
              <w:pStyle w:val="ConsPlusNormal"/>
              <w:ind w:firstLine="0"/>
              <w:rPr>
                <w:rFonts w:ascii="Times New Roman" w:hAnsi="Times New Roman" w:cs="Times New Roman"/>
                <w:sz w:val="26"/>
                <w:szCs w:val="26"/>
              </w:rPr>
            </w:pPr>
            <w:hyperlink w:anchor="Par5691" w:tooltip="Ссылка на текущий документ" w:history="1">
              <w:r w:rsidR="00CF50F0" w:rsidRPr="001B6702">
                <w:rPr>
                  <w:rFonts w:ascii="Times New Roman" w:hAnsi="Times New Roman" w:cs="Times New Roman"/>
                  <w:color w:val="0000FF"/>
                  <w:sz w:val="26"/>
                  <w:szCs w:val="26"/>
                </w:rPr>
                <w:t>подпрограмма 4</w:t>
              </w:r>
            </w:hyperlink>
            <w:r w:rsidR="00CF50F0" w:rsidRPr="001B6702">
              <w:rPr>
                <w:rFonts w:ascii="Times New Roman" w:hAnsi="Times New Roman" w:cs="Times New Roman"/>
                <w:sz w:val="26"/>
                <w:szCs w:val="26"/>
              </w:rPr>
              <w:t xml:space="preserve"> "Развитие системы дополнительного образования детей в области культуры и искусства"</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9D2FA3" w:rsidP="002D6399">
            <w:pPr>
              <w:pStyle w:val="ConsPlusNormal"/>
              <w:ind w:firstLine="0"/>
              <w:rPr>
                <w:rFonts w:ascii="Times New Roman" w:hAnsi="Times New Roman" w:cs="Times New Roman"/>
                <w:sz w:val="26"/>
                <w:szCs w:val="26"/>
              </w:rPr>
            </w:pPr>
            <w:hyperlink w:anchor="Par6099" w:tooltip="Ссылка на текущий документ" w:history="1">
              <w:r w:rsidR="00CF50F0" w:rsidRPr="001B6702">
                <w:rPr>
                  <w:rFonts w:ascii="Times New Roman" w:hAnsi="Times New Roman" w:cs="Times New Roman"/>
                  <w:color w:val="0000FF"/>
                  <w:sz w:val="26"/>
                  <w:szCs w:val="26"/>
                </w:rPr>
                <w:t>подпрограмма 5</w:t>
              </w:r>
            </w:hyperlink>
            <w:r w:rsidR="00CF50F0" w:rsidRPr="001B6702">
              <w:rPr>
                <w:rFonts w:ascii="Times New Roman" w:hAnsi="Times New Roman" w:cs="Times New Roman"/>
                <w:sz w:val="26"/>
                <w:szCs w:val="26"/>
              </w:rPr>
              <w:t xml:space="preserve"> "Обеспечение условий реализации муниципальной программы и прочие мероприятия</w:t>
            </w:r>
            <w:r w:rsidR="00CF50F0">
              <w:rPr>
                <w:rFonts w:ascii="Times New Roman" w:hAnsi="Times New Roman" w:cs="Times New Roman"/>
                <w:sz w:val="26"/>
                <w:szCs w:val="26"/>
              </w:rPr>
              <w:t>» на 2014-2017 годы</w:t>
            </w:r>
            <w:r w:rsidR="00CF50F0" w:rsidRPr="001B6702">
              <w:rPr>
                <w:rFonts w:ascii="Times New Roman" w:hAnsi="Times New Roman" w:cs="Times New Roman"/>
                <w:sz w:val="26"/>
                <w:szCs w:val="26"/>
              </w:rPr>
              <w:t xml:space="preserve"> </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Цель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создание условий для развития и реализации культурного и духовного потенциала населения города Ачинска</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Задачи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rPr>
                <w:rFonts w:ascii="Times New Roman" w:hAnsi="Times New Roman" w:cs="Times New Roman"/>
                <w:sz w:val="26"/>
                <w:szCs w:val="26"/>
              </w:rPr>
            </w:pPr>
            <w:r>
              <w:rPr>
                <w:rFonts w:ascii="Times New Roman" w:hAnsi="Times New Roman" w:cs="Times New Roman"/>
                <w:sz w:val="26"/>
                <w:szCs w:val="26"/>
              </w:rPr>
              <w:t xml:space="preserve">1. </w:t>
            </w:r>
            <w:r w:rsidRPr="001B6702">
              <w:rPr>
                <w:rFonts w:ascii="Times New Roman" w:hAnsi="Times New Roman" w:cs="Times New Roman"/>
                <w:sz w:val="26"/>
                <w:szCs w:val="26"/>
              </w:rPr>
              <w:t>Сохранение и эффективное использование культурного насле</w:t>
            </w:r>
            <w:r>
              <w:rPr>
                <w:rFonts w:ascii="Times New Roman" w:hAnsi="Times New Roman" w:cs="Times New Roman"/>
                <w:sz w:val="26"/>
                <w:szCs w:val="26"/>
              </w:rPr>
              <w:t>дия города Ачинска</w:t>
            </w:r>
            <w:r w:rsidRPr="001B6702">
              <w:rPr>
                <w:rFonts w:ascii="Times New Roman" w:hAnsi="Times New Roman" w:cs="Times New Roman"/>
                <w:sz w:val="26"/>
                <w:szCs w:val="26"/>
              </w:rPr>
              <w:t>;</w:t>
            </w:r>
          </w:p>
          <w:p w:rsidR="00CF50F0" w:rsidRPr="001B6702" w:rsidRDefault="00CF50F0" w:rsidP="002D6399">
            <w:pPr>
              <w:pStyle w:val="ConsPlusNormal"/>
              <w:rPr>
                <w:rFonts w:ascii="Times New Roman" w:hAnsi="Times New Roman" w:cs="Times New Roman"/>
                <w:sz w:val="26"/>
                <w:szCs w:val="26"/>
              </w:rPr>
            </w:pPr>
            <w:r>
              <w:rPr>
                <w:rFonts w:ascii="Times New Roman" w:hAnsi="Times New Roman" w:cs="Times New Roman"/>
                <w:sz w:val="26"/>
                <w:szCs w:val="26"/>
              </w:rPr>
              <w:lastRenderedPageBreak/>
              <w:t xml:space="preserve">2. </w:t>
            </w:r>
            <w:r w:rsidRPr="001B6702">
              <w:rPr>
                <w:rFonts w:ascii="Times New Roman" w:hAnsi="Times New Roman" w:cs="Times New Roman"/>
                <w:sz w:val="26"/>
                <w:szCs w:val="26"/>
              </w:rPr>
              <w:t>Обеспечение доступа населения города Ачинска к культурным благ</w:t>
            </w:r>
            <w:r>
              <w:rPr>
                <w:rFonts w:ascii="Times New Roman" w:hAnsi="Times New Roman" w:cs="Times New Roman"/>
                <w:sz w:val="26"/>
                <w:szCs w:val="26"/>
              </w:rPr>
              <w:t>ам и участию в культурной жизни</w:t>
            </w:r>
            <w:r w:rsidRPr="001B6702">
              <w:rPr>
                <w:rFonts w:ascii="Times New Roman" w:hAnsi="Times New Roman" w:cs="Times New Roman"/>
                <w:sz w:val="26"/>
                <w:szCs w:val="26"/>
              </w:rPr>
              <w:t>;</w:t>
            </w:r>
          </w:p>
          <w:p w:rsidR="00CF50F0" w:rsidRPr="001B6702" w:rsidRDefault="00CF50F0" w:rsidP="002D6399">
            <w:pPr>
              <w:pStyle w:val="ConsPlusNormal"/>
              <w:rPr>
                <w:rFonts w:ascii="Times New Roman" w:hAnsi="Times New Roman" w:cs="Times New Roman"/>
                <w:sz w:val="26"/>
                <w:szCs w:val="26"/>
              </w:rPr>
            </w:pPr>
            <w:r>
              <w:rPr>
                <w:rFonts w:ascii="Times New Roman" w:hAnsi="Times New Roman" w:cs="Times New Roman"/>
                <w:sz w:val="26"/>
                <w:szCs w:val="26"/>
              </w:rPr>
              <w:t xml:space="preserve">3. </w:t>
            </w:r>
            <w:r w:rsidRPr="001B6702">
              <w:rPr>
                <w:rFonts w:ascii="Times New Roman" w:hAnsi="Times New Roman" w:cs="Times New Roman"/>
                <w:sz w:val="26"/>
                <w:szCs w:val="26"/>
              </w:rPr>
              <w:t>Развитие системы дополнительного образования детей</w:t>
            </w:r>
            <w:r>
              <w:rPr>
                <w:rFonts w:ascii="Times New Roman" w:hAnsi="Times New Roman" w:cs="Times New Roman"/>
                <w:sz w:val="26"/>
                <w:szCs w:val="26"/>
              </w:rPr>
              <w:t xml:space="preserve"> в области культуры и искусства</w:t>
            </w:r>
            <w:r w:rsidRPr="001B6702">
              <w:rPr>
                <w:rFonts w:ascii="Times New Roman" w:hAnsi="Times New Roman" w:cs="Times New Roman"/>
                <w:sz w:val="26"/>
                <w:szCs w:val="26"/>
              </w:rPr>
              <w:t>;</w:t>
            </w:r>
          </w:p>
          <w:p w:rsidR="00CF50F0" w:rsidRDefault="00CF50F0" w:rsidP="002D6399">
            <w:pPr>
              <w:pStyle w:val="ConsPlusNormal"/>
              <w:rPr>
                <w:rFonts w:ascii="Times New Roman" w:hAnsi="Times New Roman" w:cs="Times New Roman"/>
                <w:sz w:val="26"/>
                <w:szCs w:val="26"/>
              </w:rPr>
            </w:pPr>
            <w:r>
              <w:rPr>
                <w:rFonts w:ascii="Times New Roman" w:hAnsi="Times New Roman" w:cs="Times New Roman"/>
                <w:sz w:val="26"/>
                <w:szCs w:val="26"/>
              </w:rPr>
              <w:t xml:space="preserve">4. </w:t>
            </w:r>
            <w:r w:rsidRPr="001B6702">
              <w:rPr>
                <w:rFonts w:ascii="Times New Roman" w:hAnsi="Times New Roman" w:cs="Times New Roman"/>
                <w:sz w:val="26"/>
                <w:szCs w:val="26"/>
              </w:rPr>
              <w:t>Создание условий для устойчивого развития отра</w:t>
            </w:r>
            <w:r>
              <w:rPr>
                <w:rFonts w:ascii="Times New Roman" w:hAnsi="Times New Roman" w:cs="Times New Roman"/>
                <w:sz w:val="26"/>
                <w:szCs w:val="26"/>
              </w:rPr>
              <w:t>сли "культура" в городе Ачинске;</w:t>
            </w:r>
          </w:p>
          <w:p w:rsidR="00CF50F0" w:rsidRPr="001B6702" w:rsidRDefault="00CF50F0" w:rsidP="002D6399">
            <w:pPr>
              <w:pStyle w:val="ConsPlusNormal"/>
              <w:rPr>
                <w:rFonts w:ascii="Times New Roman" w:hAnsi="Times New Roman" w:cs="Times New Roman"/>
                <w:sz w:val="26"/>
                <w:szCs w:val="26"/>
              </w:rPr>
            </w:pPr>
            <w:r>
              <w:rPr>
                <w:rFonts w:ascii="Times New Roman" w:hAnsi="Times New Roman" w:cs="Times New Roman"/>
                <w:sz w:val="26"/>
                <w:szCs w:val="26"/>
              </w:rPr>
              <w:t>5. О</w:t>
            </w:r>
            <w:r w:rsidRPr="00A734AF">
              <w:rPr>
                <w:rFonts w:ascii="Times New Roman" w:hAnsi="Times New Roman" w:cs="Times New Roman"/>
                <w:sz w:val="26"/>
                <w:szCs w:val="26"/>
              </w:rPr>
              <w:t>беспечения сохранности военно-мемориальных объектов</w:t>
            </w:r>
            <w:r>
              <w:rPr>
                <w:rFonts w:ascii="Times New Roman" w:hAnsi="Times New Roman" w:cs="Times New Roman"/>
                <w:sz w:val="26"/>
                <w:szCs w:val="26"/>
              </w:rPr>
              <w:t xml:space="preserve"> на территории города Ачинска.</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lastRenderedPageBreak/>
              <w:t>Этапы и сроки реализации муниципальной 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2014 - 2017 годы</w:t>
            </w:r>
          </w:p>
        </w:tc>
      </w:tr>
      <w:tr w:rsidR="00CF50F0" w:rsidRPr="001B6702"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rPr>
                <w:rFonts w:ascii="Times New Roman" w:hAnsi="Times New Roman" w:cs="Times New Roman"/>
                <w:sz w:val="26"/>
                <w:szCs w:val="26"/>
              </w:rPr>
            </w:pPr>
            <w:r w:rsidRPr="001B6702">
              <w:rPr>
                <w:rFonts w:ascii="Times New Roman" w:hAnsi="Times New Roman" w:cs="Times New Roman"/>
                <w:sz w:val="26"/>
                <w:szCs w:val="26"/>
              </w:rPr>
              <w:t xml:space="preserve">удельный вес населения, участвующего в платных </w:t>
            </w:r>
            <w:proofErr w:type="spellStart"/>
            <w:r w:rsidRPr="001B6702">
              <w:rPr>
                <w:rFonts w:ascii="Times New Roman" w:hAnsi="Times New Roman" w:cs="Times New Roman"/>
                <w:sz w:val="26"/>
                <w:szCs w:val="26"/>
              </w:rPr>
              <w:t>культурно-досуговых</w:t>
            </w:r>
            <w:proofErr w:type="spellEnd"/>
            <w:r w:rsidRPr="001B6702">
              <w:rPr>
                <w:rFonts w:ascii="Times New Roman" w:hAnsi="Times New Roman" w:cs="Times New Roman"/>
                <w:sz w:val="26"/>
                <w:szCs w:val="26"/>
              </w:rPr>
              <w:t xml:space="preserve"> мероприятиях, проводимых муниципальными учреждениями культуры;</w:t>
            </w:r>
          </w:p>
          <w:p w:rsidR="00CF50F0" w:rsidRPr="001B6702" w:rsidRDefault="00CF50F0" w:rsidP="002D6399">
            <w:pPr>
              <w:pStyle w:val="ConsPlusNormal"/>
              <w:jc w:val="both"/>
              <w:rPr>
                <w:rFonts w:ascii="Times New Roman" w:hAnsi="Times New Roman" w:cs="Times New Roman"/>
                <w:sz w:val="26"/>
                <w:szCs w:val="26"/>
              </w:rPr>
            </w:pPr>
            <w:r w:rsidRPr="001B6702">
              <w:rPr>
                <w:rFonts w:ascii="Times New Roman" w:hAnsi="Times New Roman" w:cs="Times New Roman"/>
                <w:sz w:val="26"/>
                <w:szCs w:val="26"/>
              </w:rPr>
              <w:t xml:space="preserve">количество посетителей муниципальных бюджетных учреждений </w:t>
            </w:r>
            <w:proofErr w:type="spellStart"/>
            <w:r w:rsidRPr="001B6702">
              <w:rPr>
                <w:rFonts w:ascii="Times New Roman" w:hAnsi="Times New Roman" w:cs="Times New Roman"/>
                <w:sz w:val="26"/>
                <w:szCs w:val="26"/>
              </w:rPr>
              <w:t>культурно-досугового</w:t>
            </w:r>
            <w:proofErr w:type="spellEnd"/>
            <w:r w:rsidRPr="001B6702">
              <w:rPr>
                <w:rFonts w:ascii="Times New Roman" w:hAnsi="Times New Roman" w:cs="Times New Roman"/>
                <w:sz w:val="26"/>
                <w:szCs w:val="26"/>
              </w:rPr>
              <w:t xml:space="preserve"> типа </w:t>
            </w:r>
            <w:r>
              <w:rPr>
                <w:rFonts w:ascii="Times New Roman" w:hAnsi="Times New Roman" w:cs="Times New Roman"/>
                <w:sz w:val="26"/>
                <w:szCs w:val="26"/>
              </w:rPr>
              <w:t xml:space="preserve">                </w:t>
            </w:r>
            <w:r w:rsidRPr="001B6702">
              <w:rPr>
                <w:rFonts w:ascii="Times New Roman" w:hAnsi="Times New Roman" w:cs="Times New Roman"/>
                <w:sz w:val="26"/>
                <w:szCs w:val="26"/>
              </w:rPr>
              <w:t>на 1 тыс. человек населения;</w:t>
            </w:r>
          </w:p>
          <w:p w:rsidR="00CF50F0" w:rsidRPr="001B6702" w:rsidRDefault="00CF50F0" w:rsidP="002D6399">
            <w:pPr>
              <w:pStyle w:val="ConsPlusNormal"/>
              <w:jc w:val="both"/>
              <w:rPr>
                <w:rFonts w:ascii="Times New Roman" w:hAnsi="Times New Roman" w:cs="Times New Roman"/>
                <w:sz w:val="26"/>
                <w:szCs w:val="26"/>
              </w:rPr>
            </w:pPr>
            <w:r w:rsidRPr="001B6702">
              <w:rPr>
                <w:rFonts w:ascii="Times New Roman" w:hAnsi="Times New Roman" w:cs="Times New Roman"/>
                <w:sz w:val="26"/>
                <w:szCs w:val="26"/>
              </w:rPr>
              <w:t>среднее число книговыдач в расчете на 1 тыс. человек населения;</w:t>
            </w:r>
          </w:p>
          <w:p w:rsidR="00CF50F0" w:rsidRPr="001B6702" w:rsidRDefault="00CF50F0" w:rsidP="002D6399">
            <w:pPr>
              <w:pStyle w:val="ConsPlusNormal"/>
              <w:jc w:val="both"/>
              <w:rPr>
                <w:rFonts w:ascii="Times New Roman" w:hAnsi="Times New Roman" w:cs="Times New Roman"/>
                <w:sz w:val="26"/>
                <w:szCs w:val="26"/>
              </w:rPr>
            </w:pPr>
            <w:r w:rsidRPr="001B6702">
              <w:rPr>
                <w:rFonts w:ascii="Times New Roman" w:hAnsi="Times New Roman" w:cs="Times New Roman"/>
                <w:sz w:val="26"/>
                <w:szCs w:val="26"/>
              </w:rPr>
              <w:t>сохранение контингента обучающихся в учреждениях дополнительного образования детей в области культуры в течение учебного года;</w:t>
            </w:r>
          </w:p>
          <w:p w:rsidR="00CF50F0" w:rsidRPr="001B6702" w:rsidRDefault="00CF50F0" w:rsidP="002D6399">
            <w:pPr>
              <w:pStyle w:val="ConsPlusNormal"/>
              <w:jc w:val="both"/>
              <w:rPr>
                <w:rFonts w:ascii="Times New Roman" w:hAnsi="Times New Roman" w:cs="Times New Roman"/>
                <w:sz w:val="26"/>
                <w:szCs w:val="26"/>
              </w:rPr>
            </w:pPr>
            <w:r w:rsidRPr="001B6702">
              <w:rPr>
                <w:rFonts w:ascii="Times New Roman" w:hAnsi="Times New Roman" w:cs="Times New Roman"/>
                <w:sz w:val="26"/>
                <w:szCs w:val="26"/>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w:t>
            </w:r>
            <w:proofErr w:type="gramStart"/>
            <w:r w:rsidRPr="001B6702">
              <w:rPr>
                <w:rFonts w:ascii="Times New Roman" w:hAnsi="Times New Roman" w:cs="Times New Roman"/>
                <w:sz w:val="26"/>
                <w:szCs w:val="26"/>
              </w:rPr>
              <w:t>г</w:t>
            </w:r>
            <w:proofErr w:type="gramEnd"/>
            <w:r w:rsidRPr="001B6702">
              <w:rPr>
                <w:rFonts w:ascii="Times New Roman" w:hAnsi="Times New Roman" w:cs="Times New Roman"/>
                <w:sz w:val="26"/>
                <w:szCs w:val="26"/>
              </w:rPr>
              <w:t>. Ачинска";</w:t>
            </w:r>
          </w:p>
          <w:p w:rsidR="00CF50F0" w:rsidRPr="001B6702" w:rsidRDefault="009D2FA3" w:rsidP="002D6399">
            <w:pPr>
              <w:pStyle w:val="ConsPlusNormal"/>
              <w:jc w:val="both"/>
              <w:rPr>
                <w:rFonts w:ascii="Times New Roman" w:hAnsi="Times New Roman" w:cs="Times New Roman"/>
                <w:sz w:val="26"/>
                <w:szCs w:val="26"/>
              </w:rPr>
            </w:pPr>
            <w:hyperlink w:anchor="Par336" w:tooltip="Ссылка на текущий документ" w:history="1">
              <w:r w:rsidR="00CF50F0" w:rsidRPr="001B6702">
                <w:rPr>
                  <w:rFonts w:ascii="Times New Roman" w:hAnsi="Times New Roman" w:cs="Times New Roman"/>
                  <w:color w:val="0000FF"/>
                  <w:sz w:val="26"/>
                  <w:szCs w:val="26"/>
                </w:rPr>
                <w:t>Перечень</w:t>
              </w:r>
            </w:hyperlink>
            <w:r w:rsidR="00CF50F0" w:rsidRPr="001B6702">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представлен в прилож</w:t>
            </w:r>
            <w:r w:rsidR="00CF50F0">
              <w:rPr>
                <w:rFonts w:ascii="Times New Roman" w:hAnsi="Times New Roman" w:cs="Times New Roman"/>
                <w:sz w:val="26"/>
                <w:szCs w:val="26"/>
              </w:rPr>
              <w:t>ении №</w:t>
            </w:r>
            <w:r w:rsidR="00CF50F0" w:rsidRPr="001B6702">
              <w:rPr>
                <w:rFonts w:ascii="Times New Roman" w:hAnsi="Times New Roman" w:cs="Times New Roman"/>
                <w:sz w:val="26"/>
                <w:szCs w:val="26"/>
              </w:rPr>
              <w:t xml:space="preserve"> 1 к паспорту программы. Значения целевых </w:t>
            </w:r>
            <w:hyperlink w:anchor="Par629" w:tooltip="Ссылка на текущий документ" w:history="1">
              <w:r w:rsidR="00CF50F0" w:rsidRPr="001B6702">
                <w:rPr>
                  <w:rFonts w:ascii="Times New Roman" w:hAnsi="Times New Roman" w:cs="Times New Roman"/>
                  <w:color w:val="0000FF"/>
                  <w:sz w:val="26"/>
                  <w:szCs w:val="26"/>
                </w:rPr>
                <w:t>показателей</w:t>
              </w:r>
            </w:hyperlink>
            <w:r w:rsidR="00CF50F0" w:rsidRPr="001B6702">
              <w:rPr>
                <w:rFonts w:ascii="Times New Roman" w:hAnsi="Times New Roman" w:cs="Times New Roman"/>
                <w:sz w:val="26"/>
                <w:szCs w:val="26"/>
              </w:rPr>
              <w:t xml:space="preserve"> на долгосрочный пе</w:t>
            </w:r>
            <w:r w:rsidR="00CF50F0">
              <w:rPr>
                <w:rFonts w:ascii="Times New Roman" w:hAnsi="Times New Roman" w:cs="Times New Roman"/>
                <w:sz w:val="26"/>
                <w:szCs w:val="26"/>
              </w:rPr>
              <w:t>риод представлены в приложении № 2 к паспорту программы</w:t>
            </w:r>
          </w:p>
        </w:tc>
      </w:tr>
      <w:tr w:rsidR="00256077" w:rsidRPr="001B6702" w:rsidTr="002D6399">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256077" w:rsidRPr="000232F1" w:rsidRDefault="00256077" w:rsidP="00256077">
            <w:pPr>
              <w:pStyle w:val="ConsPlusNormal"/>
              <w:ind w:firstLine="0"/>
              <w:rPr>
                <w:rFonts w:ascii="Times New Roman" w:hAnsi="Times New Roman" w:cs="Times New Roman"/>
                <w:sz w:val="26"/>
                <w:szCs w:val="26"/>
              </w:rPr>
            </w:pPr>
            <w:r w:rsidRPr="000232F1">
              <w:rPr>
                <w:rFonts w:ascii="Times New Roman" w:hAnsi="Times New Roman" w:cs="Times New Roman"/>
                <w:sz w:val="26"/>
                <w:szCs w:val="26"/>
              </w:rP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Borders>
              <w:top w:val="single" w:sz="4" w:space="0" w:color="auto"/>
              <w:left w:val="single" w:sz="4" w:space="0" w:color="auto"/>
              <w:right w:val="single" w:sz="4" w:space="0" w:color="auto"/>
            </w:tcBorders>
            <w:tcMar>
              <w:top w:w="62" w:type="dxa"/>
              <w:left w:w="102" w:type="dxa"/>
              <w:bottom w:w="102" w:type="dxa"/>
              <w:right w:w="62" w:type="dxa"/>
            </w:tcMar>
          </w:tcPr>
          <w:p w:rsidR="0095636B" w:rsidRPr="0095636B" w:rsidRDefault="00C21614" w:rsidP="00256077">
            <w:pPr>
              <w:pStyle w:val="ConsPlusNormal"/>
              <w:rPr>
                <w:rFonts w:ascii="Times New Roman" w:hAnsi="Times New Roman" w:cs="Times New Roman"/>
                <w:sz w:val="26"/>
                <w:szCs w:val="26"/>
              </w:rPr>
            </w:pPr>
            <w:r w:rsidRPr="002C5EAB">
              <w:rPr>
                <w:rFonts w:ascii="Times New Roman" w:hAnsi="Times New Roman" w:cs="Times New Roman"/>
                <w:sz w:val="26"/>
                <w:szCs w:val="26"/>
              </w:rPr>
              <w:t xml:space="preserve">Общий объем финансирования программы – </w:t>
            </w:r>
            <w:r w:rsidR="0095636B" w:rsidRPr="0095636B">
              <w:rPr>
                <w:rFonts w:ascii="Times New Roman" w:hAnsi="Times New Roman" w:cs="Times New Roman"/>
                <w:sz w:val="26"/>
                <w:szCs w:val="26"/>
              </w:rPr>
              <w:t xml:space="preserve">470 803,3 тыс. руб., в том числе по годам: </w:t>
            </w:r>
          </w:p>
          <w:p w:rsidR="0095636B" w:rsidRPr="0095636B" w:rsidRDefault="0095636B" w:rsidP="00256077">
            <w:pPr>
              <w:pStyle w:val="ConsPlusNormal"/>
              <w:rPr>
                <w:rFonts w:ascii="Times New Roman" w:hAnsi="Times New Roman" w:cs="Times New Roman"/>
                <w:sz w:val="26"/>
                <w:szCs w:val="26"/>
              </w:rPr>
            </w:pPr>
            <w:r w:rsidRPr="0095636B">
              <w:rPr>
                <w:rFonts w:ascii="Times New Roman" w:hAnsi="Times New Roman" w:cs="Times New Roman"/>
                <w:sz w:val="26"/>
                <w:szCs w:val="26"/>
              </w:rPr>
              <w:t xml:space="preserve">2014 год – 115 506,4 тыс. руб.;                </w:t>
            </w:r>
          </w:p>
          <w:p w:rsidR="00F841BF" w:rsidRPr="002C5EAB" w:rsidRDefault="0095636B" w:rsidP="00256077">
            <w:pPr>
              <w:pStyle w:val="ConsPlusNormal"/>
              <w:rPr>
                <w:rFonts w:ascii="Times New Roman" w:hAnsi="Times New Roman" w:cs="Times New Roman"/>
                <w:sz w:val="26"/>
                <w:szCs w:val="26"/>
              </w:rPr>
            </w:pPr>
            <w:r w:rsidRPr="0095636B">
              <w:rPr>
                <w:rFonts w:ascii="Times New Roman" w:hAnsi="Times New Roman" w:cs="Times New Roman"/>
                <w:sz w:val="26"/>
                <w:szCs w:val="26"/>
              </w:rPr>
              <w:t>2015 год – 131 942,6 тыс. руб</w:t>
            </w:r>
            <w:r w:rsidR="00C21614" w:rsidRPr="002C5EAB">
              <w:rPr>
                <w:rFonts w:ascii="Times New Roman" w:hAnsi="Times New Roman" w:cs="Times New Roman"/>
                <w:sz w:val="26"/>
                <w:szCs w:val="26"/>
              </w:rPr>
              <w:t>.</w:t>
            </w:r>
            <w:r w:rsidR="00F841BF" w:rsidRPr="002C5EAB">
              <w:rPr>
                <w:rFonts w:ascii="Times New Roman" w:hAnsi="Times New Roman" w:cs="Times New Roman"/>
                <w:sz w:val="26"/>
                <w:szCs w:val="26"/>
              </w:rPr>
              <w:t>;</w:t>
            </w:r>
          </w:p>
          <w:p w:rsidR="00E92AC3" w:rsidRPr="002C5EAB" w:rsidRDefault="00E92AC3" w:rsidP="00256077">
            <w:pPr>
              <w:pStyle w:val="ConsPlusNormal"/>
              <w:rPr>
                <w:rFonts w:ascii="Times New Roman" w:hAnsi="Times New Roman" w:cs="Times New Roman"/>
                <w:sz w:val="26"/>
                <w:szCs w:val="26"/>
              </w:rPr>
            </w:pPr>
            <w:r w:rsidRPr="002C5EAB">
              <w:rPr>
                <w:rFonts w:ascii="Times New Roman" w:hAnsi="Times New Roman" w:cs="Times New Roman"/>
                <w:sz w:val="26"/>
                <w:szCs w:val="26"/>
              </w:rPr>
              <w:t>2016 год – 114 466,4 тыс. руб.;</w:t>
            </w:r>
          </w:p>
          <w:p w:rsidR="00256077" w:rsidRPr="002C5EAB" w:rsidRDefault="00E92AC3" w:rsidP="00256077">
            <w:pPr>
              <w:pStyle w:val="ConsPlusNormal"/>
              <w:rPr>
                <w:rFonts w:ascii="Times New Roman" w:hAnsi="Times New Roman" w:cs="Times New Roman"/>
                <w:sz w:val="26"/>
                <w:szCs w:val="26"/>
              </w:rPr>
            </w:pPr>
            <w:r w:rsidRPr="002C5EAB">
              <w:rPr>
                <w:rFonts w:ascii="Times New Roman" w:hAnsi="Times New Roman" w:cs="Times New Roman"/>
                <w:sz w:val="26"/>
                <w:szCs w:val="26"/>
              </w:rPr>
              <w:t>2017 год – 108 887,9 тыс. руб</w:t>
            </w:r>
            <w:r w:rsidR="00256077" w:rsidRPr="002C5EAB">
              <w:rPr>
                <w:rFonts w:ascii="Times New Roman" w:hAnsi="Times New Roman" w:cs="Times New Roman"/>
                <w:sz w:val="26"/>
                <w:szCs w:val="26"/>
              </w:rPr>
              <w:t>.;</w:t>
            </w:r>
          </w:p>
          <w:p w:rsidR="00256077" w:rsidRPr="00EE53CC" w:rsidRDefault="00256077" w:rsidP="00256077">
            <w:pPr>
              <w:pStyle w:val="ConsPlusNormal"/>
              <w:ind w:firstLine="0"/>
              <w:rPr>
                <w:rFonts w:ascii="Times New Roman" w:hAnsi="Times New Roman" w:cs="Times New Roman"/>
                <w:sz w:val="26"/>
                <w:szCs w:val="26"/>
              </w:rPr>
            </w:pPr>
            <w:r w:rsidRPr="00EE53CC">
              <w:rPr>
                <w:rFonts w:ascii="Times New Roman" w:hAnsi="Times New Roman" w:cs="Times New Roman"/>
                <w:sz w:val="26"/>
                <w:szCs w:val="26"/>
              </w:rPr>
              <w:t>в том числе:</w:t>
            </w:r>
          </w:p>
          <w:p w:rsidR="001D5D83" w:rsidRPr="001D5D83" w:rsidRDefault="00256077"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 xml:space="preserve">- </w:t>
            </w:r>
            <w:r w:rsidR="00E92AC3" w:rsidRPr="00EE53CC">
              <w:rPr>
                <w:rFonts w:ascii="Times New Roman" w:hAnsi="Times New Roman" w:cs="Times New Roman"/>
                <w:sz w:val="26"/>
                <w:szCs w:val="26"/>
              </w:rPr>
              <w:t xml:space="preserve">за счет средств местного </w:t>
            </w:r>
            <w:r w:rsidR="00E92AC3" w:rsidRPr="002C5EAB">
              <w:rPr>
                <w:rFonts w:ascii="Times New Roman" w:hAnsi="Times New Roman" w:cs="Times New Roman"/>
                <w:sz w:val="26"/>
                <w:szCs w:val="26"/>
              </w:rPr>
              <w:t xml:space="preserve">бюджета – </w:t>
            </w:r>
            <w:r w:rsidR="001D5D83" w:rsidRPr="001D5D83">
              <w:rPr>
                <w:rFonts w:ascii="Times New Roman" w:hAnsi="Times New Roman" w:cs="Times New Roman"/>
                <w:sz w:val="26"/>
                <w:szCs w:val="26"/>
              </w:rPr>
              <w:t xml:space="preserve">428 928,2 тыс. руб., из них по годам: </w:t>
            </w:r>
          </w:p>
          <w:p w:rsidR="001D5D83" w:rsidRPr="001D5D83" w:rsidRDefault="001D5D83" w:rsidP="00256077">
            <w:pPr>
              <w:pStyle w:val="ConsPlusNormal"/>
              <w:rPr>
                <w:rFonts w:ascii="Times New Roman" w:hAnsi="Times New Roman" w:cs="Times New Roman"/>
                <w:sz w:val="26"/>
                <w:szCs w:val="26"/>
              </w:rPr>
            </w:pPr>
            <w:r w:rsidRPr="001D5D83">
              <w:rPr>
                <w:rFonts w:ascii="Times New Roman" w:hAnsi="Times New Roman" w:cs="Times New Roman"/>
                <w:sz w:val="26"/>
                <w:szCs w:val="26"/>
              </w:rPr>
              <w:t xml:space="preserve">2014 год – 102 706,7 тыс. руб.; </w:t>
            </w:r>
          </w:p>
          <w:p w:rsidR="00E92AC3" w:rsidRPr="002C5EAB" w:rsidRDefault="001D5D83" w:rsidP="00256077">
            <w:pPr>
              <w:pStyle w:val="ConsPlusNormal"/>
              <w:rPr>
                <w:rFonts w:ascii="Times New Roman" w:hAnsi="Times New Roman" w:cs="Times New Roman"/>
                <w:sz w:val="26"/>
                <w:szCs w:val="26"/>
              </w:rPr>
            </w:pPr>
            <w:r w:rsidRPr="001D5D83">
              <w:rPr>
                <w:rFonts w:ascii="Times New Roman" w:hAnsi="Times New Roman" w:cs="Times New Roman"/>
                <w:sz w:val="26"/>
                <w:szCs w:val="26"/>
              </w:rPr>
              <w:t>2015 год – 115 996,6 тыс. руб</w:t>
            </w:r>
            <w:r w:rsidR="00E92AC3" w:rsidRPr="002C5EAB">
              <w:rPr>
                <w:rFonts w:ascii="Times New Roman" w:hAnsi="Times New Roman" w:cs="Times New Roman"/>
                <w:sz w:val="26"/>
                <w:szCs w:val="26"/>
              </w:rPr>
              <w:t>.;</w:t>
            </w:r>
          </w:p>
          <w:p w:rsidR="00E92AC3" w:rsidRPr="00EE53CC" w:rsidRDefault="00E92AC3"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2016 год – 107 904,2 тыс. руб.;</w:t>
            </w:r>
          </w:p>
          <w:p w:rsidR="00256077" w:rsidRPr="00EE53CC" w:rsidRDefault="00E92AC3"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2017 год – 102 320,7 тыс. руб</w:t>
            </w:r>
            <w:r w:rsidR="00256077" w:rsidRPr="00EE53CC">
              <w:rPr>
                <w:rFonts w:ascii="Times New Roman" w:hAnsi="Times New Roman" w:cs="Times New Roman"/>
                <w:sz w:val="26"/>
                <w:szCs w:val="26"/>
              </w:rPr>
              <w:t>.;</w:t>
            </w:r>
          </w:p>
          <w:p w:rsidR="0095636B" w:rsidRPr="0095636B" w:rsidRDefault="00256077"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lastRenderedPageBreak/>
              <w:t>- за счет сре</w:t>
            </w:r>
            <w:proofErr w:type="gramStart"/>
            <w:r w:rsidRPr="00EE53CC">
              <w:rPr>
                <w:rFonts w:ascii="Times New Roman" w:hAnsi="Times New Roman" w:cs="Times New Roman"/>
                <w:sz w:val="26"/>
                <w:szCs w:val="26"/>
              </w:rPr>
              <w:t xml:space="preserve">дств </w:t>
            </w:r>
            <w:r w:rsidRPr="002C5EAB">
              <w:rPr>
                <w:rFonts w:ascii="Times New Roman" w:hAnsi="Times New Roman" w:cs="Times New Roman"/>
                <w:sz w:val="26"/>
                <w:szCs w:val="26"/>
              </w:rPr>
              <w:t>кр</w:t>
            </w:r>
            <w:proofErr w:type="gramEnd"/>
            <w:r w:rsidRPr="002C5EAB">
              <w:rPr>
                <w:rFonts w:ascii="Times New Roman" w:hAnsi="Times New Roman" w:cs="Times New Roman"/>
                <w:sz w:val="26"/>
                <w:szCs w:val="26"/>
              </w:rPr>
              <w:t xml:space="preserve">аевого бюджета – </w:t>
            </w:r>
            <w:r w:rsidR="0095636B" w:rsidRPr="0095636B">
              <w:rPr>
                <w:rFonts w:ascii="Times New Roman" w:hAnsi="Times New Roman" w:cs="Times New Roman"/>
                <w:sz w:val="26"/>
                <w:szCs w:val="26"/>
              </w:rPr>
              <w:t xml:space="preserve">9 413,3 тыс. руб., из них по годам:                   </w:t>
            </w:r>
          </w:p>
          <w:p w:rsidR="0095636B" w:rsidRPr="0095636B" w:rsidRDefault="0095636B" w:rsidP="00256077">
            <w:pPr>
              <w:pStyle w:val="ConsPlusNormal"/>
              <w:rPr>
                <w:rFonts w:ascii="Times New Roman" w:hAnsi="Times New Roman" w:cs="Times New Roman"/>
                <w:sz w:val="26"/>
                <w:szCs w:val="26"/>
              </w:rPr>
            </w:pPr>
            <w:r w:rsidRPr="0095636B">
              <w:rPr>
                <w:rFonts w:ascii="Times New Roman" w:hAnsi="Times New Roman" w:cs="Times New Roman"/>
                <w:sz w:val="26"/>
                <w:szCs w:val="26"/>
              </w:rPr>
              <w:t xml:space="preserve">2014 год – 3 042,2 тыс. руб.; </w:t>
            </w:r>
          </w:p>
          <w:p w:rsidR="00256077" w:rsidRPr="002C5EAB" w:rsidRDefault="0095636B" w:rsidP="00256077">
            <w:pPr>
              <w:pStyle w:val="ConsPlusNormal"/>
              <w:rPr>
                <w:rFonts w:ascii="Times New Roman" w:hAnsi="Times New Roman" w:cs="Times New Roman"/>
                <w:sz w:val="26"/>
                <w:szCs w:val="26"/>
              </w:rPr>
            </w:pPr>
            <w:r w:rsidRPr="0095636B">
              <w:rPr>
                <w:rFonts w:ascii="Times New Roman" w:hAnsi="Times New Roman" w:cs="Times New Roman"/>
                <w:sz w:val="26"/>
                <w:szCs w:val="26"/>
              </w:rPr>
              <w:t>2015 год – 5 508,7 тыс. руб</w:t>
            </w:r>
            <w:r w:rsidR="00256077" w:rsidRPr="002C5EAB">
              <w:rPr>
                <w:rFonts w:ascii="Times New Roman" w:hAnsi="Times New Roman" w:cs="Times New Roman"/>
                <w:sz w:val="26"/>
                <w:szCs w:val="26"/>
              </w:rPr>
              <w:t>.;</w:t>
            </w:r>
          </w:p>
          <w:p w:rsidR="00256077" w:rsidRPr="00EE53CC" w:rsidRDefault="00256077" w:rsidP="00256077">
            <w:pPr>
              <w:pStyle w:val="ConsPlusNormal"/>
              <w:rPr>
                <w:rFonts w:ascii="Times New Roman" w:hAnsi="Times New Roman" w:cs="Times New Roman"/>
                <w:sz w:val="26"/>
                <w:szCs w:val="26"/>
              </w:rPr>
            </w:pPr>
            <w:r w:rsidRPr="002C5EAB">
              <w:rPr>
                <w:rFonts w:ascii="Times New Roman" w:hAnsi="Times New Roman" w:cs="Times New Roman"/>
                <w:sz w:val="26"/>
                <w:szCs w:val="26"/>
              </w:rPr>
              <w:t>2016 год – 431,2 тыс. руб</w:t>
            </w:r>
            <w:r w:rsidRPr="00EE53CC">
              <w:rPr>
                <w:rFonts w:ascii="Times New Roman" w:hAnsi="Times New Roman" w:cs="Times New Roman"/>
                <w:sz w:val="26"/>
                <w:szCs w:val="26"/>
              </w:rPr>
              <w:t>.;</w:t>
            </w:r>
          </w:p>
          <w:p w:rsidR="00256077" w:rsidRPr="00EE53CC" w:rsidRDefault="00256077"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2017 год – 431,2 тыс. руб.;</w:t>
            </w:r>
          </w:p>
          <w:p w:rsidR="00256077" w:rsidRPr="00EE53CC" w:rsidRDefault="00256077" w:rsidP="00256077">
            <w:pPr>
              <w:pStyle w:val="ConsPlusNormal"/>
              <w:ind w:firstLine="0"/>
              <w:rPr>
                <w:rFonts w:ascii="Times New Roman" w:hAnsi="Times New Roman" w:cs="Times New Roman"/>
                <w:sz w:val="26"/>
                <w:szCs w:val="26"/>
              </w:rPr>
            </w:pPr>
            <w:r w:rsidRPr="00EE53CC">
              <w:rPr>
                <w:rFonts w:ascii="Times New Roman" w:hAnsi="Times New Roman" w:cs="Times New Roman"/>
                <w:sz w:val="26"/>
                <w:szCs w:val="26"/>
              </w:rPr>
              <w:t xml:space="preserve">- за счет средств федерального бюджета – </w:t>
            </w:r>
            <w:r w:rsidR="001E341D" w:rsidRPr="00EE53CC">
              <w:rPr>
                <w:rFonts w:ascii="Times New Roman" w:hAnsi="Times New Roman" w:cs="Times New Roman"/>
                <w:sz w:val="26"/>
                <w:szCs w:val="26"/>
              </w:rPr>
              <w:t>28,9</w:t>
            </w:r>
            <w:r w:rsidRPr="00EE53CC">
              <w:rPr>
                <w:rFonts w:ascii="Times New Roman" w:hAnsi="Times New Roman" w:cs="Times New Roman"/>
                <w:sz w:val="26"/>
                <w:szCs w:val="26"/>
              </w:rPr>
              <w:t xml:space="preserve"> тыс. руб., из них по годам:</w:t>
            </w:r>
          </w:p>
          <w:p w:rsidR="00256077" w:rsidRPr="00EE53CC" w:rsidRDefault="00256077"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2014 год – 0,0 тыс. руб.;</w:t>
            </w:r>
          </w:p>
          <w:p w:rsidR="00256077" w:rsidRPr="00EE53CC" w:rsidRDefault="00256077"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 xml:space="preserve">2015 год – </w:t>
            </w:r>
            <w:r w:rsidR="001E341D" w:rsidRPr="00EE53CC">
              <w:rPr>
                <w:rFonts w:ascii="Times New Roman" w:hAnsi="Times New Roman" w:cs="Times New Roman"/>
                <w:sz w:val="26"/>
                <w:szCs w:val="26"/>
              </w:rPr>
              <w:t>8,9</w:t>
            </w:r>
            <w:r w:rsidRPr="00EE53CC">
              <w:rPr>
                <w:rFonts w:ascii="Times New Roman" w:hAnsi="Times New Roman" w:cs="Times New Roman"/>
                <w:sz w:val="26"/>
                <w:szCs w:val="26"/>
              </w:rPr>
              <w:t xml:space="preserve"> тыс. руб.;</w:t>
            </w:r>
          </w:p>
          <w:p w:rsidR="00256077" w:rsidRPr="00EE53CC" w:rsidRDefault="00256077" w:rsidP="00256077">
            <w:pPr>
              <w:pStyle w:val="ConsPlusNormal"/>
              <w:rPr>
                <w:rFonts w:ascii="Times New Roman" w:hAnsi="Times New Roman" w:cs="Times New Roman"/>
                <w:sz w:val="26"/>
                <w:szCs w:val="26"/>
              </w:rPr>
            </w:pPr>
            <w:r w:rsidRPr="00EE53CC">
              <w:rPr>
                <w:rFonts w:ascii="Times New Roman" w:hAnsi="Times New Roman" w:cs="Times New Roman"/>
                <w:sz w:val="26"/>
                <w:szCs w:val="26"/>
              </w:rPr>
              <w:t>2016 год – 10,0 тыс. руб.;</w:t>
            </w:r>
          </w:p>
          <w:p w:rsidR="00256077" w:rsidRPr="00EE53CC" w:rsidRDefault="00256077" w:rsidP="00256077">
            <w:pPr>
              <w:pStyle w:val="ConsPlusNormal"/>
              <w:ind w:firstLine="0"/>
              <w:rPr>
                <w:rFonts w:ascii="Times New Roman" w:hAnsi="Times New Roman" w:cs="Times New Roman"/>
                <w:sz w:val="26"/>
                <w:szCs w:val="26"/>
              </w:rPr>
            </w:pPr>
            <w:r w:rsidRPr="00EE53CC">
              <w:rPr>
                <w:rFonts w:ascii="Times New Roman" w:hAnsi="Times New Roman" w:cs="Times New Roman"/>
                <w:sz w:val="26"/>
                <w:szCs w:val="26"/>
              </w:rPr>
              <w:t xml:space="preserve">           2017 год – 10,0 тыс. руб.;</w:t>
            </w:r>
          </w:p>
          <w:p w:rsidR="0095636B" w:rsidRPr="0095636B" w:rsidRDefault="00E92AC3" w:rsidP="002C5EAB">
            <w:pPr>
              <w:pStyle w:val="ConsPlusNormal"/>
              <w:rPr>
                <w:rFonts w:ascii="Times New Roman" w:hAnsi="Times New Roman" w:cs="Times New Roman"/>
                <w:sz w:val="26"/>
                <w:szCs w:val="26"/>
              </w:rPr>
            </w:pPr>
            <w:r w:rsidRPr="00EE53CC">
              <w:rPr>
                <w:rFonts w:ascii="Times New Roman" w:hAnsi="Times New Roman" w:cs="Times New Roman"/>
                <w:sz w:val="26"/>
                <w:szCs w:val="26"/>
              </w:rPr>
              <w:t xml:space="preserve">- за </w:t>
            </w:r>
            <w:r w:rsidRPr="00C21614">
              <w:rPr>
                <w:rFonts w:ascii="Times New Roman" w:hAnsi="Times New Roman" w:cs="Times New Roman"/>
                <w:sz w:val="26"/>
                <w:szCs w:val="26"/>
              </w:rPr>
              <w:t xml:space="preserve">счет средств </w:t>
            </w:r>
            <w:r w:rsidRPr="002C5EAB">
              <w:rPr>
                <w:rFonts w:ascii="Times New Roman" w:hAnsi="Times New Roman" w:cs="Times New Roman"/>
                <w:sz w:val="26"/>
                <w:szCs w:val="26"/>
              </w:rPr>
              <w:t xml:space="preserve">из внебюджетных источников – </w:t>
            </w:r>
            <w:r w:rsidR="0095636B" w:rsidRPr="0095636B">
              <w:rPr>
                <w:rFonts w:ascii="Times New Roman" w:hAnsi="Times New Roman" w:cs="Times New Roman"/>
                <w:sz w:val="26"/>
                <w:szCs w:val="26"/>
              </w:rPr>
              <w:t xml:space="preserve">32 432,9 тыс. руб., из них по годам: </w:t>
            </w:r>
          </w:p>
          <w:p w:rsidR="0095636B" w:rsidRPr="0095636B" w:rsidRDefault="0095636B" w:rsidP="002C5EAB">
            <w:pPr>
              <w:pStyle w:val="ConsPlusNormal"/>
              <w:rPr>
                <w:rFonts w:ascii="Times New Roman" w:hAnsi="Times New Roman" w:cs="Times New Roman"/>
                <w:sz w:val="26"/>
                <w:szCs w:val="26"/>
              </w:rPr>
            </w:pPr>
            <w:r w:rsidRPr="0095636B">
              <w:rPr>
                <w:rFonts w:ascii="Times New Roman" w:hAnsi="Times New Roman" w:cs="Times New Roman"/>
                <w:sz w:val="26"/>
                <w:szCs w:val="26"/>
              </w:rPr>
              <w:t xml:space="preserve">2014 год – 9 757,5 тыс. руб.; </w:t>
            </w:r>
          </w:p>
          <w:p w:rsidR="00256077" w:rsidRPr="00EE53CC" w:rsidRDefault="0095636B" w:rsidP="0095636B">
            <w:pPr>
              <w:pStyle w:val="ConsPlusNormal"/>
              <w:rPr>
                <w:rFonts w:ascii="Times New Roman" w:hAnsi="Times New Roman" w:cs="Times New Roman"/>
                <w:sz w:val="26"/>
                <w:szCs w:val="26"/>
              </w:rPr>
            </w:pPr>
            <w:r w:rsidRPr="0095636B">
              <w:rPr>
                <w:rFonts w:ascii="Times New Roman" w:hAnsi="Times New Roman" w:cs="Times New Roman"/>
                <w:sz w:val="26"/>
                <w:szCs w:val="26"/>
              </w:rPr>
              <w:t>2015 год – 10 428,4 тыс. руб</w:t>
            </w:r>
            <w:r w:rsidR="00256077" w:rsidRPr="002C5EAB">
              <w:rPr>
                <w:rFonts w:ascii="Times New Roman" w:hAnsi="Times New Roman" w:cs="Times New Roman"/>
                <w:sz w:val="26"/>
                <w:szCs w:val="26"/>
              </w:rPr>
              <w:t>.</w:t>
            </w:r>
          </w:p>
        </w:tc>
      </w:tr>
      <w:tr w:rsidR="00CF50F0" w:rsidRPr="001B6702" w:rsidTr="002D6399">
        <w:trPr>
          <w:trHeight w:val="774"/>
        </w:trPr>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ind w:firstLine="0"/>
              <w:rPr>
                <w:rFonts w:ascii="Times New Roman" w:hAnsi="Times New Roman" w:cs="Times New Roman"/>
                <w:sz w:val="26"/>
                <w:szCs w:val="26"/>
              </w:rPr>
            </w:pPr>
            <w:r w:rsidRPr="001B6702">
              <w:rPr>
                <w:rFonts w:ascii="Times New Roman" w:hAnsi="Times New Roman" w:cs="Times New Roman"/>
                <w:sz w:val="26"/>
                <w:szCs w:val="26"/>
              </w:rPr>
              <w:lastRenderedPageBreak/>
              <w:t>Перечень объектов капитального строительства</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1B6702" w:rsidRDefault="00CF50F0" w:rsidP="002D6399">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w:t>
            </w:r>
          </w:p>
        </w:tc>
      </w:tr>
    </w:tbl>
    <w:p w:rsidR="00CF50F0" w:rsidRPr="001B6702" w:rsidRDefault="00CF50F0" w:rsidP="00CF50F0">
      <w:pPr>
        <w:pStyle w:val="ConsPlusNormal"/>
        <w:jc w:val="both"/>
        <w:rPr>
          <w:rFonts w:ascii="Times New Roman" w:hAnsi="Times New Roman" w:cs="Times New Roman"/>
          <w:sz w:val="26"/>
          <w:szCs w:val="26"/>
        </w:rPr>
      </w:pPr>
    </w:p>
    <w:p w:rsidR="00CF50F0" w:rsidRPr="001B6702" w:rsidRDefault="00CF50F0" w:rsidP="00CF50F0">
      <w:pPr>
        <w:pStyle w:val="ConsPlusNormal"/>
        <w:jc w:val="center"/>
        <w:outlineLvl w:val="1"/>
        <w:rPr>
          <w:rFonts w:ascii="Times New Roman" w:hAnsi="Times New Roman" w:cs="Times New Roman"/>
          <w:sz w:val="26"/>
          <w:szCs w:val="26"/>
        </w:rPr>
      </w:pPr>
      <w:bookmarkStart w:id="2" w:name="Par102"/>
      <w:bookmarkEnd w:id="2"/>
      <w:r w:rsidRPr="001B6702">
        <w:rPr>
          <w:rFonts w:ascii="Times New Roman" w:hAnsi="Times New Roman" w:cs="Times New Roman"/>
          <w:sz w:val="26"/>
          <w:szCs w:val="26"/>
        </w:rPr>
        <w:t>2. ХАРАКТЕРИСТИКА ТЕКУЩЕГО СОСТОЯНИЯ СФЕРЫ КУЛЬТУРЫ</w:t>
      </w:r>
    </w:p>
    <w:p w:rsidR="00CF50F0" w:rsidRPr="001B6702" w:rsidRDefault="00CF50F0" w:rsidP="00CF50F0">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ГОРОДА АЧИНСКА С УКАЗАНИЕМ ОСНОВНЫХ ПОКАЗАТЕЛЕЙ</w:t>
      </w:r>
    </w:p>
    <w:p w:rsidR="00CF50F0" w:rsidRPr="001B6702" w:rsidRDefault="00CF50F0" w:rsidP="00CF50F0">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СОЦИАЛЬНО-ЭКОНОМИЧЕСКОГО РАЗВИТИЯ ГОРОДА И АНАЛИЗ</w:t>
      </w:r>
    </w:p>
    <w:p w:rsidR="00CF50F0" w:rsidRPr="001B6702" w:rsidRDefault="00CF50F0" w:rsidP="00CF50F0">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СОЦИАЛЬНЫХ, ФИНАНСОВО-ЭКОНОМИЧЕСКИХ И ПРОЧИХ РИСКОВ</w:t>
      </w:r>
    </w:p>
    <w:p w:rsidR="00CF50F0" w:rsidRPr="001B6702" w:rsidRDefault="00CF50F0" w:rsidP="00CF50F0">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РЕАЛИЗАЦИИ ПРОГРАММЫ</w:t>
      </w:r>
    </w:p>
    <w:p w:rsidR="00CF50F0" w:rsidRPr="00B07612" w:rsidRDefault="00CF50F0" w:rsidP="00CF50F0">
      <w:pPr>
        <w:pStyle w:val="ConsPlusNormal"/>
        <w:jc w:val="both"/>
        <w:rPr>
          <w:rFonts w:ascii="Times New Roman" w:hAnsi="Times New Roman" w:cs="Times New Roman"/>
          <w:sz w:val="16"/>
          <w:szCs w:val="16"/>
        </w:rPr>
      </w:pP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w:t>
      </w:r>
      <w:proofErr w:type="spellStart"/>
      <w:r w:rsidRPr="001B6702">
        <w:rPr>
          <w:rFonts w:ascii="Times New Roman" w:hAnsi="Times New Roman" w:cs="Times New Roman"/>
          <w:sz w:val="26"/>
          <w:szCs w:val="26"/>
        </w:rPr>
        <w:t>культурно-досугового</w:t>
      </w:r>
      <w:proofErr w:type="spellEnd"/>
      <w:r w:rsidRPr="001B6702">
        <w:rPr>
          <w:rFonts w:ascii="Times New Roman" w:hAnsi="Times New Roman" w:cs="Times New Roman"/>
          <w:sz w:val="26"/>
          <w:szCs w:val="26"/>
        </w:rPr>
        <w:t xml:space="preserve"> типа. Образовательные учреждения в области культуры обеспечивают предоставление жителям города дополнительного образования детей.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Сеть муниципальных бюджетных учреждений культуры и образования в сфере культуры представлена следующими учреждениями (7 учреждений):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CF50F0" w:rsidRPr="00953022" w:rsidRDefault="00CF50F0" w:rsidP="00CF50F0">
      <w:pPr>
        <w:pStyle w:val="ConsPlusNormal"/>
        <w:ind w:firstLine="540"/>
        <w:jc w:val="both"/>
        <w:rPr>
          <w:rFonts w:ascii="Times New Roman" w:hAnsi="Times New Roman" w:cs="Times New Roman"/>
          <w:sz w:val="26"/>
          <w:szCs w:val="26"/>
        </w:rPr>
      </w:pPr>
      <w:r w:rsidRPr="00953022">
        <w:rPr>
          <w:rFonts w:ascii="Times New Roman" w:hAnsi="Times New Roman" w:cs="Times New Roman"/>
          <w:sz w:val="26"/>
          <w:szCs w:val="26"/>
        </w:rPr>
        <w:t xml:space="preserve">- учреждение </w:t>
      </w:r>
      <w:proofErr w:type="spellStart"/>
      <w:r w:rsidRPr="00953022">
        <w:rPr>
          <w:rFonts w:ascii="Times New Roman" w:hAnsi="Times New Roman" w:cs="Times New Roman"/>
          <w:sz w:val="26"/>
          <w:szCs w:val="26"/>
        </w:rPr>
        <w:t>культурно-досугового</w:t>
      </w:r>
      <w:proofErr w:type="spellEnd"/>
      <w:r w:rsidRPr="00953022">
        <w:rPr>
          <w:rFonts w:ascii="Times New Roman" w:hAnsi="Times New Roman" w:cs="Times New Roman"/>
          <w:sz w:val="26"/>
          <w:szCs w:val="26"/>
        </w:rPr>
        <w:t xml:space="preserve"> типа – муниципальное бюджетное учреждение культуры "Городской Дворец культуры"; </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- 2 учреждения музейного типа: муниципальное бюджетное учреждение культуры "Ачинский краеведческий музей им. Д.С. </w:t>
      </w:r>
      <w:proofErr w:type="spellStart"/>
      <w:r w:rsidRPr="001B6702">
        <w:rPr>
          <w:rFonts w:ascii="Times New Roman" w:hAnsi="Times New Roman" w:cs="Times New Roman"/>
          <w:sz w:val="26"/>
          <w:szCs w:val="26"/>
        </w:rPr>
        <w:t>Каргаполова</w:t>
      </w:r>
      <w:proofErr w:type="spellEnd"/>
      <w:r w:rsidRPr="001B6702">
        <w:rPr>
          <w:rFonts w:ascii="Times New Roman" w:hAnsi="Times New Roman" w:cs="Times New Roman"/>
          <w:sz w:val="26"/>
          <w:szCs w:val="26"/>
        </w:rPr>
        <w:t>" и муниципальное бюджетное учреждение культуры "Ачинский музейно-выставочный центр";</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- 3 школы: муниципальное бюджетное образовательное учреждение дополнительного образования детей "Ачин</w:t>
      </w:r>
      <w:r>
        <w:rPr>
          <w:rFonts w:ascii="Times New Roman" w:hAnsi="Times New Roman" w:cs="Times New Roman"/>
          <w:sz w:val="26"/>
          <w:szCs w:val="26"/>
        </w:rPr>
        <w:t>ская детская музыкальная школа №</w:t>
      </w:r>
      <w:r w:rsidRPr="001B6702">
        <w:rPr>
          <w:rFonts w:ascii="Times New Roman" w:hAnsi="Times New Roman" w:cs="Times New Roman"/>
          <w:sz w:val="26"/>
          <w:szCs w:val="26"/>
        </w:rPr>
        <w:t xml:space="preserve"> 1", муниципальное бюджетное учреждение дополнительного образования "</w:t>
      </w:r>
      <w:r>
        <w:rPr>
          <w:rFonts w:ascii="Times New Roman" w:hAnsi="Times New Roman" w:cs="Times New Roman"/>
          <w:sz w:val="26"/>
          <w:szCs w:val="26"/>
        </w:rPr>
        <w:t>Детская музыкальная школа №</w:t>
      </w:r>
      <w:r w:rsidRPr="001B6702">
        <w:rPr>
          <w:rFonts w:ascii="Times New Roman" w:hAnsi="Times New Roman" w:cs="Times New Roman"/>
          <w:sz w:val="26"/>
          <w:szCs w:val="26"/>
        </w:rPr>
        <w:t xml:space="preserve">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Старейшими учреждениями культуры в городе и крае являются "Ачинский </w:t>
      </w:r>
      <w:r w:rsidRPr="001B6702">
        <w:rPr>
          <w:rFonts w:ascii="Times New Roman" w:hAnsi="Times New Roman" w:cs="Times New Roman"/>
          <w:sz w:val="26"/>
          <w:szCs w:val="26"/>
        </w:rPr>
        <w:lastRenderedPageBreak/>
        <w:t xml:space="preserve">краеведческий музей им. Д.С. </w:t>
      </w:r>
      <w:proofErr w:type="spellStart"/>
      <w:r w:rsidRPr="001B6702">
        <w:rPr>
          <w:rFonts w:ascii="Times New Roman" w:hAnsi="Times New Roman" w:cs="Times New Roman"/>
          <w:sz w:val="26"/>
          <w:szCs w:val="26"/>
        </w:rPr>
        <w:t>Каргаполова</w:t>
      </w:r>
      <w:proofErr w:type="spellEnd"/>
      <w:r w:rsidRPr="001B6702">
        <w:rPr>
          <w:rFonts w:ascii="Times New Roman" w:hAnsi="Times New Roman" w:cs="Times New Roman"/>
          <w:sz w:val="26"/>
          <w:szCs w:val="26"/>
        </w:rPr>
        <w:t>" и "Центральная библиотека им. А.С. Пушкина" (образованы в 1887 году).</w:t>
      </w:r>
    </w:p>
    <w:p w:rsidR="00CF50F0" w:rsidRPr="00953022" w:rsidRDefault="00CF50F0" w:rsidP="00CF50F0">
      <w:pPr>
        <w:pStyle w:val="ConsPlusNormal"/>
        <w:ind w:firstLine="708"/>
        <w:jc w:val="both"/>
        <w:rPr>
          <w:rFonts w:ascii="Times New Roman" w:hAnsi="Times New Roman" w:cs="Times New Roman"/>
          <w:sz w:val="26"/>
          <w:szCs w:val="26"/>
        </w:rPr>
      </w:pPr>
      <w:r w:rsidRPr="00953022">
        <w:rPr>
          <w:rFonts w:ascii="Times New Roman" w:hAnsi="Times New Roman" w:cs="Times New Roman"/>
          <w:sz w:val="26"/>
          <w:szCs w:val="26"/>
        </w:rPr>
        <w:t>В городе 6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2 образцовых хореографический коллектива: образцовый хореографический ансамбль "</w:t>
      </w:r>
      <w:proofErr w:type="spellStart"/>
      <w:r w:rsidRPr="00953022">
        <w:rPr>
          <w:rFonts w:ascii="Times New Roman" w:hAnsi="Times New Roman" w:cs="Times New Roman"/>
          <w:sz w:val="26"/>
          <w:szCs w:val="26"/>
        </w:rPr>
        <w:t>Сибирочка</w:t>
      </w:r>
      <w:proofErr w:type="spellEnd"/>
      <w:r w:rsidRPr="00953022">
        <w:rPr>
          <w:rFonts w:ascii="Times New Roman" w:hAnsi="Times New Roman" w:cs="Times New Roman"/>
          <w:sz w:val="26"/>
          <w:szCs w:val="26"/>
        </w:rPr>
        <w:t>" и образцовый ансамбль бального танца "Элегия"</w:t>
      </w:r>
      <w:proofErr w:type="gramStart"/>
      <w:r w:rsidRPr="00953022">
        <w:rPr>
          <w:rFonts w:ascii="Times New Roman" w:hAnsi="Times New Roman" w:cs="Times New Roman"/>
          <w:sz w:val="26"/>
          <w:szCs w:val="26"/>
        </w:rPr>
        <w:t>.»</w:t>
      </w:r>
      <w:proofErr w:type="gramEnd"/>
      <w:r w:rsidRPr="0095302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Общая численность работающих в о</w:t>
      </w:r>
      <w:r>
        <w:rPr>
          <w:rFonts w:ascii="Times New Roman" w:hAnsi="Times New Roman" w:cs="Times New Roman"/>
          <w:sz w:val="26"/>
          <w:szCs w:val="26"/>
        </w:rPr>
        <w:t>трасли "культура" составляет 352</w:t>
      </w:r>
      <w:r w:rsidRPr="001B6702">
        <w:rPr>
          <w:rFonts w:ascii="Times New Roman" w:hAnsi="Times New Roman" w:cs="Times New Roman"/>
          <w:sz w:val="26"/>
          <w:szCs w:val="26"/>
        </w:rPr>
        <w:t xml:space="preserve"> человек</w:t>
      </w:r>
      <w:r>
        <w:rPr>
          <w:rFonts w:ascii="Times New Roman" w:hAnsi="Times New Roman" w:cs="Times New Roman"/>
          <w:sz w:val="26"/>
          <w:szCs w:val="26"/>
        </w:rPr>
        <w:t>а</w:t>
      </w:r>
      <w:r w:rsidRPr="001B6702">
        <w:rPr>
          <w:rFonts w:ascii="Times New Roman" w:hAnsi="Times New Roman" w:cs="Times New Roman"/>
          <w:sz w:val="26"/>
          <w:szCs w:val="26"/>
        </w:rPr>
        <w:t xml:space="preserve">, из них </w:t>
      </w:r>
      <w:r w:rsidRPr="00953022">
        <w:rPr>
          <w:rFonts w:ascii="Times New Roman" w:hAnsi="Times New Roman" w:cs="Times New Roman"/>
          <w:sz w:val="26"/>
          <w:szCs w:val="26"/>
        </w:rPr>
        <w:t xml:space="preserve">250 </w:t>
      </w:r>
      <w:r w:rsidRPr="001B6702">
        <w:rPr>
          <w:rFonts w:ascii="Times New Roman" w:hAnsi="Times New Roman" w:cs="Times New Roman"/>
          <w:sz w:val="26"/>
          <w:szCs w:val="26"/>
        </w:rPr>
        <w:t>специалистов.</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w:t>
      </w:r>
      <w:proofErr w:type="spellStart"/>
      <w:r w:rsidRPr="001B6702">
        <w:rPr>
          <w:rFonts w:ascii="Times New Roman" w:hAnsi="Times New Roman" w:cs="Times New Roman"/>
          <w:sz w:val="26"/>
          <w:szCs w:val="26"/>
        </w:rPr>
        <w:t>кинорай</w:t>
      </w:r>
      <w:proofErr w:type="spellEnd"/>
      <w:r w:rsidRPr="001B6702">
        <w:rPr>
          <w:rFonts w:ascii="Times New Roman" w:hAnsi="Times New Roman" w:cs="Times New Roman"/>
          <w:sz w:val="26"/>
          <w:szCs w:val="26"/>
        </w:rPr>
        <w:t xml:space="preserve">" с 2 кинозалами и частные </w:t>
      </w:r>
      <w:proofErr w:type="spellStart"/>
      <w:r w:rsidRPr="001B6702">
        <w:rPr>
          <w:rFonts w:ascii="Times New Roman" w:hAnsi="Times New Roman" w:cs="Times New Roman"/>
          <w:sz w:val="26"/>
          <w:szCs w:val="26"/>
        </w:rPr>
        <w:t>досуговые</w:t>
      </w:r>
      <w:proofErr w:type="spellEnd"/>
      <w:r w:rsidRPr="001B6702">
        <w:rPr>
          <w:rFonts w:ascii="Times New Roman" w:hAnsi="Times New Roman" w:cs="Times New Roman"/>
          <w:sz w:val="26"/>
          <w:szCs w:val="26"/>
        </w:rPr>
        <w:t xml:space="preserve"> (развлекательные) комплексы.</w:t>
      </w:r>
    </w:p>
    <w:p w:rsidR="00CF50F0" w:rsidRPr="00097CBE"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10" w:tooltip="Распоряжение Правительства РФ от 03.07.1996 N 1063-р (ред. от 13.07.2007) &lt;О Социальных нормативах и нормах&gt;{КонсультантПлюс}" w:history="1">
        <w:r>
          <w:rPr>
            <w:rFonts w:ascii="Times New Roman" w:hAnsi="Times New Roman" w:cs="Times New Roman"/>
            <w:color w:val="0000FF"/>
            <w:sz w:val="26"/>
            <w:szCs w:val="26"/>
          </w:rPr>
          <w:t>р</w:t>
        </w:r>
        <w:r w:rsidRPr="001B6702">
          <w:rPr>
            <w:rFonts w:ascii="Times New Roman" w:hAnsi="Times New Roman" w:cs="Times New Roman"/>
            <w:color w:val="0000FF"/>
            <w:sz w:val="26"/>
            <w:szCs w:val="26"/>
          </w:rPr>
          <w:t>аспоряжением</w:t>
        </w:r>
      </w:hyperlink>
      <w:r w:rsidRPr="001B6702">
        <w:rPr>
          <w:rFonts w:ascii="Times New Roman" w:hAnsi="Times New Roman" w:cs="Times New Roman"/>
          <w:sz w:val="26"/>
          <w:szCs w:val="26"/>
        </w:rPr>
        <w:t xml:space="preserve"> Правительства Российской Федерации от 03.07.1996 N 1063-р "О социальных нормативах и нормах"</w:t>
      </w:r>
      <w:r>
        <w:rPr>
          <w:rFonts w:ascii="Times New Roman" w:hAnsi="Times New Roman" w:cs="Times New Roman"/>
          <w:sz w:val="26"/>
          <w:szCs w:val="26"/>
        </w:rPr>
        <w:t xml:space="preserve"> </w:t>
      </w:r>
      <w:r w:rsidRPr="00097CBE">
        <w:rPr>
          <w:rFonts w:ascii="Times New Roman" w:hAnsi="Times New Roman" w:cs="Times New Roman"/>
          <w:sz w:val="26"/>
          <w:szCs w:val="26"/>
        </w:rPr>
        <w:t xml:space="preserve">(в ред. распоряжений Правительства РФ от 14.07.2001 </w:t>
      </w:r>
      <w:hyperlink r:id="rId11" w:history="1">
        <w:r w:rsidRPr="00097CBE">
          <w:rPr>
            <w:rFonts w:ascii="Times New Roman" w:hAnsi="Times New Roman" w:cs="Times New Roman"/>
            <w:sz w:val="26"/>
            <w:szCs w:val="26"/>
          </w:rPr>
          <w:t>N 942-р</w:t>
        </w:r>
      </w:hyperlink>
      <w:r w:rsidRPr="00097CBE">
        <w:rPr>
          <w:rFonts w:ascii="Times New Roman" w:hAnsi="Times New Roman" w:cs="Times New Roman"/>
          <w:sz w:val="26"/>
          <w:szCs w:val="26"/>
        </w:rPr>
        <w:t xml:space="preserve">, от 13.07.2007 </w:t>
      </w:r>
      <w:hyperlink r:id="rId12" w:history="1">
        <w:r w:rsidRPr="00097CBE">
          <w:rPr>
            <w:rFonts w:ascii="Times New Roman" w:hAnsi="Times New Roman" w:cs="Times New Roman"/>
            <w:sz w:val="26"/>
            <w:szCs w:val="26"/>
          </w:rPr>
          <w:t>N 923-р</w:t>
        </w:r>
      </w:hyperlink>
      <w:r w:rsidRPr="00097CBE">
        <w:rPr>
          <w:rFonts w:ascii="Times New Roman" w:hAnsi="Times New Roman" w:cs="Times New Roman"/>
          <w:sz w:val="26"/>
          <w:szCs w:val="26"/>
        </w:rPr>
        <w:t>).</w:t>
      </w:r>
    </w:p>
    <w:p w:rsidR="00CF50F0" w:rsidRPr="0095302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w:t>
      </w:r>
      <w:proofErr w:type="spellStart"/>
      <w:r w:rsidRPr="001B6702">
        <w:rPr>
          <w:rFonts w:ascii="Times New Roman" w:hAnsi="Times New Roman" w:cs="Times New Roman"/>
          <w:sz w:val="26"/>
          <w:szCs w:val="26"/>
        </w:rPr>
        <w:t>государствообразующего</w:t>
      </w:r>
      <w:proofErr w:type="spellEnd"/>
      <w:r w:rsidRPr="001B6702">
        <w:rPr>
          <w:rFonts w:ascii="Times New Roman" w:hAnsi="Times New Roman" w:cs="Times New Roman"/>
          <w:sz w:val="26"/>
          <w:szCs w:val="26"/>
        </w:rPr>
        <w:t xml:space="preserve"> социально-культурного института и подтвердила свой авторитет и популярность у населения города. Удельный вес населения, участвующего в платных </w:t>
      </w:r>
      <w:proofErr w:type="spellStart"/>
      <w:r w:rsidRPr="001B6702">
        <w:rPr>
          <w:rFonts w:ascii="Times New Roman" w:hAnsi="Times New Roman" w:cs="Times New Roman"/>
          <w:sz w:val="26"/>
          <w:szCs w:val="26"/>
        </w:rPr>
        <w:t>культурно-досуговых</w:t>
      </w:r>
      <w:proofErr w:type="spellEnd"/>
      <w:r w:rsidRPr="001B6702">
        <w:rPr>
          <w:rFonts w:ascii="Times New Roman" w:hAnsi="Times New Roman" w:cs="Times New Roman"/>
          <w:sz w:val="26"/>
          <w:szCs w:val="26"/>
        </w:rPr>
        <w:t xml:space="preserve"> мероприятиях, проводимых муниципальны</w:t>
      </w:r>
      <w:r>
        <w:rPr>
          <w:rFonts w:ascii="Times New Roman" w:hAnsi="Times New Roman" w:cs="Times New Roman"/>
          <w:sz w:val="26"/>
          <w:szCs w:val="26"/>
        </w:rPr>
        <w:t>ми учреждениями культуры, в 2013</w:t>
      </w:r>
      <w:r w:rsidRPr="001B6702">
        <w:rPr>
          <w:rFonts w:ascii="Times New Roman" w:hAnsi="Times New Roman" w:cs="Times New Roman"/>
          <w:sz w:val="26"/>
          <w:szCs w:val="26"/>
        </w:rPr>
        <w:t xml:space="preserve"> году составил </w:t>
      </w:r>
      <w:r w:rsidRPr="00953022">
        <w:rPr>
          <w:rFonts w:ascii="Times New Roman" w:hAnsi="Times New Roman" w:cs="Times New Roman"/>
          <w:sz w:val="26"/>
          <w:szCs w:val="26"/>
        </w:rPr>
        <w:t>168,4% (183 351 чел.).</w:t>
      </w:r>
    </w:p>
    <w:p w:rsidR="00CF50F0" w:rsidRPr="00953022" w:rsidRDefault="00CF50F0" w:rsidP="00CF50F0">
      <w:pPr>
        <w:pStyle w:val="ConsPlusNormal"/>
        <w:ind w:firstLine="708"/>
        <w:jc w:val="both"/>
        <w:rPr>
          <w:rFonts w:ascii="Times New Roman" w:hAnsi="Times New Roman" w:cs="Times New Roman"/>
          <w:sz w:val="26"/>
          <w:szCs w:val="26"/>
        </w:rPr>
      </w:pPr>
      <w:proofErr w:type="gramStart"/>
      <w:r w:rsidRPr="00953022">
        <w:rPr>
          <w:rFonts w:ascii="Times New Roman" w:hAnsi="Times New Roman" w:cs="Times New Roman"/>
          <w:sz w:val="26"/>
          <w:szCs w:val="26"/>
        </w:rPr>
        <w:t>На территории города Ачинска насчитывается 54 объекта культурного наследия, из них 16 – муниципальной формы собственности, 14 объектов культурного наследия регионального значения. 29 объектов являются памятниками архитектуры, 1 – памятником археологии, 14 – памятником истории, 10 объектов культурного наследия являются выявленными. 16 объектов культурного наследия, находящихся на территории города Ачинска, требуют реставрации и капитального ремонта.</w:t>
      </w:r>
      <w:proofErr w:type="gramEnd"/>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CF50F0" w:rsidRPr="00953022" w:rsidRDefault="00CF50F0" w:rsidP="00CF50F0">
      <w:pPr>
        <w:pStyle w:val="ConsPlusNormal"/>
        <w:ind w:firstLine="708"/>
        <w:jc w:val="both"/>
        <w:rPr>
          <w:rFonts w:ascii="Times New Roman" w:hAnsi="Times New Roman" w:cs="Times New Roman"/>
          <w:sz w:val="26"/>
          <w:szCs w:val="26"/>
        </w:rPr>
      </w:pPr>
      <w:r w:rsidRPr="001B6702">
        <w:rPr>
          <w:rFonts w:ascii="Times New Roman" w:hAnsi="Times New Roman" w:cs="Times New Roman"/>
          <w:sz w:val="26"/>
          <w:szCs w:val="26"/>
        </w:rPr>
        <w:t xml:space="preserve">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w:t>
      </w:r>
      <w:r w:rsidRPr="001B6702">
        <w:rPr>
          <w:rFonts w:ascii="Times New Roman" w:hAnsi="Times New Roman" w:cs="Times New Roman"/>
          <w:sz w:val="26"/>
          <w:szCs w:val="26"/>
        </w:rPr>
        <w:lastRenderedPageBreak/>
        <w:t xml:space="preserve">услугами которых пользуются </w:t>
      </w:r>
      <w:r w:rsidRPr="00953022">
        <w:rPr>
          <w:rFonts w:ascii="Times New Roman" w:hAnsi="Times New Roman" w:cs="Times New Roman"/>
          <w:sz w:val="26"/>
          <w:szCs w:val="26"/>
        </w:rPr>
        <w:t>42,4% населения (46 210 жителей).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w:t>
      </w:r>
      <w:r>
        <w:rPr>
          <w:rFonts w:ascii="Times New Roman" w:hAnsi="Times New Roman" w:cs="Times New Roman"/>
          <w:sz w:val="26"/>
          <w:szCs w:val="26"/>
        </w:rPr>
        <w:t>ратуры составляет до 40%. В 2013</w:t>
      </w:r>
      <w:r w:rsidRPr="001B6702">
        <w:rPr>
          <w:rFonts w:ascii="Times New Roman" w:hAnsi="Times New Roman" w:cs="Times New Roman"/>
          <w:sz w:val="26"/>
          <w:szCs w:val="26"/>
        </w:rPr>
        <w:t xml:space="preserve"> году фонды би</w:t>
      </w:r>
      <w:r>
        <w:rPr>
          <w:rFonts w:ascii="Times New Roman" w:hAnsi="Times New Roman" w:cs="Times New Roman"/>
          <w:sz w:val="26"/>
          <w:szCs w:val="26"/>
        </w:rPr>
        <w:t>блиотек города обновились на 2,3</w:t>
      </w:r>
      <w:r w:rsidRPr="001B6702">
        <w:rPr>
          <w:rFonts w:ascii="Times New Roman" w:hAnsi="Times New Roman" w:cs="Times New Roman"/>
          <w:sz w:val="26"/>
          <w:szCs w:val="26"/>
        </w:rPr>
        <w:t>% при нормативе, рекомендуемом Международной федерацией библиотечных ассоциаций и учреждений (ИФЛА), - 5%.</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Ачинский краеведческий музей им. Д.С. </w:t>
      </w:r>
      <w:proofErr w:type="spellStart"/>
      <w:r w:rsidRPr="001B6702">
        <w:rPr>
          <w:rFonts w:ascii="Times New Roman" w:hAnsi="Times New Roman" w:cs="Times New Roman"/>
          <w:sz w:val="26"/>
          <w:szCs w:val="26"/>
        </w:rPr>
        <w:t>Каргаполова</w:t>
      </w:r>
      <w:proofErr w:type="spellEnd"/>
      <w:r w:rsidRPr="001B6702">
        <w:rPr>
          <w:rFonts w:ascii="Times New Roman" w:hAnsi="Times New Roman" w:cs="Times New Roman"/>
          <w:sz w:val="26"/>
          <w:szCs w:val="26"/>
        </w:rPr>
        <w:t xml:space="preserve"> и Ачинский музейно-выставочный центр ведут активную просветительскую работу с населением города различных </w:t>
      </w:r>
      <w:r>
        <w:rPr>
          <w:rFonts w:ascii="Times New Roman" w:hAnsi="Times New Roman" w:cs="Times New Roman"/>
          <w:sz w:val="26"/>
          <w:szCs w:val="26"/>
        </w:rPr>
        <w:t>возрастных групп. По итогам 2013</w:t>
      </w:r>
      <w:r w:rsidRPr="001B6702">
        <w:rPr>
          <w:rFonts w:ascii="Times New Roman" w:hAnsi="Times New Roman" w:cs="Times New Roman"/>
          <w:sz w:val="26"/>
          <w:szCs w:val="26"/>
        </w:rPr>
        <w:t xml:space="preserve"> года доля представленных (во всех формах) зрителю музейных предметов в общем количестве музейных предметов основного фонда составляет </w:t>
      </w:r>
      <w:r w:rsidRPr="00953022">
        <w:rPr>
          <w:rFonts w:ascii="Times New Roman" w:hAnsi="Times New Roman" w:cs="Times New Roman"/>
          <w:sz w:val="26"/>
          <w:szCs w:val="26"/>
        </w:rPr>
        <w:t>21,34%.</w:t>
      </w:r>
      <w:r w:rsidRPr="001B6702">
        <w:rPr>
          <w:rFonts w:ascii="Times New Roman" w:hAnsi="Times New Roman" w:cs="Times New Roman"/>
          <w:sz w:val="26"/>
          <w:szCs w:val="26"/>
        </w:rPr>
        <w:t xml:space="preserve">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CF50F0" w:rsidRPr="001B6702" w:rsidRDefault="00CF50F0" w:rsidP="00CF50F0">
      <w:pPr>
        <w:pStyle w:val="ConsPlusNormal"/>
        <w:ind w:firstLine="540"/>
        <w:jc w:val="both"/>
        <w:rPr>
          <w:rFonts w:ascii="Times New Roman" w:hAnsi="Times New Roman" w:cs="Times New Roman"/>
          <w:sz w:val="26"/>
          <w:szCs w:val="26"/>
        </w:rPr>
      </w:pPr>
      <w:proofErr w:type="gramStart"/>
      <w:r w:rsidRPr="001B6702">
        <w:rPr>
          <w:rFonts w:ascii="Times New Roman" w:hAnsi="Times New Roman" w:cs="Times New Roman"/>
          <w:sz w:val="26"/>
          <w:szCs w:val="26"/>
        </w:rP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roofErr w:type="gramEnd"/>
    </w:p>
    <w:p w:rsidR="00CF50F0" w:rsidRDefault="00CF50F0" w:rsidP="00CF50F0">
      <w:pPr>
        <w:pStyle w:val="ConsPlusNormal"/>
        <w:ind w:firstLine="540"/>
        <w:jc w:val="both"/>
        <w:rPr>
          <w:rFonts w:ascii="Times New Roman" w:hAnsi="Times New Roman" w:cs="Times New Roman"/>
          <w:color w:val="FF0000"/>
          <w:sz w:val="26"/>
          <w:szCs w:val="26"/>
        </w:rPr>
      </w:pPr>
      <w:r w:rsidRPr="001B6702">
        <w:rPr>
          <w:rFonts w:ascii="Times New Roman" w:hAnsi="Times New Roman" w:cs="Times New Roman"/>
          <w:sz w:val="26"/>
          <w:szCs w:val="26"/>
        </w:rPr>
        <w:t xml:space="preserve">Созданная в последние десятилетия инфраструктура архива города в целом позволяет обеспечивать сохранность документов. </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CF50F0" w:rsidRPr="00953022" w:rsidRDefault="00CF50F0" w:rsidP="00CF50F0">
      <w:pPr>
        <w:ind w:firstLine="540"/>
        <w:jc w:val="both"/>
        <w:rPr>
          <w:sz w:val="26"/>
          <w:szCs w:val="26"/>
        </w:rPr>
      </w:pPr>
      <w:r w:rsidRPr="00953022">
        <w:rPr>
          <w:sz w:val="26"/>
          <w:szCs w:val="26"/>
        </w:rPr>
        <w:t xml:space="preserve">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w:t>
      </w:r>
      <w:proofErr w:type="gramStart"/>
      <w:r w:rsidRPr="00953022">
        <w:rPr>
          <w:sz w:val="26"/>
          <w:szCs w:val="26"/>
        </w:rPr>
        <w:t xml:space="preserve">С 2013 года в Архиве начата работа по переводу описей дел постоянного срока хранения, хранящихся в Архиве, в электронный формат программного комплекса </w:t>
      </w:r>
      <w:r w:rsidRPr="00953022">
        <w:rPr>
          <w:sz w:val="26"/>
          <w:szCs w:val="26"/>
        </w:rPr>
        <w:lastRenderedPageBreak/>
        <w:t>"Архивный фонд" (версия 5.0) посредством ручного ввода сведений о включенных в них единиц хранения в соответствующий раздел ПК "АФ 5.0".</w:t>
      </w:r>
      <w:proofErr w:type="gramEnd"/>
      <w:r w:rsidRPr="00953022">
        <w:rPr>
          <w:sz w:val="26"/>
          <w:szCs w:val="26"/>
        </w:rPr>
        <w:t xml:space="preserve"> </w:t>
      </w:r>
      <w:proofErr w:type="gramStart"/>
      <w:r w:rsidRPr="00953022">
        <w:rPr>
          <w:sz w:val="26"/>
          <w:szCs w:val="26"/>
        </w:rPr>
        <w:t>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 хранения в соответствующий раздел ПК «АФ» в объеме 21 739 единиц хранения, что составляет 34 % от общего объема дел управленческой документации, хранящейся в Архиве.</w:t>
      </w:r>
      <w:proofErr w:type="gramEnd"/>
      <w:r w:rsidRPr="00953022">
        <w:rPr>
          <w:sz w:val="26"/>
          <w:szCs w:val="26"/>
        </w:rPr>
        <w:t xml:space="preserve"> В 2014 году переведено описей дел Архива в электронный формат программного комплекса «Архивный фонд» - 27 295 единиц хранения, что составляет 39,5 % от общего объема дел управленческой документации, хранящейся в Архиве.</w:t>
      </w:r>
    </w:p>
    <w:p w:rsidR="00CF50F0" w:rsidRPr="00953022" w:rsidRDefault="00CF50F0" w:rsidP="00CF50F0">
      <w:pPr>
        <w:ind w:firstLine="540"/>
        <w:jc w:val="both"/>
        <w:rPr>
          <w:sz w:val="26"/>
          <w:szCs w:val="26"/>
        </w:rPr>
      </w:pPr>
      <w:r w:rsidRPr="00953022">
        <w:rPr>
          <w:sz w:val="26"/>
          <w:szCs w:val="26"/>
        </w:rP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Оцифровка информационно-поисковых справочников, проведение мероприятий в </w:t>
      </w:r>
      <w:proofErr w:type="spellStart"/>
      <w:r w:rsidRPr="001B6702">
        <w:rPr>
          <w:rFonts w:ascii="Times New Roman" w:hAnsi="Times New Roman" w:cs="Times New Roman"/>
          <w:sz w:val="26"/>
          <w:szCs w:val="26"/>
        </w:rPr>
        <w:t>on-line</w:t>
      </w:r>
      <w:proofErr w:type="spellEnd"/>
      <w:r w:rsidRPr="001B6702">
        <w:rPr>
          <w:rFonts w:ascii="Times New Roman" w:hAnsi="Times New Roman" w:cs="Times New Roman"/>
          <w:sz w:val="26"/>
          <w:szCs w:val="26"/>
        </w:rPr>
        <w:t xml:space="preserve"> 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Наиболее массовым учреждением</w:t>
      </w:r>
      <w:r w:rsidRPr="001B6702">
        <w:rPr>
          <w:rFonts w:ascii="Times New Roman" w:hAnsi="Times New Roman" w:cs="Times New Roman"/>
          <w:sz w:val="26"/>
          <w:szCs w:val="26"/>
        </w:rPr>
        <w:t xml:space="preserve"> ку</w:t>
      </w:r>
      <w:r>
        <w:rPr>
          <w:rFonts w:ascii="Times New Roman" w:hAnsi="Times New Roman" w:cs="Times New Roman"/>
          <w:sz w:val="26"/>
          <w:szCs w:val="26"/>
        </w:rPr>
        <w:t>льтуры в городе, обеспечивающим</w:t>
      </w:r>
      <w:r w:rsidRPr="001B6702">
        <w:rPr>
          <w:rFonts w:ascii="Times New Roman" w:hAnsi="Times New Roman" w:cs="Times New Roman"/>
          <w:sz w:val="26"/>
          <w:szCs w:val="26"/>
        </w:rPr>
        <w:t xml:space="preserve"> досуг населения, условия для развития народного творчества и самодеятельного искусства, социально-культ</w:t>
      </w:r>
      <w:r>
        <w:rPr>
          <w:rFonts w:ascii="Times New Roman" w:hAnsi="Times New Roman" w:cs="Times New Roman"/>
          <w:sz w:val="26"/>
          <w:szCs w:val="26"/>
        </w:rPr>
        <w:t xml:space="preserve">урных инициатив населения, является учреждение                           </w:t>
      </w:r>
      <w:proofErr w:type="spellStart"/>
      <w:r w:rsidRPr="001B6702">
        <w:rPr>
          <w:rFonts w:ascii="Times New Roman" w:hAnsi="Times New Roman" w:cs="Times New Roman"/>
          <w:sz w:val="26"/>
          <w:szCs w:val="26"/>
        </w:rPr>
        <w:t>культурно-досугового</w:t>
      </w:r>
      <w:proofErr w:type="spellEnd"/>
      <w:r w:rsidRPr="001B6702">
        <w:rPr>
          <w:rFonts w:ascii="Times New Roman" w:hAnsi="Times New Roman" w:cs="Times New Roman"/>
          <w:sz w:val="26"/>
          <w:szCs w:val="26"/>
        </w:rPr>
        <w:t xml:space="preserve"> типа. Число участников клубных формирований </w:t>
      </w:r>
      <w:r>
        <w:rPr>
          <w:rFonts w:ascii="Times New Roman" w:hAnsi="Times New Roman" w:cs="Times New Roman"/>
          <w:sz w:val="26"/>
          <w:szCs w:val="26"/>
        </w:rPr>
        <w:t xml:space="preserve">                        </w:t>
      </w:r>
      <w:r w:rsidRPr="001B6702">
        <w:rPr>
          <w:rFonts w:ascii="Times New Roman" w:hAnsi="Times New Roman" w:cs="Times New Roman"/>
          <w:sz w:val="26"/>
          <w:szCs w:val="26"/>
        </w:rPr>
        <w:t>на 1 тыс. человек населения составляет 2,8 человек.</w:t>
      </w:r>
    </w:p>
    <w:p w:rsidR="00CF50F0" w:rsidRPr="001B6702" w:rsidRDefault="00CF50F0" w:rsidP="00CF50F0">
      <w:pPr>
        <w:pStyle w:val="ConsPlusNormal"/>
        <w:ind w:firstLine="540"/>
        <w:jc w:val="both"/>
        <w:rPr>
          <w:rFonts w:ascii="Times New Roman" w:hAnsi="Times New Roman" w:cs="Times New Roman"/>
          <w:sz w:val="26"/>
          <w:szCs w:val="26"/>
        </w:rPr>
      </w:pPr>
      <w:proofErr w:type="gramStart"/>
      <w:r w:rsidRPr="001B6702">
        <w:rPr>
          <w:rFonts w:ascii="Times New Roman" w:hAnsi="Times New Roman" w:cs="Times New Roman"/>
          <w:sz w:val="26"/>
          <w:szCs w:val="26"/>
        </w:rPr>
        <w:t xml:space="preserve">Город Ачинск является местом реализации не только городских мероприятий, но и мероприятий зонального, регионального, краевого и всероссийского уровня - зональный фестиваль хоровой музыки, открытый турнир по спортивным бальным танцам на Кубок Главы города Ачинска, региональный фестиваль детского художественного творчества "Синяя птица", краевые проекты </w:t>
      </w:r>
      <w:r>
        <w:rPr>
          <w:rFonts w:ascii="Times New Roman" w:hAnsi="Times New Roman" w:cs="Times New Roman"/>
          <w:sz w:val="26"/>
          <w:szCs w:val="26"/>
        </w:rPr>
        <w:t xml:space="preserve">                              </w:t>
      </w:r>
      <w:r w:rsidRPr="001B6702">
        <w:rPr>
          <w:rFonts w:ascii="Times New Roman" w:hAnsi="Times New Roman" w:cs="Times New Roman"/>
          <w:sz w:val="26"/>
          <w:szCs w:val="26"/>
        </w:rPr>
        <w:t>"Культурно-образовательный маршрут "Енисейский экспресс" и "Ачинский фестиваль камерной музыки "</w:t>
      </w:r>
      <w:proofErr w:type="spellStart"/>
      <w:r w:rsidRPr="001B6702">
        <w:rPr>
          <w:rFonts w:ascii="Times New Roman" w:hAnsi="Times New Roman" w:cs="Times New Roman"/>
          <w:sz w:val="26"/>
          <w:szCs w:val="26"/>
        </w:rPr>
        <w:t>Айдашинская</w:t>
      </w:r>
      <w:proofErr w:type="spellEnd"/>
      <w:r w:rsidRPr="001B6702">
        <w:rPr>
          <w:rFonts w:ascii="Times New Roman" w:hAnsi="Times New Roman" w:cs="Times New Roman"/>
          <w:sz w:val="26"/>
          <w:szCs w:val="26"/>
        </w:rPr>
        <w:t xml:space="preserve"> лира", краевой фестиваль отечественного кино имени М. Ладыниной</w:t>
      </w:r>
      <w:proofErr w:type="gramEnd"/>
      <w:r w:rsidRPr="001B6702">
        <w:rPr>
          <w:rFonts w:ascii="Times New Roman" w:hAnsi="Times New Roman" w:cs="Times New Roman"/>
          <w:sz w:val="26"/>
          <w:szCs w:val="26"/>
        </w:rPr>
        <w:t>, Всероссийский конкурс - лаборатория детских театральных коллективов "Дети играют для детей".</w:t>
      </w:r>
    </w:p>
    <w:p w:rsidR="00CF50F0" w:rsidRPr="001B6702" w:rsidRDefault="00CF50F0" w:rsidP="00CF50F0">
      <w:pPr>
        <w:pStyle w:val="ConsPlusNormal"/>
        <w:ind w:firstLine="540"/>
        <w:jc w:val="both"/>
        <w:rPr>
          <w:rFonts w:ascii="Times New Roman" w:hAnsi="Times New Roman" w:cs="Times New Roman"/>
          <w:sz w:val="26"/>
          <w:szCs w:val="26"/>
        </w:rPr>
      </w:pPr>
      <w:proofErr w:type="spellStart"/>
      <w:proofErr w:type="gramStart"/>
      <w:r w:rsidRPr="001B6702">
        <w:rPr>
          <w:rFonts w:ascii="Times New Roman" w:hAnsi="Times New Roman" w:cs="Times New Roman"/>
          <w:sz w:val="26"/>
          <w:szCs w:val="26"/>
        </w:rPr>
        <w:t>Ачинские</w:t>
      </w:r>
      <w:proofErr w:type="spellEnd"/>
      <w:r w:rsidRPr="001B6702">
        <w:rPr>
          <w:rFonts w:ascii="Times New Roman" w:hAnsi="Times New Roman" w:cs="Times New Roman"/>
          <w:sz w:val="26"/>
          <w:szCs w:val="26"/>
        </w:rPr>
        <w:t xml:space="preserve">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roofErr w:type="gramEnd"/>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w:t>
      </w:r>
      <w:r>
        <w:rPr>
          <w:rFonts w:ascii="Times New Roman" w:hAnsi="Times New Roman" w:cs="Times New Roman"/>
          <w:sz w:val="26"/>
          <w:szCs w:val="26"/>
        </w:rPr>
        <w:t xml:space="preserve"> (процент охвата) составляет 36,5</w:t>
      </w:r>
      <w:r w:rsidRPr="001B6702">
        <w:rPr>
          <w:rFonts w:ascii="Times New Roman" w:hAnsi="Times New Roman" w:cs="Times New Roman"/>
          <w:sz w:val="26"/>
          <w:szCs w:val="26"/>
        </w:rPr>
        <w:t>% .</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Серьезной проблемой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w:t>
      </w:r>
      <w:proofErr w:type="spellStart"/>
      <w:r w:rsidRPr="001B6702">
        <w:rPr>
          <w:rFonts w:ascii="Times New Roman" w:hAnsi="Times New Roman" w:cs="Times New Roman"/>
          <w:sz w:val="26"/>
          <w:szCs w:val="26"/>
        </w:rPr>
        <w:t>досуговых</w:t>
      </w:r>
      <w:proofErr w:type="spellEnd"/>
      <w:r w:rsidRPr="001B6702">
        <w:rPr>
          <w:rFonts w:ascii="Times New Roman" w:hAnsi="Times New Roman" w:cs="Times New Roman"/>
          <w:sz w:val="26"/>
          <w:szCs w:val="26"/>
        </w:rPr>
        <w:t xml:space="preserve"> предпочтений и ценностных ориентаций </w:t>
      </w:r>
      <w:r w:rsidRPr="001B6702">
        <w:rPr>
          <w:rFonts w:ascii="Times New Roman" w:hAnsi="Times New Roman" w:cs="Times New Roman"/>
          <w:sz w:val="26"/>
          <w:szCs w:val="26"/>
        </w:rPr>
        <w:lastRenderedPageBreak/>
        <w:t>различных категорий населения.</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CF50F0" w:rsidRPr="001B6702" w:rsidRDefault="00CF50F0" w:rsidP="00CF50F0">
      <w:pPr>
        <w:pStyle w:val="ConsPlusNormal"/>
        <w:ind w:firstLine="540"/>
        <w:jc w:val="both"/>
        <w:rPr>
          <w:rFonts w:ascii="Times New Roman" w:hAnsi="Times New Roman" w:cs="Times New Roman"/>
          <w:sz w:val="26"/>
          <w:szCs w:val="26"/>
        </w:rPr>
      </w:pPr>
      <w:proofErr w:type="gramStart"/>
      <w:r w:rsidRPr="001B6702">
        <w:rPr>
          <w:rFonts w:ascii="Times New Roman" w:hAnsi="Times New Roman" w:cs="Times New Roman"/>
          <w:sz w:val="26"/>
          <w:szCs w:val="26"/>
        </w:rP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roofErr w:type="gramEnd"/>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w:t>
      </w:r>
      <w:proofErr w:type="spellStart"/>
      <w:r w:rsidRPr="001B6702">
        <w:rPr>
          <w:rFonts w:ascii="Times New Roman" w:hAnsi="Times New Roman" w:cs="Times New Roman"/>
          <w:sz w:val="26"/>
          <w:szCs w:val="26"/>
        </w:rPr>
        <w:t>недостижение</w:t>
      </w:r>
      <w:proofErr w:type="spellEnd"/>
      <w:r w:rsidRPr="001B6702">
        <w:rPr>
          <w:rFonts w:ascii="Times New Roman" w:hAnsi="Times New Roman" w:cs="Times New Roman"/>
          <w:sz w:val="26"/>
          <w:szCs w:val="26"/>
        </w:rPr>
        <w:t xml:space="preserve"> целевых значений по ряду показателей (индикаторов) реализации программы.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1B6702">
        <w:rPr>
          <w:rFonts w:ascii="Times New Roman" w:hAnsi="Times New Roman" w:cs="Times New Roman"/>
          <w:sz w:val="26"/>
          <w:szCs w:val="26"/>
        </w:rPr>
        <w:t>недостижению</w:t>
      </w:r>
      <w:proofErr w:type="spellEnd"/>
      <w:r w:rsidRPr="001B6702">
        <w:rPr>
          <w:rFonts w:ascii="Times New Roman" w:hAnsi="Times New Roman" w:cs="Times New Roman"/>
          <w:sz w:val="26"/>
          <w:szCs w:val="26"/>
        </w:rPr>
        <w:t xml:space="preserve"> плановых значений показателей, снижению эффективности работы учреждений культуры и качества предоставляемых услуг.</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CF50F0"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1B6702">
        <w:rPr>
          <w:rFonts w:ascii="Times New Roman" w:hAnsi="Times New Roman" w:cs="Times New Roman"/>
          <w:sz w:val="26"/>
          <w:szCs w:val="26"/>
        </w:rPr>
        <w:t>контроля за</w:t>
      </w:r>
      <w:proofErr w:type="gramEnd"/>
      <w:r w:rsidRPr="001B6702">
        <w:rPr>
          <w:rFonts w:ascii="Times New Roman" w:hAnsi="Times New Roman" w:cs="Times New Roman"/>
          <w:sz w:val="26"/>
          <w:szCs w:val="26"/>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3311C9" w:rsidRPr="001B6702" w:rsidRDefault="003311C9" w:rsidP="00CF50F0">
      <w:pPr>
        <w:pStyle w:val="ConsPlusNormal"/>
        <w:ind w:firstLine="540"/>
        <w:jc w:val="both"/>
        <w:rPr>
          <w:rFonts w:ascii="Times New Roman" w:hAnsi="Times New Roman" w:cs="Times New Roman"/>
          <w:sz w:val="26"/>
          <w:szCs w:val="26"/>
        </w:rPr>
      </w:pPr>
    </w:p>
    <w:p w:rsidR="00CF50F0" w:rsidRDefault="00CF50F0" w:rsidP="00CF50F0">
      <w:pPr>
        <w:pStyle w:val="ConsPlusNormal"/>
        <w:jc w:val="both"/>
        <w:rPr>
          <w:rFonts w:ascii="Times New Roman" w:hAnsi="Times New Roman" w:cs="Times New Roman"/>
          <w:sz w:val="26"/>
          <w:szCs w:val="26"/>
        </w:rPr>
      </w:pPr>
    </w:p>
    <w:p w:rsidR="005B2738" w:rsidRDefault="005B2738" w:rsidP="00CF50F0">
      <w:pPr>
        <w:pStyle w:val="ConsPlusNormal"/>
        <w:jc w:val="both"/>
        <w:rPr>
          <w:rFonts w:ascii="Times New Roman" w:hAnsi="Times New Roman" w:cs="Times New Roman"/>
          <w:sz w:val="26"/>
          <w:szCs w:val="26"/>
        </w:rPr>
      </w:pPr>
    </w:p>
    <w:p w:rsidR="005B2738" w:rsidRDefault="005B2738" w:rsidP="00CF50F0">
      <w:pPr>
        <w:pStyle w:val="ConsPlusNormal"/>
        <w:jc w:val="both"/>
        <w:rPr>
          <w:rFonts w:ascii="Times New Roman" w:hAnsi="Times New Roman" w:cs="Times New Roman"/>
          <w:sz w:val="26"/>
          <w:szCs w:val="26"/>
        </w:rPr>
      </w:pPr>
    </w:p>
    <w:p w:rsidR="00CF50F0" w:rsidRPr="00953022" w:rsidRDefault="00CF50F0" w:rsidP="00CF50F0">
      <w:pPr>
        <w:pStyle w:val="ConsPlusNormal"/>
        <w:ind w:firstLine="0"/>
        <w:jc w:val="both"/>
        <w:rPr>
          <w:rFonts w:ascii="Times New Roman" w:hAnsi="Times New Roman" w:cs="Times New Roman"/>
          <w:color w:val="339966"/>
          <w:sz w:val="10"/>
          <w:szCs w:val="10"/>
        </w:rPr>
      </w:pPr>
    </w:p>
    <w:p w:rsidR="00CF50F0" w:rsidRPr="009C0918" w:rsidRDefault="00CF50F0" w:rsidP="00CF50F0">
      <w:pPr>
        <w:pStyle w:val="ConsPlusNormal"/>
        <w:jc w:val="center"/>
        <w:outlineLvl w:val="1"/>
        <w:rPr>
          <w:rFonts w:ascii="Times New Roman" w:hAnsi="Times New Roman" w:cs="Times New Roman"/>
          <w:sz w:val="24"/>
          <w:szCs w:val="24"/>
        </w:rPr>
      </w:pPr>
      <w:bookmarkStart w:id="3" w:name="Par152"/>
      <w:bookmarkEnd w:id="3"/>
      <w:r w:rsidRPr="009C0918">
        <w:rPr>
          <w:rFonts w:ascii="Times New Roman" w:hAnsi="Times New Roman" w:cs="Times New Roman"/>
          <w:sz w:val="24"/>
          <w:szCs w:val="24"/>
        </w:rPr>
        <w:t xml:space="preserve">3. ПРИОРИТЕТЫ И ЦЕЛИ СОЦИАЛЬНО-ЭКОНОМИЧЕСКОГО РАЗВИТИЯ В СФЕРЕ КУЛЬТУРЫ ГОРОДА АЧИНСКА, ОПИСАНИЕ ОСНОВНЫХ ЦЕЛЕЙ И ЗАДАЧ ПРОГРАММЫ, ПРОГНОЗ </w:t>
      </w:r>
      <w:proofErr w:type="gramStart"/>
      <w:r w:rsidRPr="009C0918">
        <w:rPr>
          <w:rFonts w:ascii="Times New Roman" w:hAnsi="Times New Roman" w:cs="Times New Roman"/>
          <w:sz w:val="24"/>
          <w:szCs w:val="24"/>
        </w:rPr>
        <w:t>РАЗВИТИЯ СФЕРЫ КУЛЬТУРЫ ГОРОДА АЧИНСКА</w:t>
      </w:r>
      <w:proofErr w:type="gramEnd"/>
    </w:p>
    <w:p w:rsidR="00CF50F0" w:rsidRPr="009C0918" w:rsidRDefault="00CF50F0" w:rsidP="00CF50F0">
      <w:pPr>
        <w:pStyle w:val="ConsPlusNormal"/>
        <w:jc w:val="both"/>
        <w:rPr>
          <w:rFonts w:ascii="Times New Roman" w:hAnsi="Times New Roman" w:cs="Times New Roman"/>
          <w:sz w:val="16"/>
          <w:szCs w:val="16"/>
        </w:rPr>
      </w:pP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B6702">
        <w:rPr>
          <w:rFonts w:ascii="Times New Roman" w:hAnsi="Times New Roman" w:cs="Times New Roman"/>
          <w:sz w:val="26"/>
          <w:szCs w:val="26"/>
        </w:rPr>
        <w:t>Основы законодательства Российской Феде</w:t>
      </w:r>
      <w:r>
        <w:rPr>
          <w:rFonts w:ascii="Times New Roman" w:hAnsi="Times New Roman" w:cs="Times New Roman"/>
          <w:sz w:val="26"/>
          <w:szCs w:val="26"/>
        </w:rPr>
        <w:t xml:space="preserve">рации о культуре» (утв. </w:t>
      </w:r>
      <w:proofErr w:type="gramStart"/>
      <w:r>
        <w:rPr>
          <w:rFonts w:ascii="Times New Roman" w:hAnsi="Times New Roman" w:cs="Times New Roman"/>
          <w:sz w:val="26"/>
          <w:szCs w:val="26"/>
        </w:rPr>
        <w:t>ВС</w:t>
      </w:r>
      <w:proofErr w:type="gramEnd"/>
      <w:r>
        <w:rPr>
          <w:rFonts w:ascii="Times New Roman" w:hAnsi="Times New Roman" w:cs="Times New Roman"/>
          <w:sz w:val="26"/>
          <w:szCs w:val="26"/>
        </w:rPr>
        <w:t xml:space="preserve"> РФ </w:t>
      </w:r>
      <w:r w:rsidRPr="001B6702">
        <w:rPr>
          <w:rFonts w:ascii="Times New Roman" w:hAnsi="Times New Roman" w:cs="Times New Roman"/>
          <w:sz w:val="26"/>
          <w:szCs w:val="26"/>
        </w:rPr>
        <w:t>от 09.10.1992 N 3612-1</w:t>
      </w:r>
      <w:r>
        <w:rPr>
          <w:rFonts w:ascii="Times New Roman" w:hAnsi="Times New Roman" w:cs="Times New Roman"/>
          <w:sz w:val="26"/>
          <w:szCs w:val="26"/>
        </w:rPr>
        <w:t>) (в ред. от 21.07.2014);</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hyperlink r:id="rId13"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1B6702">
          <w:rPr>
            <w:rFonts w:ascii="Times New Roman" w:hAnsi="Times New Roman" w:cs="Times New Roman"/>
            <w:color w:val="0000FF"/>
            <w:sz w:val="26"/>
            <w:szCs w:val="26"/>
          </w:rPr>
          <w:t>Концепция</w:t>
        </w:r>
      </w:hyperlink>
      <w:r w:rsidRPr="001B6702">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w:t>
      </w:r>
      <w:r>
        <w:rPr>
          <w:rFonts w:ascii="Times New Roman" w:hAnsi="Times New Roman" w:cs="Times New Roman"/>
          <w:sz w:val="26"/>
          <w:szCs w:val="26"/>
        </w:rPr>
        <w:t>»</w:t>
      </w:r>
      <w:r w:rsidRPr="001B6702">
        <w:rPr>
          <w:rFonts w:ascii="Times New Roman" w:hAnsi="Times New Roman" w:cs="Times New Roman"/>
          <w:sz w:val="26"/>
          <w:szCs w:val="26"/>
        </w:rPr>
        <w:t xml:space="preserve"> </w:t>
      </w:r>
      <w:r>
        <w:rPr>
          <w:rFonts w:ascii="Times New Roman" w:hAnsi="Times New Roman" w:cs="Times New Roman"/>
          <w:sz w:val="26"/>
          <w:szCs w:val="26"/>
        </w:rPr>
        <w:t>утверждена р</w:t>
      </w:r>
      <w:r w:rsidRPr="001B6702">
        <w:rPr>
          <w:rFonts w:ascii="Times New Roman" w:hAnsi="Times New Roman" w:cs="Times New Roman"/>
          <w:sz w:val="26"/>
          <w:szCs w:val="26"/>
        </w:rPr>
        <w:t>аспоряжением Правительства Российской Ф</w:t>
      </w:r>
      <w:r>
        <w:rPr>
          <w:rFonts w:ascii="Times New Roman" w:hAnsi="Times New Roman" w:cs="Times New Roman"/>
          <w:sz w:val="26"/>
          <w:szCs w:val="26"/>
        </w:rPr>
        <w:t>едерации от 17.11.2008 N 1662-р (в ред. от 08.08.2009 № 1121-р)</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hyperlink r:id="rId14" w:tooltip="Распоряжение Правительства РФ от 08.12.2011 N 2227-р &lt;Об утверждении Стратегии инновационного развития Российской Федерации на период до 2020 года&gt;{КонсультантПлюс}" w:history="1">
        <w:r w:rsidRPr="001B6702">
          <w:rPr>
            <w:rFonts w:ascii="Times New Roman" w:hAnsi="Times New Roman" w:cs="Times New Roman"/>
            <w:color w:val="0000FF"/>
            <w:sz w:val="26"/>
            <w:szCs w:val="26"/>
          </w:rPr>
          <w:t>Стратегия</w:t>
        </w:r>
      </w:hyperlink>
      <w:r w:rsidRPr="001B6702">
        <w:rPr>
          <w:rFonts w:ascii="Times New Roman" w:hAnsi="Times New Roman" w:cs="Times New Roman"/>
          <w:sz w:val="26"/>
          <w:szCs w:val="26"/>
        </w:rPr>
        <w:t xml:space="preserve"> инновационного развития Российской Федерации на период до 2020 года</w:t>
      </w:r>
      <w:r>
        <w:rPr>
          <w:rFonts w:ascii="Times New Roman" w:hAnsi="Times New Roman" w:cs="Times New Roman"/>
          <w:sz w:val="26"/>
          <w:szCs w:val="26"/>
        </w:rPr>
        <w:t>»</w:t>
      </w:r>
      <w:r w:rsidRPr="001B6702">
        <w:rPr>
          <w:rFonts w:ascii="Times New Roman" w:hAnsi="Times New Roman" w:cs="Times New Roman"/>
          <w:sz w:val="26"/>
          <w:szCs w:val="26"/>
        </w:rPr>
        <w:t xml:space="preserve"> утверждена Распоряжением Правительства Российской Ф</w:t>
      </w:r>
      <w:r>
        <w:rPr>
          <w:rFonts w:ascii="Times New Roman" w:hAnsi="Times New Roman" w:cs="Times New Roman"/>
          <w:sz w:val="26"/>
          <w:szCs w:val="26"/>
        </w:rPr>
        <w:t>едерации от 08.12.2011 N 2227-р</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hyperlink r:id="rId15" w:tooltip="&quot;Стратегия развития информационного общества в Российской Федерации&quot; (утв. Президентом РФ 07.02.2008 N Пр-212){КонсультантПлюс}" w:history="1">
        <w:r w:rsidRPr="001B6702">
          <w:rPr>
            <w:rFonts w:ascii="Times New Roman" w:hAnsi="Times New Roman" w:cs="Times New Roman"/>
            <w:color w:val="0000FF"/>
            <w:sz w:val="26"/>
            <w:szCs w:val="26"/>
          </w:rPr>
          <w:t>Стратегия</w:t>
        </w:r>
      </w:hyperlink>
      <w:r>
        <w:rPr>
          <w:rFonts w:ascii="Times New Roman" w:hAnsi="Times New Roman" w:cs="Times New Roman"/>
          <w:sz w:val="26"/>
          <w:szCs w:val="26"/>
        </w:rPr>
        <w:t xml:space="preserve"> </w:t>
      </w:r>
      <w:r w:rsidRPr="001B6702">
        <w:rPr>
          <w:rFonts w:ascii="Times New Roman" w:hAnsi="Times New Roman" w:cs="Times New Roman"/>
          <w:sz w:val="26"/>
          <w:szCs w:val="26"/>
        </w:rPr>
        <w:t>развития информационного общества в Российской Федерации</w:t>
      </w:r>
      <w:r>
        <w:rPr>
          <w:rFonts w:ascii="Times New Roman" w:hAnsi="Times New Roman" w:cs="Times New Roman"/>
          <w:sz w:val="26"/>
          <w:szCs w:val="26"/>
        </w:rPr>
        <w:t xml:space="preserve">» </w:t>
      </w:r>
      <w:r w:rsidRPr="001B6702">
        <w:rPr>
          <w:rFonts w:ascii="Times New Roman" w:hAnsi="Times New Roman" w:cs="Times New Roman"/>
          <w:sz w:val="26"/>
          <w:szCs w:val="26"/>
        </w:rPr>
        <w:t>утверждена Президентом Российско</w:t>
      </w:r>
      <w:r>
        <w:rPr>
          <w:rFonts w:ascii="Times New Roman" w:hAnsi="Times New Roman" w:cs="Times New Roman"/>
          <w:sz w:val="26"/>
          <w:szCs w:val="26"/>
        </w:rPr>
        <w:t>й Федерации 07.02.2008 N Пр-212</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B6702">
        <w:rPr>
          <w:rFonts w:ascii="Times New Roman" w:hAnsi="Times New Roman" w:cs="Times New Roman"/>
          <w:sz w:val="26"/>
          <w:szCs w:val="26"/>
        </w:rPr>
        <w:t xml:space="preserve">Национальная </w:t>
      </w:r>
      <w:hyperlink r:id="rId16" w:tooltip="Указ Президента РФ от 01.06.2012 N 761 &quot;О Национальной стратегии действий в интересах детей на 2012 - 2017 годы&quot;{КонсультантПлюс}" w:history="1">
        <w:r w:rsidRPr="001B6702">
          <w:rPr>
            <w:rFonts w:ascii="Times New Roman" w:hAnsi="Times New Roman" w:cs="Times New Roman"/>
            <w:color w:val="0000FF"/>
            <w:sz w:val="26"/>
            <w:szCs w:val="26"/>
          </w:rPr>
          <w:t>стратегия</w:t>
        </w:r>
      </w:hyperlink>
      <w:r w:rsidRPr="001B6702">
        <w:rPr>
          <w:rFonts w:ascii="Times New Roman" w:hAnsi="Times New Roman" w:cs="Times New Roman"/>
          <w:sz w:val="26"/>
          <w:szCs w:val="26"/>
        </w:rPr>
        <w:t xml:space="preserve"> действий в интересах детей на 2012 - 2017 годы</w:t>
      </w:r>
      <w:r>
        <w:rPr>
          <w:rFonts w:ascii="Times New Roman" w:hAnsi="Times New Roman" w:cs="Times New Roman"/>
          <w:sz w:val="26"/>
          <w:szCs w:val="26"/>
        </w:rPr>
        <w:t xml:space="preserve">» </w:t>
      </w:r>
      <w:r w:rsidRPr="001B6702">
        <w:rPr>
          <w:rFonts w:ascii="Times New Roman" w:hAnsi="Times New Roman" w:cs="Times New Roman"/>
          <w:sz w:val="26"/>
          <w:szCs w:val="26"/>
        </w:rPr>
        <w:t>утверждена Указом Президента Российско</w:t>
      </w:r>
      <w:r>
        <w:rPr>
          <w:rFonts w:ascii="Times New Roman" w:hAnsi="Times New Roman" w:cs="Times New Roman"/>
          <w:sz w:val="26"/>
          <w:szCs w:val="26"/>
        </w:rPr>
        <w:t>й Федерации от 01.06.2012 N 761</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N МФ-П44-2462);</w:t>
      </w:r>
    </w:p>
    <w:p w:rsidR="00CF50F0" w:rsidRDefault="00CF50F0" w:rsidP="00CF50F0">
      <w:pPr>
        <w:ind w:firstLine="540"/>
        <w:jc w:val="both"/>
        <w:rPr>
          <w:sz w:val="26"/>
          <w:szCs w:val="26"/>
        </w:rPr>
      </w:pPr>
      <w:r>
        <w:rPr>
          <w:sz w:val="26"/>
          <w:szCs w:val="26"/>
        </w:rPr>
        <w:t>Распоряжение Правительства РФ от 28.12.2012 N 2606-р (ред. от 30.04.2014)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 </w:t>
      </w:r>
      <w:r>
        <w:rPr>
          <w:rFonts w:ascii="Times New Roman" w:hAnsi="Times New Roman" w:cs="Times New Roman"/>
          <w:sz w:val="26"/>
          <w:szCs w:val="26"/>
        </w:rPr>
        <w:t>«</w:t>
      </w:r>
      <w:hyperlink r:id="rId17" w:tooltip="Приказ Минкультуры РФ от 17.12.2008 N 267 &quot;Об утверждении Концепции сохранения и развития нематериального культурного наследия народов Российской Федерации на 2009 - 2015 годы&quot;{КонсультантПлюс}" w:history="1">
        <w:r w:rsidRPr="001B6702">
          <w:rPr>
            <w:rFonts w:ascii="Times New Roman" w:hAnsi="Times New Roman" w:cs="Times New Roman"/>
            <w:color w:val="0000FF"/>
            <w:sz w:val="26"/>
            <w:szCs w:val="26"/>
          </w:rPr>
          <w:t>Концепция</w:t>
        </w:r>
      </w:hyperlink>
      <w:r w:rsidRPr="001B6702">
        <w:rPr>
          <w:rFonts w:ascii="Times New Roman" w:hAnsi="Times New Roman" w:cs="Times New Roman"/>
          <w:sz w:val="26"/>
          <w:szCs w:val="26"/>
        </w:rPr>
        <w:t xml:space="preserve"> сохранения и развития нематериального культурного наследия народов Российской Федерации на 2009 - 2015 годы</w:t>
      </w:r>
      <w:r>
        <w:rPr>
          <w:rFonts w:ascii="Times New Roman" w:hAnsi="Times New Roman" w:cs="Times New Roman"/>
          <w:sz w:val="26"/>
          <w:szCs w:val="26"/>
        </w:rPr>
        <w:t>»</w:t>
      </w:r>
      <w:r w:rsidRPr="001B6702">
        <w:rPr>
          <w:rFonts w:ascii="Times New Roman" w:hAnsi="Times New Roman" w:cs="Times New Roman"/>
          <w:sz w:val="26"/>
          <w:szCs w:val="26"/>
        </w:rPr>
        <w:t xml:space="preserve"> утверждена Приказом Министерства культуры Российской Федерации от 1</w:t>
      </w:r>
      <w:r>
        <w:rPr>
          <w:rFonts w:ascii="Times New Roman" w:hAnsi="Times New Roman" w:cs="Times New Roman"/>
          <w:sz w:val="26"/>
          <w:szCs w:val="26"/>
        </w:rPr>
        <w:t>7.12.2008 N 267</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hyperlink r:id="rId18" w:tooltip="Распоряжение Правительства РФ от 25.08.2008 N 1244-р (ред. от 08.09.2010) &lt;О Концепции развития образования в сфере культуры и искусства в Российской Федерации на 2008 - 2015 годы&gt; (вместе с &quot;Планом мероприятий по реализации концепции развития образования в сф" w:history="1">
        <w:r w:rsidRPr="001B6702">
          <w:rPr>
            <w:rFonts w:ascii="Times New Roman" w:hAnsi="Times New Roman" w:cs="Times New Roman"/>
            <w:color w:val="0000FF"/>
            <w:sz w:val="26"/>
            <w:szCs w:val="26"/>
          </w:rPr>
          <w:t>Концепция</w:t>
        </w:r>
      </w:hyperlink>
      <w:r w:rsidRPr="001B6702">
        <w:rPr>
          <w:rFonts w:ascii="Times New Roman" w:hAnsi="Times New Roman" w:cs="Times New Roman"/>
          <w:sz w:val="26"/>
          <w:szCs w:val="26"/>
        </w:rPr>
        <w:t xml:space="preserve"> развития образования в сфере культуры и искусства в Российской Федерации на 2008 - 2015 годы</w:t>
      </w:r>
      <w:r>
        <w:rPr>
          <w:rFonts w:ascii="Times New Roman" w:hAnsi="Times New Roman" w:cs="Times New Roman"/>
          <w:sz w:val="26"/>
          <w:szCs w:val="26"/>
        </w:rPr>
        <w:t>»</w:t>
      </w:r>
      <w:r w:rsidRPr="001B6702">
        <w:rPr>
          <w:rFonts w:ascii="Times New Roman" w:hAnsi="Times New Roman" w:cs="Times New Roman"/>
          <w:sz w:val="26"/>
          <w:szCs w:val="26"/>
        </w:rPr>
        <w:t xml:space="preserve"> одобрена Распоряжением Правительства Российской Ф</w:t>
      </w:r>
      <w:r>
        <w:rPr>
          <w:rFonts w:ascii="Times New Roman" w:hAnsi="Times New Roman" w:cs="Times New Roman"/>
          <w:sz w:val="26"/>
          <w:szCs w:val="26"/>
        </w:rPr>
        <w:t>едерации от 25.08.2008 N 1244-р (в ред. постановления Правительства РФ от 08.09.2010 № 702)</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hyperlink r:id="rId19" w:tooltip="Распоряжение Правительства РФ от 05.07.2010 N 1120-р &lt;Об утверждении Стратегии социально-экономического развития Сибири до 2020 года&gt;{КонсультантПлюс}" w:history="1">
        <w:r w:rsidRPr="001B6702">
          <w:rPr>
            <w:rFonts w:ascii="Times New Roman" w:hAnsi="Times New Roman" w:cs="Times New Roman"/>
            <w:color w:val="0000FF"/>
            <w:sz w:val="26"/>
            <w:szCs w:val="26"/>
          </w:rPr>
          <w:t>Стратегия</w:t>
        </w:r>
      </w:hyperlink>
      <w:r w:rsidRPr="001B6702">
        <w:rPr>
          <w:rFonts w:ascii="Times New Roman" w:hAnsi="Times New Roman" w:cs="Times New Roman"/>
          <w:sz w:val="26"/>
          <w:szCs w:val="26"/>
        </w:rPr>
        <w:t xml:space="preserve"> социально-экономического развития Сибири до 2020 года</w:t>
      </w:r>
      <w:r>
        <w:rPr>
          <w:rFonts w:ascii="Times New Roman" w:hAnsi="Times New Roman" w:cs="Times New Roman"/>
          <w:sz w:val="26"/>
          <w:szCs w:val="26"/>
        </w:rPr>
        <w:t>» утверждена р</w:t>
      </w:r>
      <w:r w:rsidRPr="001B6702">
        <w:rPr>
          <w:rFonts w:ascii="Times New Roman" w:hAnsi="Times New Roman" w:cs="Times New Roman"/>
          <w:sz w:val="26"/>
          <w:szCs w:val="26"/>
        </w:rPr>
        <w:t xml:space="preserve">аспоряжением Правительства Российской Федерации от 05.07.2010 </w:t>
      </w:r>
      <w:r>
        <w:rPr>
          <w:rFonts w:ascii="Times New Roman" w:hAnsi="Times New Roman" w:cs="Times New Roman"/>
          <w:sz w:val="26"/>
          <w:szCs w:val="26"/>
        </w:rPr>
        <w:t xml:space="preserve">                   </w:t>
      </w:r>
      <w:r w:rsidRPr="001B6702">
        <w:rPr>
          <w:rFonts w:ascii="Times New Roman" w:hAnsi="Times New Roman" w:cs="Times New Roman"/>
          <w:sz w:val="26"/>
          <w:szCs w:val="26"/>
        </w:rPr>
        <w:t>N 1120-р);</w:t>
      </w:r>
      <w:proofErr w:type="gramEnd"/>
    </w:p>
    <w:p w:rsidR="00CF50F0" w:rsidRPr="008779E8" w:rsidRDefault="009D2FA3" w:rsidP="00CF50F0">
      <w:pPr>
        <w:pStyle w:val="ConsPlusNormal"/>
        <w:ind w:firstLine="540"/>
        <w:jc w:val="both"/>
        <w:rPr>
          <w:rFonts w:ascii="Times New Roman" w:hAnsi="Times New Roman" w:cs="Times New Roman"/>
          <w:sz w:val="26"/>
          <w:szCs w:val="26"/>
        </w:rPr>
      </w:pPr>
      <w:hyperlink r:id="rId20" w:tooltip="Закон Красноярского края от 28.06.2007 N 2-190 (ред. от 27.06.2013) &quot;О культуре&quot; (подписан Губернатором Красноярского края 18.07.2007){КонсультантПлюс}" w:history="1">
        <w:r w:rsidR="00CF50F0" w:rsidRPr="008779E8">
          <w:rPr>
            <w:rFonts w:ascii="Times New Roman" w:hAnsi="Times New Roman" w:cs="Times New Roman"/>
            <w:sz w:val="26"/>
            <w:szCs w:val="26"/>
          </w:rPr>
          <w:t>Закон</w:t>
        </w:r>
      </w:hyperlink>
      <w:r w:rsidR="00CF50F0" w:rsidRPr="008779E8">
        <w:rPr>
          <w:rFonts w:ascii="Times New Roman" w:hAnsi="Times New Roman" w:cs="Times New Roman"/>
          <w:sz w:val="26"/>
          <w:szCs w:val="26"/>
        </w:rPr>
        <w:t xml:space="preserve"> Красноярского края от 28.06.2007 N 2-190 "О культуре" (в ред. Законов Красноярского края от 26.06.2008 </w:t>
      </w:r>
      <w:hyperlink r:id="rId21" w:history="1">
        <w:r w:rsidR="00CF50F0" w:rsidRPr="008779E8">
          <w:rPr>
            <w:rFonts w:ascii="Times New Roman" w:hAnsi="Times New Roman" w:cs="Times New Roman"/>
            <w:sz w:val="26"/>
            <w:szCs w:val="26"/>
          </w:rPr>
          <w:t>N 6-1867</w:t>
        </w:r>
      </w:hyperlink>
      <w:r w:rsidR="00CF50F0" w:rsidRPr="008779E8">
        <w:rPr>
          <w:rFonts w:ascii="Times New Roman" w:hAnsi="Times New Roman" w:cs="Times New Roman"/>
          <w:sz w:val="26"/>
          <w:szCs w:val="26"/>
        </w:rPr>
        <w:t xml:space="preserve">, от 18.11.2008 </w:t>
      </w:r>
      <w:hyperlink r:id="rId22" w:history="1">
        <w:r w:rsidR="00CF50F0" w:rsidRPr="008779E8">
          <w:rPr>
            <w:rFonts w:ascii="Times New Roman" w:hAnsi="Times New Roman" w:cs="Times New Roman"/>
            <w:sz w:val="26"/>
            <w:szCs w:val="26"/>
          </w:rPr>
          <w:t>N 7-2430</w:t>
        </w:r>
      </w:hyperlink>
      <w:r w:rsidR="00CF50F0" w:rsidRPr="008779E8">
        <w:rPr>
          <w:rFonts w:ascii="Times New Roman" w:hAnsi="Times New Roman" w:cs="Times New Roman"/>
          <w:sz w:val="26"/>
          <w:szCs w:val="26"/>
        </w:rPr>
        <w:t xml:space="preserve">, от 07.07.2009 </w:t>
      </w:r>
      <w:r w:rsidR="00CF50F0">
        <w:rPr>
          <w:rFonts w:ascii="Times New Roman" w:hAnsi="Times New Roman" w:cs="Times New Roman"/>
          <w:sz w:val="26"/>
          <w:szCs w:val="26"/>
        </w:rPr>
        <w:t xml:space="preserve">              </w:t>
      </w:r>
      <w:hyperlink r:id="rId23" w:history="1">
        <w:r w:rsidR="00CF50F0" w:rsidRPr="008779E8">
          <w:rPr>
            <w:rFonts w:ascii="Times New Roman" w:hAnsi="Times New Roman" w:cs="Times New Roman"/>
            <w:sz w:val="26"/>
            <w:szCs w:val="26"/>
          </w:rPr>
          <w:t>N 8-3612</w:t>
        </w:r>
      </w:hyperlink>
      <w:r w:rsidR="00CF50F0" w:rsidRPr="008779E8">
        <w:rPr>
          <w:rFonts w:ascii="Times New Roman" w:hAnsi="Times New Roman" w:cs="Times New Roman"/>
          <w:sz w:val="26"/>
          <w:szCs w:val="26"/>
        </w:rPr>
        <w:t xml:space="preserve">, </w:t>
      </w:r>
      <w:proofErr w:type="gramStart"/>
      <w:r w:rsidR="00CF50F0" w:rsidRPr="008779E8">
        <w:rPr>
          <w:rFonts w:ascii="Times New Roman" w:hAnsi="Times New Roman" w:cs="Times New Roman"/>
          <w:sz w:val="26"/>
          <w:szCs w:val="26"/>
        </w:rPr>
        <w:t>от</w:t>
      </w:r>
      <w:proofErr w:type="gramEnd"/>
      <w:r w:rsidR="00CF50F0" w:rsidRPr="008779E8">
        <w:rPr>
          <w:rFonts w:ascii="Times New Roman" w:hAnsi="Times New Roman" w:cs="Times New Roman"/>
          <w:sz w:val="26"/>
          <w:szCs w:val="26"/>
        </w:rPr>
        <w:t xml:space="preserve"> 24.12.2009 </w:t>
      </w:r>
      <w:hyperlink r:id="rId24" w:history="1">
        <w:r w:rsidR="00CF50F0" w:rsidRPr="008779E8">
          <w:rPr>
            <w:rFonts w:ascii="Times New Roman" w:hAnsi="Times New Roman" w:cs="Times New Roman"/>
            <w:sz w:val="26"/>
            <w:szCs w:val="26"/>
          </w:rPr>
          <w:t>N 9-4243</w:t>
        </w:r>
      </w:hyperlink>
      <w:r w:rsidR="00CF50F0" w:rsidRPr="008779E8">
        <w:rPr>
          <w:rFonts w:ascii="Times New Roman" w:hAnsi="Times New Roman" w:cs="Times New Roman"/>
          <w:sz w:val="26"/>
          <w:szCs w:val="26"/>
        </w:rPr>
        <w:t xml:space="preserve">, от 01.12.2011 </w:t>
      </w:r>
      <w:hyperlink r:id="rId25" w:history="1">
        <w:r w:rsidR="00CF50F0" w:rsidRPr="008779E8">
          <w:rPr>
            <w:rFonts w:ascii="Times New Roman" w:hAnsi="Times New Roman" w:cs="Times New Roman"/>
            <w:sz w:val="26"/>
            <w:szCs w:val="26"/>
          </w:rPr>
          <w:t>N 13-6558</w:t>
        </w:r>
      </w:hyperlink>
      <w:r w:rsidR="00CF50F0" w:rsidRPr="008779E8">
        <w:rPr>
          <w:rFonts w:ascii="Times New Roman" w:hAnsi="Times New Roman" w:cs="Times New Roman"/>
          <w:sz w:val="26"/>
          <w:szCs w:val="26"/>
        </w:rPr>
        <w:t xml:space="preserve">, от 01.12.2011 </w:t>
      </w:r>
      <w:hyperlink r:id="rId26" w:history="1">
        <w:r w:rsidR="00CF50F0" w:rsidRPr="008779E8">
          <w:rPr>
            <w:rFonts w:ascii="Times New Roman" w:hAnsi="Times New Roman" w:cs="Times New Roman"/>
            <w:sz w:val="26"/>
            <w:szCs w:val="26"/>
          </w:rPr>
          <w:t>N 13-6698</w:t>
        </w:r>
      </w:hyperlink>
      <w:r w:rsidR="00CF50F0" w:rsidRPr="008779E8">
        <w:rPr>
          <w:rFonts w:ascii="Times New Roman" w:hAnsi="Times New Roman" w:cs="Times New Roman"/>
          <w:sz w:val="26"/>
          <w:szCs w:val="26"/>
        </w:rPr>
        <w:t xml:space="preserve">, </w:t>
      </w:r>
      <w:r w:rsidR="00CF50F0">
        <w:rPr>
          <w:rFonts w:ascii="Times New Roman" w:hAnsi="Times New Roman" w:cs="Times New Roman"/>
          <w:sz w:val="26"/>
          <w:szCs w:val="26"/>
        </w:rPr>
        <w:t xml:space="preserve">              </w:t>
      </w:r>
      <w:r w:rsidR="00CF50F0" w:rsidRPr="008779E8">
        <w:rPr>
          <w:rFonts w:ascii="Times New Roman" w:hAnsi="Times New Roman" w:cs="Times New Roman"/>
          <w:sz w:val="26"/>
          <w:szCs w:val="26"/>
        </w:rPr>
        <w:t xml:space="preserve">от 27.06.2013 </w:t>
      </w:r>
      <w:hyperlink r:id="rId27" w:history="1">
        <w:r w:rsidR="00CF50F0" w:rsidRPr="008779E8">
          <w:rPr>
            <w:rFonts w:ascii="Times New Roman" w:hAnsi="Times New Roman" w:cs="Times New Roman"/>
            <w:sz w:val="26"/>
            <w:szCs w:val="26"/>
          </w:rPr>
          <w:t>N 4-1459</w:t>
        </w:r>
      </w:hyperlink>
      <w:r w:rsidR="00CF50F0" w:rsidRPr="008779E8">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B6702">
        <w:rPr>
          <w:rFonts w:ascii="Times New Roman" w:hAnsi="Times New Roman" w:cs="Times New Roman"/>
          <w:sz w:val="26"/>
          <w:szCs w:val="26"/>
        </w:rPr>
        <w:t xml:space="preserve">Основные </w:t>
      </w:r>
      <w:hyperlink r:id="rId28"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1B6702">
          <w:rPr>
            <w:rFonts w:ascii="Times New Roman" w:hAnsi="Times New Roman" w:cs="Times New Roman"/>
            <w:color w:val="0000FF"/>
            <w:sz w:val="26"/>
            <w:szCs w:val="26"/>
          </w:rPr>
          <w:t>направления</w:t>
        </w:r>
      </w:hyperlink>
      <w:r w:rsidRPr="001B6702">
        <w:rPr>
          <w:rFonts w:ascii="Times New Roman" w:hAnsi="Times New Roman" w:cs="Times New Roman"/>
          <w:sz w:val="26"/>
          <w:szCs w:val="26"/>
        </w:rPr>
        <w:t xml:space="preserve"> стратегии культурной политики Красноярского края на 2009 - 2020 годы</w:t>
      </w:r>
      <w:r>
        <w:rPr>
          <w:rFonts w:ascii="Times New Roman" w:hAnsi="Times New Roman" w:cs="Times New Roman"/>
          <w:sz w:val="26"/>
          <w:szCs w:val="26"/>
        </w:rPr>
        <w:t>»</w:t>
      </w:r>
      <w:r w:rsidRPr="001B6702">
        <w:rPr>
          <w:rFonts w:ascii="Times New Roman" w:hAnsi="Times New Roman" w:cs="Times New Roman"/>
          <w:sz w:val="26"/>
          <w:szCs w:val="26"/>
        </w:rPr>
        <w:t xml:space="preserve"> </w:t>
      </w:r>
      <w:r>
        <w:rPr>
          <w:rFonts w:ascii="Times New Roman" w:hAnsi="Times New Roman" w:cs="Times New Roman"/>
          <w:sz w:val="26"/>
          <w:szCs w:val="26"/>
        </w:rPr>
        <w:t>утверждены п</w:t>
      </w:r>
      <w:r w:rsidRPr="001B6702">
        <w:rPr>
          <w:rFonts w:ascii="Times New Roman" w:hAnsi="Times New Roman" w:cs="Times New Roman"/>
          <w:sz w:val="26"/>
          <w:szCs w:val="26"/>
        </w:rPr>
        <w:t>остановлением Правительства Краснояр</w:t>
      </w:r>
      <w:r>
        <w:rPr>
          <w:rFonts w:ascii="Times New Roman" w:hAnsi="Times New Roman" w:cs="Times New Roman"/>
          <w:sz w:val="26"/>
          <w:szCs w:val="26"/>
        </w:rPr>
        <w:t>ского края от 20.01.2009 N 24-п</w:t>
      </w:r>
      <w:r w:rsidRPr="001B6702">
        <w:rPr>
          <w:rFonts w:ascii="Times New Roman" w:hAnsi="Times New Roman" w:cs="Times New Roman"/>
          <w:sz w:val="26"/>
          <w:szCs w:val="26"/>
        </w:rPr>
        <w:t>;</w:t>
      </w:r>
    </w:p>
    <w:p w:rsidR="00CF50F0" w:rsidRPr="009C0918" w:rsidRDefault="00CF50F0" w:rsidP="00CF50F0">
      <w:pPr>
        <w:ind w:firstLine="540"/>
        <w:jc w:val="both"/>
        <w:rPr>
          <w:sz w:val="26"/>
          <w:szCs w:val="26"/>
        </w:rPr>
      </w:pPr>
      <w:r w:rsidRPr="009C0918">
        <w:rPr>
          <w:sz w:val="26"/>
          <w:szCs w:val="26"/>
        </w:rPr>
        <w:t>Распоряжение Губернатора Красноярского края от 25.02.2013 N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CF50F0" w:rsidRPr="009C0918" w:rsidRDefault="00CF50F0" w:rsidP="00CF50F0">
      <w:pPr>
        <w:pStyle w:val="ConsPlusNormal"/>
        <w:ind w:firstLine="540"/>
        <w:jc w:val="both"/>
        <w:rPr>
          <w:rFonts w:ascii="Times New Roman" w:hAnsi="Times New Roman" w:cs="Times New Roman"/>
          <w:sz w:val="26"/>
          <w:szCs w:val="26"/>
        </w:rPr>
      </w:pPr>
      <w:r w:rsidRPr="009C0918">
        <w:rPr>
          <w:rFonts w:ascii="Times New Roman" w:hAnsi="Times New Roman" w:cs="Times New Roman"/>
          <w:sz w:val="26"/>
          <w:szCs w:val="26"/>
        </w:rPr>
        <w:t>Реализация программы будет осуществляться в соответствии со следующими основными приоритетами: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lastRenderedPageBreak/>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открытого культурного пространства города (развитие выставочной, фестивальной деятельности и др.);</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формирование нормативно-правовой базы культурной политики города, обеспечивающей рост и развитие отрасли;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сохранение, популяризация и эффективное использование культурного наследия города, в том числе:</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сохранение и пополнение библиотечного, музейного, архивного фондов города;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возрождение и развитие народных художественных ремесел, декоративно-прикладного творчества, поддержка фольклорных коллективов;</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сохранности объектов культурного наследия, введение их в экономический и культурный оборот;</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продвижение культуры города за его пределами в форме участия в конкурсах, выставках и фестивалях в крае, России и за рубежом;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использование современных информационных технологий для формирования образа города как культурного центра Красноярского края;</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развитие инфраструктуры отрасли "культура", в том числе:</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CF50F0" w:rsidRDefault="00CF50F0" w:rsidP="00CF50F0">
      <w:pPr>
        <w:pStyle w:val="ConsPlusNormal"/>
        <w:ind w:firstLine="540"/>
        <w:jc w:val="both"/>
        <w:rPr>
          <w:rFonts w:ascii="Times New Roman" w:hAnsi="Times New Roman" w:cs="Times New Roman"/>
          <w:sz w:val="26"/>
          <w:szCs w:val="26"/>
        </w:rPr>
      </w:pP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Для достижения данной цели должны быть решены следующие задачи.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Задача 1. Сохранение и эффективное использование культурного наследия города Ачинска.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Задача 2. Обеспечение доступа населения города Ачинска к культурным благам и участию в культурной жизни.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Задача 3. Развитие системы дополнительного образования детей в области культуры и искусства.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Задача 4. Создание условий для устойчивого развития отрасли "культура" в городе Ачинске.</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CF50F0" w:rsidRPr="001B6702" w:rsidRDefault="00CF50F0" w:rsidP="00CF50F0">
      <w:pPr>
        <w:pStyle w:val="ConsPlusNormal"/>
        <w:jc w:val="both"/>
        <w:rPr>
          <w:rFonts w:ascii="Times New Roman" w:hAnsi="Times New Roman" w:cs="Times New Roman"/>
          <w:sz w:val="26"/>
          <w:szCs w:val="26"/>
        </w:rPr>
      </w:pPr>
    </w:p>
    <w:p w:rsidR="00CF50F0" w:rsidRPr="001B6702" w:rsidRDefault="00CF50F0" w:rsidP="00CF50F0">
      <w:pPr>
        <w:pStyle w:val="ConsPlusNormal"/>
        <w:jc w:val="center"/>
        <w:outlineLvl w:val="1"/>
        <w:rPr>
          <w:rFonts w:ascii="Times New Roman" w:hAnsi="Times New Roman" w:cs="Times New Roman"/>
          <w:sz w:val="26"/>
          <w:szCs w:val="26"/>
        </w:rPr>
      </w:pPr>
      <w:bookmarkStart w:id="4" w:name="Par198"/>
      <w:bookmarkEnd w:id="4"/>
      <w:r w:rsidRPr="001B6702">
        <w:rPr>
          <w:rFonts w:ascii="Times New Roman" w:hAnsi="Times New Roman" w:cs="Times New Roman"/>
          <w:sz w:val="26"/>
          <w:szCs w:val="26"/>
        </w:rPr>
        <w:t>4. МЕХАНИЗМ РЕАЛИЗАЦИИ ОТДЕЛЬНЫХ МЕРОПРИЯТИЙ ПРОГРАММЫ</w:t>
      </w:r>
    </w:p>
    <w:p w:rsidR="00CF50F0" w:rsidRPr="009C0918" w:rsidRDefault="00CF50F0" w:rsidP="00CF50F0">
      <w:pPr>
        <w:pStyle w:val="ConsPlusNormal"/>
        <w:jc w:val="both"/>
        <w:rPr>
          <w:rFonts w:ascii="Times New Roman" w:hAnsi="Times New Roman" w:cs="Times New Roman"/>
          <w:sz w:val="26"/>
          <w:szCs w:val="26"/>
        </w:rPr>
      </w:pP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Решение задач программы достигается реализацией подпрограмм, реализация отдельных мероприятий не предусмотрена.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Организационные, </w:t>
      </w:r>
      <w:proofErr w:type="gramStart"/>
      <w:r w:rsidRPr="001B6702">
        <w:rPr>
          <w:rFonts w:ascii="Times New Roman" w:hAnsi="Times New Roman" w:cs="Times New Roman"/>
          <w:sz w:val="26"/>
          <w:szCs w:val="26"/>
        </w:rPr>
        <w:t>экономические и правовые механизмы</w:t>
      </w:r>
      <w:proofErr w:type="gramEnd"/>
      <w:r w:rsidRPr="001B6702">
        <w:rPr>
          <w:rFonts w:ascii="Times New Roman" w:hAnsi="Times New Roman" w:cs="Times New Roman"/>
          <w:sz w:val="26"/>
          <w:szCs w:val="26"/>
        </w:rPr>
        <w:t>,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CF50F0" w:rsidRPr="001B6702" w:rsidRDefault="00CF50F0" w:rsidP="00CF50F0">
      <w:pPr>
        <w:pStyle w:val="ConsPlusNormal"/>
        <w:jc w:val="both"/>
        <w:rPr>
          <w:rFonts w:ascii="Times New Roman" w:hAnsi="Times New Roman" w:cs="Times New Roman"/>
          <w:sz w:val="26"/>
          <w:szCs w:val="26"/>
        </w:rPr>
      </w:pPr>
    </w:p>
    <w:p w:rsidR="00CF50F0" w:rsidRPr="009C0918" w:rsidRDefault="00CF50F0" w:rsidP="00CF50F0">
      <w:pPr>
        <w:pStyle w:val="ConsPlusNormal"/>
        <w:jc w:val="center"/>
        <w:outlineLvl w:val="1"/>
        <w:rPr>
          <w:rFonts w:ascii="Times New Roman" w:hAnsi="Times New Roman" w:cs="Times New Roman"/>
          <w:sz w:val="26"/>
          <w:szCs w:val="26"/>
        </w:rPr>
      </w:pPr>
      <w:bookmarkStart w:id="5" w:name="Par203"/>
      <w:bookmarkEnd w:id="5"/>
      <w:r w:rsidRPr="009C0918">
        <w:rPr>
          <w:rFonts w:ascii="Times New Roman" w:hAnsi="Times New Roman" w:cs="Times New Roman"/>
          <w:sz w:val="26"/>
          <w:szCs w:val="26"/>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ГОРОДА АЧИНСКА</w:t>
      </w:r>
    </w:p>
    <w:p w:rsidR="00CF50F0" w:rsidRPr="009C0918" w:rsidRDefault="00CF50F0" w:rsidP="00CF50F0">
      <w:pPr>
        <w:pStyle w:val="ConsPlusNormal"/>
        <w:jc w:val="both"/>
        <w:rPr>
          <w:rFonts w:ascii="Times New Roman" w:hAnsi="Times New Roman" w:cs="Times New Roman"/>
          <w:sz w:val="26"/>
          <w:szCs w:val="26"/>
        </w:rPr>
      </w:pPr>
    </w:p>
    <w:p w:rsidR="00CF50F0" w:rsidRPr="003F0249" w:rsidRDefault="00CF50F0" w:rsidP="00CF50F0">
      <w:pPr>
        <w:pStyle w:val="ConsPlusNormal"/>
        <w:ind w:firstLine="540"/>
        <w:jc w:val="both"/>
        <w:rPr>
          <w:rFonts w:ascii="Times New Roman" w:hAnsi="Times New Roman" w:cs="Times New Roman"/>
          <w:sz w:val="26"/>
          <w:szCs w:val="26"/>
        </w:rPr>
      </w:pPr>
      <w:r w:rsidRPr="003F0249">
        <w:rPr>
          <w:rFonts w:ascii="Times New Roman" w:hAnsi="Times New Roman" w:cs="Times New Roman"/>
          <w:sz w:val="26"/>
          <w:szCs w:val="26"/>
        </w:rPr>
        <w:t>В результате своевременной и в полном объеме реализации программы:</w:t>
      </w:r>
    </w:p>
    <w:p w:rsidR="00CF50F0" w:rsidRPr="003F0249" w:rsidRDefault="00CF50F0" w:rsidP="00CF50F0">
      <w:pPr>
        <w:pStyle w:val="ConsPlusNormal"/>
        <w:ind w:firstLine="540"/>
        <w:jc w:val="both"/>
        <w:rPr>
          <w:rFonts w:ascii="Times New Roman" w:hAnsi="Times New Roman" w:cs="Times New Roman"/>
          <w:sz w:val="26"/>
          <w:szCs w:val="26"/>
        </w:rPr>
      </w:pPr>
      <w:r w:rsidRPr="003F0249">
        <w:rPr>
          <w:rFonts w:ascii="Times New Roman" w:hAnsi="Times New Roman" w:cs="Times New Roman"/>
          <w:sz w:val="26"/>
          <w:szCs w:val="26"/>
        </w:rPr>
        <w:t xml:space="preserve">удельный вес населения, участвующего в платных </w:t>
      </w:r>
      <w:proofErr w:type="spellStart"/>
      <w:r w:rsidRPr="003F0249">
        <w:rPr>
          <w:rFonts w:ascii="Times New Roman" w:hAnsi="Times New Roman" w:cs="Times New Roman"/>
          <w:sz w:val="26"/>
          <w:szCs w:val="26"/>
        </w:rPr>
        <w:t>культурно-досуговых</w:t>
      </w:r>
      <w:proofErr w:type="spellEnd"/>
      <w:r w:rsidRPr="003F0249">
        <w:rPr>
          <w:rFonts w:ascii="Times New Roman" w:hAnsi="Times New Roman" w:cs="Times New Roman"/>
          <w:sz w:val="26"/>
          <w:szCs w:val="26"/>
        </w:rPr>
        <w:t xml:space="preserve"> </w:t>
      </w:r>
      <w:proofErr w:type="gramStart"/>
      <w:r w:rsidRPr="003F0249">
        <w:rPr>
          <w:rFonts w:ascii="Times New Roman" w:hAnsi="Times New Roman" w:cs="Times New Roman"/>
          <w:sz w:val="26"/>
          <w:szCs w:val="26"/>
        </w:rPr>
        <w:t>мероприятиях, проводимых муниципальными учреждениями культуры возрастет</w:t>
      </w:r>
      <w:proofErr w:type="gramEnd"/>
      <w:r w:rsidRPr="003F0249">
        <w:rPr>
          <w:rFonts w:ascii="Times New Roman" w:hAnsi="Times New Roman" w:cs="Times New Roman"/>
          <w:sz w:val="26"/>
          <w:szCs w:val="26"/>
        </w:rPr>
        <w:t xml:space="preserve"> со 168,4% в 2014 году до 174,0% в 2017 году;</w:t>
      </w:r>
    </w:p>
    <w:p w:rsidR="00CF50F0" w:rsidRPr="003F0249" w:rsidRDefault="00CF50F0" w:rsidP="00CF50F0">
      <w:pPr>
        <w:pStyle w:val="ConsPlusNormal"/>
        <w:ind w:firstLine="540"/>
        <w:jc w:val="both"/>
        <w:rPr>
          <w:rFonts w:ascii="Times New Roman" w:hAnsi="Times New Roman" w:cs="Times New Roman"/>
          <w:sz w:val="26"/>
          <w:szCs w:val="26"/>
        </w:rPr>
      </w:pPr>
      <w:r w:rsidRPr="003F0249">
        <w:rPr>
          <w:rFonts w:ascii="Times New Roman" w:hAnsi="Times New Roman" w:cs="Times New Roman"/>
          <w:sz w:val="26"/>
          <w:szCs w:val="26"/>
        </w:rPr>
        <w:t>среднее число книговыдач в расчете на 1 тыс. человек населения возрастет с 9 277,6 экземпляров в 2014 году до 9 434,6 экземпляров в 2017 году;</w:t>
      </w:r>
    </w:p>
    <w:p w:rsidR="00CF50F0" w:rsidRPr="003F0249" w:rsidRDefault="00CF50F0" w:rsidP="00CF50F0">
      <w:pPr>
        <w:pStyle w:val="ConsPlusNormal"/>
        <w:ind w:firstLine="540"/>
        <w:jc w:val="both"/>
        <w:rPr>
          <w:rFonts w:ascii="Times New Roman" w:hAnsi="Times New Roman" w:cs="Times New Roman"/>
          <w:sz w:val="26"/>
          <w:szCs w:val="26"/>
        </w:rPr>
      </w:pPr>
      <w:r w:rsidRPr="003F0249">
        <w:rPr>
          <w:rFonts w:ascii="Times New Roman" w:hAnsi="Times New Roman" w:cs="Times New Roman"/>
          <w:sz w:val="26"/>
          <w:szCs w:val="26"/>
        </w:rP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CF50F0" w:rsidRPr="003F0249" w:rsidRDefault="00CF50F0" w:rsidP="00CF50F0">
      <w:pPr>
        <w:pStyle w:val="ConsPlusNormal"/>
        <w:ind w:firstLine="540"/>
        <w:jc w:val="both"/>
        <w:rPr>
          <w:rFonts w:ascii="Times New Roman" w:hAnsi="Times New Roman" w:cs="Times New Roman"/>
          <w:sz w:val="26"/>
          <w:szCs w:val="26"/>
        </w:rPr>
      </w:pPr>
      <w:r w:rsidRPr="003F0249">
        <w:rPr>
          <w:rFonts w:ascii="Times New Roman" w:hAnsi="Times New Roman" w:cs="Times New Roman"/>
          <w:sz w:val="26"/>
          <w:szCs w:val="26"/>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w:t>
      </w:r>
      <w:proofErr w:type="gramStart"/>
      <w:r w:rsidRPr="003F0249">
        <w:rPr>
          <w:rFonts w:ascii="Times New Roman" w:hAnsi="Times New Roman" w:cs="Times New Roman"/>
          <w:sz w:val="26"/>
          <w:szCs w:val="26"/>
        </w:rPr>
        <w:t>г</w:t>
      </w:r>
      <w:proofErr w:type="gramEnd"/>
      <w:r w:rsidRPr="003F0249">
        <w:rPr>
          <w:rFonts w:ascii="Times New Roman" w:hAnsi="Times New Roman" w:cs="Times New Roman"/>
          <w:sz w:val="26"/>
          <w:szCs w:val="26"/>
        </w:rPr>
        <w:t>. Ачинска", в 2017 году составит 100%.</w:t>
      </w:r>
    </w:p>
    <w:p w:rsidR="00CF50F0" w:rsidRDefault="00CF50F0" w:rsidP="00CF50F0">
      <w:pPr>
        <w:pStyle w:val="ConsPlusNormal"/>
        <w:ind w:firstLine="0"/>
        <w:jc w:val="both"/>
        <w:rPr>
          <w:rFonts w:ascii="Times New Roman" w:hAnsi="Times New Roman" w:cs="Times New Roman"/>
          <w:sz w:val="26"/>
          <w:szCs w:val="26"/>
        </w:rPr>
      </w:pPr>
    </w:p>
    <w:p w:rsidR="009B1C6A" w:rsidRDefault="009B1C6A" w:rsidP="00CF50F0">
      <w:pPr>
        <w:pStyle w:val="ConsPlusNormal"/>
        <w:ind w:firstLine="0"/>
        <w:jc w:val="both"/>
        <w:rPr>
          <w:rFonts w:ascii="Times New Roman" w:hAnsi="Times New Roman" w:cs="Times New Roman"/>
          <w:sz w:val="26"/>
          <w:szCs w:val="26"/>
        </w:rPr>
      </w:pPr>
    </w:p>
    <w:p w:rsidR="009B1C6A" w:rsidRDefault="009B1C6A" w:rsidP="00CF50F0">
      <w:pPr>
        <w:pStyle w:val="ConsPlusNormal"/>
        <w:ind w:firstLine="0"/>
        <w:jc w:val="both"/>
        <w:rPr>
          <w:rFonts w:ascii="Times New Roman" w:hAnsi="Times New Roman" w:cs="Times New Roman"/>
          <w:sz w:val="26"/>
          <w:szCs w:val="26"/>
        </w:rPr>
      </w:pPr>
    </w:p>
    <w:p w:rsidR="003311C9" w:rsidRDefault="003311C9" w:rsidP="00CF50F0">
      <w:pPr>
        <w:pStyle w:val="ConsPlusNormal"/>
        <w:ind w:firstLine="0"/>
        <w:jc w:val="both"/>
        <w:rPr>
          <w:rFonts w:ascii="Times New Roman" w:hAnsi="Times New Roman" w:cs="Times New Roman"/>
          <w:sz w:val="26"/>
          <w:szCs w:val="26"/>
        </w:rPr>
      </w:pPr>
    </w:p>
    <w:p w:rsidR="009B1C6A" w:rsidRPr="001B6702" w:rsidRDefault="009B1C6A" w:rsidP="00CF50F0">
      <w:pPr>
        <w:pStyle w:val="ConsPlusNormal"/>
        <w:ind w:firstLine="0"/>
        <w:jc w:val="both"/>
        <w:rPr>
          <w:rFonts w:ascii="Times New Roman" w:hAnsi="Times New Roman" w:cs="Times New Roman"/>
          <w:sz w:val="26"/>
          <w:szCs w:val="26"/>
        </w:rPr>
      </w:pPr>
    </w:p>
    <w:p w:rsidR="00CF50F0" w:rsidRPr="001B6702" w:rsidRDefault="00CF50F0" w:rsidP="00CF50F0">
      <w:pPr>
        <w:pStyle w:val="ConsPlusNormal"/>
        <w:jc w:val="center"/>
        <w:outlineLvl w:val="1"/>
        <w:rPr>
          <w:rFonts w:ascii="Times New Roman" w:hAnsi="Times New Roman" w:cs="Times New Roman"/>
          <w:sz w:val="26"/>
          <w:szCs w:val="26"/>
        </w:rPr>
      </w:pPr>
      <w:bookmarkStart w:id="6" w:name="Par216"/>
      <w:bookmarkEnd w:id="6"/>
      <w:r w:rsidRPr="001B6702">
        <w:rPr>
          <w:rFonts w:ascii="Times New Roman" w:hAnsi="Times New Roman" w:cs="Times New Roman"/>
          <w:sz w:val="26"/>
          <w:szCs w:val="26"/>
        </w:rPr>
        <w:t>6. ПЕРЕЧЕНЬ ПОДПРОГРАММ</w:t>
      </w:r>
      <w:r>
        <w:rPr>
          <w:rFonts w:ascii="Times New Roman" w:hAnsi="Times New Roman" w:cs="Times New Roman"/>
          <w:sz w:val="26"/>
          <w:szCs w:val="26"/>
        </w:rPr>
        <w:t xml:space="preserve"> </w:t>
      </w:r>
      <w:r w:rsidRPr="001B6702">
        <w:rPr>
          <w:rFonts w:ascii="Times New Roman" w:hAnsi="Times New Roman" w:cs="Times New Roman"/>
          <w:sz w:val="26"/>
          <w:szCs w:val="26"/>
        </w:rPr>
        <w:t>С УКАЗАНИЕМ СРОКОВ ИХ РЕАЛИЗАЦИИ И ОЖИДАЕМЫХ РЕЗУЛЬТАТОВ</w:t>
      </w:r>
    </w:p>
    <w:p w:rsidR="00CF50F0" w:rsidRPr="009C0918" w:rsidRDefault="00CF50F0" w:rsidP="00CF50F0">
      <w:pPr>
        <w:pStyle w:val="ConsPlusNormal"/>
        <w:jc w:val="both"/>
        <w:rPr>
          <w:rFonts w:ascii="Times New Roman" w:hAnsi="Times New Roman" w:cs="Times New Roman"/>
          <w:sz w:val="16"/>
          <w:szCs w:val="16"/>
        </w:rPr>
      </w:pP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Для достижения цели и решения задач программы предполагается реализация пяти подпрограмм.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Подпрограмма 1. "Сохранение культурного наследия"</w:t>
      </w:r>
      <w:r>
        <w:rPr>
          <w:rFonts w:ascii="Times New Roman" w:hAnsi="Times New Roman" w:cs="Times New Roman"/>
          <w:sz w:val="26"/>
          <w:szCs w:val="26"/>
        </w:rPr>
        <w:t xml:space="preserve"> на 2014-2017 годы</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Сроки реализации подпрограммы: </w:t>
      </w:r>
      <w:r w:rsidRPr="003F0249">
        <w:rPr>
          <w:rFonts w:ascii="Times New Roman" w:hAnsi="Times New Roman" w:cs="Times New Roman"/>
          <w:sz w:val="26"/>
          <w:szCs w:val="26"/>
        </w:rPr>
        <w:t>2014 - 2017 годы.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Ожидаемые результаты: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формирование предпосылок для развития сферы культурного туризма, роста инвестиционной привлекательности города;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прав населения города на свободный доступ к информации, культурным ценностям;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повышение уровня комплектования библиотечных и музейных фондов; повышение качества и доступности библиотечных и музейных услуг;</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расширение разнообразия библиотечных и музейных услуг;</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рост </w:t>
      </w:r>
      <w:proofErr w:type="spellStart"/>
      <w:r w:rsidRPr="001B6702">
        <w:rPr>
          <w:rFonts w:ascii="Times New Roman" w:hAnsi="Times New Roman" w:cs="Times New Roman"/>
          <w:sz w:val="26"/>
          <w:szCs w:val="26"/>
        </w:rPr>
        <w:t>востребованности</w:t>
      </w:r>
      <w:proofErr w:type="spellEnd"/>
      <w:r w:rsidRPr="001B6702">
        <w:rPr>
          <w:rFonts w:ascii="Times New Roman" w:hAnsi="Times New Roman" w:cs="Times New Roman"/>
          <w:sz w:val="26"/>
          <w:szCs w:val="26"/>
        </w:rPr>
        <w:t xml:space="preserve"> услуг библиотек и музеев у населения города.</w:t>
      </w:r>
    </w:p>
    <w:p w:rsidR="00CF50F0" w:rsidRPr="001B6702" w:rsidRDefault="009D2FA3" w:rsidP="00CF50F0">
      <w:pPr>
        <w:pStyle w:val="ConsPlusNormal"/>
        <w:ind w:firstLine="540"/>
        <w:jc w:val="both"/>
        <w:rPr>
          <w:rFonts w:ascii="Times New Roman" w:hAnsi="Times New Roman" w:cs="Times New Roman"/>
          <w:sz w:val="26"/>
          <w:szCs w:val="26"/>
        </w:rPr>
      </w:pPr>
      <w:hyperlink w:anchor="Par4002" w:tooltip="Ссылка на текущий документ" w:history="1">
        <w:r w:rsidR="00CF50F0" w:rsidRPr="001B6702">
          <w:rPr>
            <w:rFonts w:ascii="Times New Roman" w:hAnsi="Times New Roman" w:cs="Times New Roman"/>
            <w:color w:val="0000FF"/>
            <w:sz w:val="26"/>
            <w:szCs w:val="26"/>
          </w:rPr>
          <w:t>Подпрограмма 1</w:t>
        </w:r>
      </w:hyperlink>
      <w:r w:rsidR="00CF50F0" w:rsidRPr="001B6702">
        <w:rPr>
          <w:rFonts w:ascii="Times New Roman" w:hAnsi="Times New Roman" w:cs="Times New Roman"/>
          <w:sz w:val="26"/>
          <w:szCs w:val="26"/>
        </w:rPr>
        <w:t xml:space="preserve"> "Сохранение культурного насле</w:t>
      </w:r>
      <w:r w:rsidR="00CF50F0">
        <w:rPr>
          <w:rFonts w:ascii="Times New Roman" w:hAnsi="Times New Roman" w:cs="Times New Roman"/>
          <w:sz w:val="26"/>
          <w:szCs w:val="26"/>
        </w:rPr>
        <w:t>дия"</w:t>
      </w:r>
      <w:r w:rsidR="00CF50F0" w:rsidRPr="00EB440A">
        <w:t xml:space="preserve"> </w:t>
      </w:r>
      <w:r w:rsidR="00CF50F0" w:rsidRPr="00EB440A">
        <w:rPr>
          <w:rFonts w:ascii="Times New Roman" w:hAnsi="Times New Roman" w:cs="Times New Roman"/>
          <w:sz w:val="26"/>
          <w:szCs w:val="26"/>
        </w:rPr>
        <w:t>на 2014-2017 годы</w:t>
      </w:r>
      <w:r w:rsidR="00CF50F0">
        <w:rPr>
          <w:rFonts w:ascii="Times New Roman" w:hAnsi="Times New Roman" w:cs="Times New Roman"/>
          <w:sz w:val="26"/>
          <w:szCs w:val="26"/>
        </w:rPr>
        <w:t xml:space="preserve"> представлена в приложении №</w:t>
      </w:r>
      <w:r w:rsidR="00CF50F0" w:rsidRPr="001B6702">
        <w:rPr>
          <w:rFonts w:ascii="Times New Roman" w:hAnsi="Times New Roman" w:cs="Times New Roman"/>
          <w:sz w:val="26"/>
          <w:szCs w:val="26"/>
        </w:rPr>
        <w:t xml:space="preserve"> 6 к программе.</w:t>
      </w:r>
    </w:p>
    <w:p w:rsidR="00CF50F0" w:rsidRPr="001B6702" w:rsidRDefault="009D2FA3" w:rsidP="00CF50F0">
      <w:pPr>
        <w:pStyle w:val="ConsPlusNormal"/>
        <w:ind w:firstLine="540"/>
        <w:jc w:val="both"/>
        <w:rPr>
          <w:rFonts w:ascii="Times New Roman" w:hAnsi="Times New Roman" w:cs="Times New Roman"/>
          <w:sz w:val="26"/>
          <w:szCs w:val="26"/>
        </w:rPr>
      </w:pPr>
      <w:hyperlink w:anchor="Par4675" w:tooltip="Ссылка на текущий документ" w:history="1">
        <w:r w:rsidR="00CF50F0" w:rsidRPr="001B6702">
          <w:rPr>
            <w:rFonts w:ascii="Times New Roman" w:hAnsi="Times New Roman" w:cs="Times New Roman"/>
            <w:color w:val="0000FF"/>
            <w:sz w:val="26"/>
            <w:szCs w:val="26"/>
          </w:rPr>
          <w:t>Подпрограмма 2</w:t>
        </w:r>
      </w:hyperlink>
      <w:r w:rsidR="00CF50F0" w:rsidRPr="001B6702">
        <w:rPr>
          <w:rFonts w:ascii="Times New Roman" w:hAnsi="Times New Roman" w:cs="Times New Roman"/>
          <w:sz w:val="26"/>
          <w:szCs w:val="26"/>
        </w:rPr>
        <w:t>. "Развитие архивного дела в городе Ачинске"</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Сроки реализации подпрограммы: </w:t>
      </w:r>
      <w:r w:rsidRPr="003F0249">
        <w:rPr>
          <w:rFonts w:ascii="Times New Roman" w:hAnsi="Times New Roman" w:cs="Times New Roman"/>
          <w:sz w:val="26"/>
          <w:szCs w:val="26"/>
        </w:rPr>
        <w:t>2014 - 2017 годы.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Ожидаемые результаты: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CF50F0" w:rsidRPr="001B6702" w:rsidRDefault="009D2FA3" w:rsidP="00CF50F0">
      <w:pPr>
        <w:pStyle w:val="ConsPlusNormal"/>
        <w:ind w:firstLine="540"/>
        <w:jc w:val="both"/>
        <w:rPr>
          <w:rFonts w:ascii="Times New Roman" w:hAnsi="Times New Roman" w:cs="Times New Roman"/>
          <w:sz w:val="26"/>
          <w:szCs w:val="26"/>
        </w:rPr>
      </w:pPr>
      <w:hyperlink w:anchor="Par4675" w:tooltip="Ссылка на текущий документ" w:history="1">
        <w:r w:rsidR="00CF50F0" w:rsidRPr="001B6702">
          <w:rPr>
            <w:rFonts w:ascii="Times New Roman" w:hAnsi="Times New Roman" w:cs="Times New Roman"/>
            <w:color w:val="0000FF"/>
            <w:sz w:val="26"/>
            <w:szCs w:val="26"/>
          </w:rPr>
          <w:t>Подпрограмма 2</w:t>
        </w:r>
      </w:hyperlink>
      <w:r w:rsidR="00CF50F0" w:rsidRPr="001B6702">
        <w:rPr>
          <w:rFonts w:ascii="Times New Roman" w:hAnsi="Times New Roman" w:cs="Times New Roman"/>
          <w:sz w:val="26"/>
          <w:szCs w:val="26"/>
        </w:rPr>
        <w:t xml:space="preserve"> "Развитие архивного дела в городе Ачин</w:t>
      </w:r>
      <w:r w:rsidR="00CF50F0">
        <w:rPr>
          <w:rFonts w:ascii="Times New Roman" w:hAnsi="Times New Roman" w:cs="Times New Roman"/>
          <w:sz w:val="26"/>
          <w:szCs w:val="26"/>
        </w:rPr>
        <w:t>ске"</w:t>
      </w:r>
      <w:r w:rsidR="00CF50F0" w:rsidRPr="00EB440A">
        <w:t xml:space="preserve"> </w:t>
      </w:r>
      <w:r w:rsidR="00CF50F0" w:rsidRPr="00EB440A">
        <w:rPr>
          <w:rFonts w:ascii="Times New Roman" w:hAnsi="Times New Roman" w:cs="Times New Roman"/>
          <w:sz w:val="26"/>
          <w:szCs w:val="26"/>
        </w:rPr>
        <w:t>на 2014-2017 годы</w:t>
      </w:r>
      <w:r w:rsidR="00CF50F0">
        <w:rPr>
          <w:rFonts w:ascii="Times New Roman" w:hAnsi="Times New Roman" w:cs="Times New Roman"/>
          <w:sz w:val="26"/>
          <w:szCs w:val="26"/>
        </w:rPr>
        <w:t xml:space="preserve"> представлена в приложении №</w:t>
      </w:r>
      <w:r w:rsidR="00CF50F0" w:rsidRPr="001B6702">
        <w:rPr>
          <w:rFonts w:ascii="Times New Roman" w:hAnsi="Times New Roman" w:cs="Times New Roman"/>
          <w:sz w:val="26"/>
          <w:szCs w:val="26"/>
        </w:rPr>
        <w:t xml:space="preserve"> 7 к программе.</w:t>
      </w:r>
    </w:p>
    <w:p w:rsidR="00CF50F0" w:rsidRPr="003F0249" w:rsidRDefault="009D2FA3" w:rsidP="00CF50F0">
      <w:pPr>
        <w:pStyle w:val="ConsPlusNormal"/>
        <w:ind w:firstLine="540"/>
        <w:jc w:val="both"/>
        <w:rPr>
          <w:rFonts w:ascii="Times New Roman" w:hAnsi="Times New Roman" w:cs="Times New Roman"/>
          <w:sz w:val="26"/>
          <w:szCs w:val="26"/>
        </w:rPr>
      </w:pPr>
      <w:hyperlink w:anchor="Par5124" w:tooltip="Ссылка на текущий документ" w:history="1">
        <w:r w:rsidR="00CF50F0" w:rsidRPr="001B6702">
          <w:rPr>
            <w:rFonts w:ascii="Times New Roman" w:hAnsi="Times New Roman" w:cs="Times New Roman"/>
            <w:color w:val="0000FF"/>
            <w:sz w:val="26"/>
            <w:szCs w:val="26"/>
          </w:rPr>
          <w:t>Подпрограмма 3</w:t>
        </w:r>
      </w:hyperlink>
      <w:r w:rsidR="00CF50F0" w:rsidRPr="001B6702">
        <w:rPr>
          <w:rFonts w:ascii="Times New Roman" w:hAnsi="Times New Roman" w:cs="Times New Roman"/>
          <w:sz w:val="26"/>
          <w:szCs w:val="26"/>
        </w:rPr>
        <w:t xml:space="preserve">. "Организация </w:t>
      </w:r>
      <w:r w:rsidR="00CF50F0" w:rsidRPr="003F0249">
        <w:rPr>
          <w:rFonts w:ascii="Times New Roman" w:hAnsi="Times New Roman" w:cs="Times New Roman"/>
          <w:sz w:val="26"/>
          <w:szCs w:val="26"/>
        </w:rPr>
        <w:t>досуга и поддержка народного творчества"</w:t>
      </w:r>
      <w:r w:rsidR="00CF50F0">
        <w:rPr>
          <w:rFonts w:ascii="Times New Roman" w:hAnsi="Times New Roman" w:cs="Times New Roman"/>
          <w:sz w:val="26"/>
          <w:szCs w:val="26"/>
        </w:rPr>
        <w:t xml:space="preserve"> на 2014-2017 годы</w:t>
      </w:r>
      <w:r w:rsidR="00CF50F0" w:rsidRPr="003F0249">
        <w:rPr>
          <w:rFonts w:ascii="Times New Roman" w:hAnsi="Times New Roman" w:cs="Times New Roman"/>
          <w:sz w:val="26"/>
          <w:szCs w:val="26"/>
        </w:rPr>
        <w:t>.</w:t>
      </w:r>
    </w:p>
    <w:p w:rsidR="00CF50F0" w:rsidRPr="003F0249" w:rsidRDefault="00CF50F0" w:rsidP="00CF50F0">
      <w:pPr>
        <w:pStyle w:val="ConsPlusNormal"/>
        <w:ind w:firstLine="540"/>
        <w:jc w:val="both"/>
        <w:rPr>
          <w:rFonts w:ascii="Times New Roman" w:hAnsi="Times New Roman" w:cs="Times New Roman"/>
          <w:sz w:val="26"/>
          <w:szCs w:val="26"/>
        </w:rPr>
      </w:pPr>
      <w:r w:rsidRPr="003F0249">
        <w:rPr>
          <w:rFonts w:ascii="Times New Roman" w:hAnsi="Times New Roman" w:cs="Times New Roman"/>
          <w:sz w:val="26"/>
          <w:szCs w:val="26"/>
        </w:rPr>
        <w:t>Сроки реализации подпрограммы: 2014 - 2017 годы.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Ожидаемые результаты: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развитие исполнительского мастерства;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повышение качества и доступности услуг </w:t>
      </w:r>
      <w:proofErr w:type="spellStart"/>
      <w:r w:rsidRPr="001B6702">
        <w:rPr>
          <w:rFonts w:ascii="Times New Roman" w:hAnsi="Times New Roman" w:cs="Times New Roman"/>
          <w:sz w:val="26"/>
          <w:szCs w:val="26"/>
        </w:rPr>
        <w:t>культурно-досуговых</w:t>
      </w:r>
      <w:proofErr w:type="spellEnd"/>
      <w:r w:rsidRPr="001B6702">
        <w:rPr>
          <w:rFonts w:ascii="Times New Roman" w:hAnsi="Times New Roman" w:cs="Times New Roman"/>
          <w:sz w:val="26"/>
          <w:szCs w:val="26"/>
        </w:rPr>
        <w:t xml:space="preserve"> учреждений;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сохранение традиционной народной культуры, содействие сохранению и развитию народных художественных промыслов и ремесел;</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повышение качества и доступности </w:t>
      </w:r>
      <w:proofErr w:type="spellStart"/>
      <w:r w:rsidRPr="001B6702">
        <w:rPr>
          <w:rFonts w:ascii="Times New Roman" w:hAnsi="Times New Roman" w:cs="Times New Roman"/>
          <w:sz w:val="26"/>
          <w:szCs w:val="26"/>
        </w:rPr>
        <w:t>культурно-досуговых</w:t>
      </w:r>
      <w:proofErr w:type="spellEnd"/>
      <w:r w:rsidRPr="001B6702">
        <w:rPr>
          <w:rFonts w:ascii="Times New Roman" w:hAnsi="Times New Roman" w:cs="Times New Roman"/>
          <w:sz w:val="26"/>
          <w:szCs w:val="26"/>
        </w:rPr>
        <w:t xml:space="preserve"> услуг;</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рост вовлеченности всех групп населения в активную творческую и </w:t>
      </w:r>
      <w:proofErr w:type="spellStart"/>
      <w:r w:rsidRPr="001B6702">
        <w:rPr>
          <w:rFonts w:ascii="Times New Roman" w:hAnsi="Times New Roman" w:cs="Times New Roman"/>
          <w:sz w:val="26"/>
          <w:szCs w:val="26"/>
        </w:rPr>
        <w:t>досуговую</w:t>
      </w:r>
      <w:proofErr w:type="spellEnd"/>
      <w:r w:rsidRPr="001B6702">
        <w:rPr>
          <w:rFonts w:ascii="Times New Roman" w:hAnsi="Times New Roman" w:cs="Times New Roman"/>
          <w:sz w:val="26"/>
          <w:szCs w:val="26"/>
        </w:rPr>
        <w:t xml:space="preserve"> деятельность;</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повышение уровня проведения культурных мероприятий;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развитие межрегионального и международного сотрудничества в сфере культуры.</w:t>
      </w:r>
    </w:p>
    <w:p w:rsidR="00CF50F0" w:rsidRPr="001B6702" w:rsidRDefault="009D2FA3" w:rsidP="00CF50F0">
      <w:pPr>
        <w:pStyle w:val="ConsPlusNormal"/>
        <w:ind w:firstLine="540"/>
        <w:jc w:val="both"/>
        <w:rPr>
          <w:rFonts w:ascii="Times New Roman" w:hAnsi="Times New Roman" w:cs="Times New Roman"/>
          <w:sz w:val="26"/>
          <w:szCs w:val="26"/>
        </w:rPr>
      </w:pPr>
      <w:hyperlink w:anchor="Par5124" w:tooltip="Ссылка на текущий документ" w:history="1">
        <w:r w:rsidR="00CF50F0" w:rsidRPr="001B6702">
          <w:rPr>
            <w:rFonts w:ascii="Times New Roman" w:hAnsi="Times New Roman" w:cs="Times New Roman"/>
            <w:color w:val="0000FF"/>
            <w:sz w:val="26"/>
            <w:szCs w:val="26"/>
          </w:rPr>
          <w:t>Подпрограмма 3</w:t>
        </w:r>
      </w:hyperlink>
      <w:r w:rsidR="00CF50F0" w:rsidRPr="001B6702">
        <w:rPr>
          <w:rFonts w:ascii="Times New Roman" w:hAnsi="Times New Roman" w:cs="Times New Roman"/>
          <w:sz w:val="26"/>
          <w:szCs w:val="26"/>
        </w:rPr>
        <w:t xml:space="preserve"> "Организация досуга и поддержка народного творчес</w:t>
      </w:r>
      <w:r w:rsidR="00CF50F0">
        <w:rPr>
          <w:rFonts w:ascii="Times New Roman" w:hAnsi="Times New Roman" w:cs="Times New Roman"/>
          <w:sz w:val="26"/>
          <w:szCs w:val="26"/>
        </w:rPr>
        <w:t>тва"</w:t>
      </w:r>
      <w:r w:rsidR="00CF50F0" w:rsidRPr="00EB440A">
        <w:t xml:space="preserve"> </w:t>
      </w:r>
      <w:r w:rsidR="00CF50F0" w:rsidRPr="00EB440A">
        <w:rPr>
          <w:rFonts w:ascii="Times New Roman" w:hAnsi="Times New Roman" w:cs="Times New Roman"/>
          <w:sz w:val="26"/>
          <w:szCs w:val="26"/>
        </w:rPr>
        <w:t>на 2014-2017 годы</w:t>
      </w:r>
      <w:r w:rsidR="00CF50F0">
        <w:rPr>
          <w:rFonts w:ascii="Times New Roman" w:hAnsi="Times New Roman" w:cs="Times New Roman"/>
          <w:sz w:val="26"/>
          <w:szCs w:val="26"/>
        </w:rPr>
        <w:t xml:space="preserve"> представлена в приложении №</w:t>
      </w:r>
      <w:r w:rsidR="00CF50F0" w:rsidRPr="001B6702">
        <w:rPr>
          <w:rFonts w:ascii="Times New Roman" w:hAnsi="Times New Roman" w:cs="Times New Roman"/>
          <w:sz w:val="26"/>
          <w:szCs w:val="26"/>
        </w:rPr>
        <w:t xml:space="preserve"> 8 к программе.</w:t>
      </w:r>
    </w:p>
    <w:p w:rsidR="00CF50F0" w:rsidRPr="001B6702" w:rsidRDefault="009D2FA3" w:rsidP="00CF50F0">
      <w:pPr>
        <w:pStyle w:val="ConsPlusNormal"/>
        <w:ind w:firstLine="540"/>
        <w:jc w:val="both"/>
        <w:rPr>
          <w:rFonts w:ascii="Times New Roman" w:hAnsi="Times New Roman" w:cs="Times New Roman"/>
          <w:sz w:val="26"/>
          <w:szCs w:val="26"/>
        </w:rPr>
      </w:pPr>
      <w:hyperlink w:anchor="Par5691" w:tooltip="Ссылка на текущий документ" w:history="1">
        <w:r w:rsidR="00CF50F0" w:rsidRPr="001B6702">
          <w:rPr>
            <w:rFonts w:ascii="Times New Roman" w:hAnsi="Times New Roman" w:cs="Times New Roman"/>
            <w:color w:val="0000FF"/>
            <w:sz w:val="26"/>
            <w:szCs w:val="26"/>
          </w:rPr>
          <w:t>Подпрограмма 4</w:t>
        </w:r>
      </w:hyperlink>
      <w:r w:rsidR="00CF50F0" w:rsidRPr="001B6702">
        <w:rPr>
          <w:rFonts w:ascii="Times New Roman" w:hAnsi="Times New Roman" w:cs="Times New Roman"/>
          <w:sz w:val="26"/>
          <w:szCs w:val="26"/>
        </w:rPr>
        <w:t>. "Развитие системы дополнительного образования детей в области культуры и искусства"</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Сроки реализации подпрограммы: </w:t>
      </w:r>
      <w:r w:rsidRPr="003F0249">
        <w:rPr>
          <w:rFonts w:ascii="Times New Roman" w:hAnsi="Times New Roman" w:cs="Times New Roman"/>
          <w:sz w:val="26"/>
          <w:szCs w:val="26"/>
        </w:rPr>
        <w:t>2014 - 2017 годы.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Ожидаемые результаты: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lastRenderedPageBreak/>
        <w:t>сохранение и развитие эффективной системы дополнительного образования детей в области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выявление художественно-одаренных детей и создание наиболее благоприятных условий для совершенствования их таланта;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необходимых условий для личностного развития, профессионального самоопределения и творческого труда детей и молодежи;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адаптация детей к жизни в обществе и формирование общей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подготовка учащихся к поступлению в средние или высшие учебные заведения по профилю.</w:t>
      </w:r>
    </w:p>
    <w:p w:rsidR="00CF50F0" w:rsidRPr="001B6702" w:rsidRDefault="009D2FA3" w:rsidP="00CF50F0">
      <w:pPr>
        <w:pStyle w:val="ConsPlusNormal"/>
        <w:ind w:firstLine="540"/>
        <w:jc w:val="both"/>
        <w:rPr>
          <w:rFonts w:ascii="Times New Roman" w:hAnsi="Times New Roman" w:cs="Times New Roman"/>
          <w:sz w:val="26"/>
          <w:szCs w:val="26"/>
        </w:rPr>
      </w:pPr>
      <w:hyperlink w:anchor="Par5691" w:tooltip="Ссылка на текущий документ" w:history="1">
        <w:r w:rsidR="00CF50F0" w:rsidRPr="001B6702">
          <w:rPr>
            <w:rFonts w:ascii="Times New Roman" w:hAnsi="Times New Roman" w:cs="Times New Roman"/>
            <w:color w:val="0000FF"/>
            <w:sz w:val="26"/>
            <w:szCs w:val="26"/>
          </w:rPr>
          <w:t>Подпрограмма 4</w:t>
        </w:r>
      </w:hyperlink>
      <w:r w:rsidR="00CF50F0" w:rsidRPr="001B6702">
        <w:rPr>
          <w:rFonts w:ascii="Times New Roman" w:hAnsi="Times New Roman" w:cs="Times New Roman"/>
          <w:sz w:val="26"/>
          <w:szCs w:val="26"/>
        </w:rPr>
        <w:t xml:space="preserve"> "Развитие системы дополнительного образования детей в области культуры и искусс</w:t>
      </w:r>
      <w:r w:rsidR="00CF50F0">
        <w:rPr>
          <w:rFonts w:ascii="Times New Roman" w:hAnsi="Times New Roman" w:cs="Times New Roman"/>
          <w:sz w:val="26"/>
          <w:szCs w:val="26"/>
        </w:rPr>
        <w:t xml:space="preserve">тва" </w:t>
      </w:r>
      <w:r w:rsidR="00CF50F0" w:rsidRPr="00EB440A">
        <w:rPr>
          <w:rFonts w:ascii="Times New Roman" w:hAnsi="Times New Roman" w:cs="Times New Roman"/>
          <w:sz w:val="26"/>
          <w:szCs w:val="26"/>
        </w:rPr>
        <w:t xml:space="preserve">на 2014-2017 годы </w:t>
      </w:r>
      <w:r w:rsidR="00CF50F0">
        <w:rPr>
          <w:rFonts w:ascii="Times New Roman" w:hAnsi="Times New Roman" w:cs="Times New Roman"/>
          <w:sz w:val="26"/>
          <w:szCs w:val="26"/>
        </w:rPr>
        <w:t>представлена в приложении №</w:t>
      </w:r>
      <w:r w:rsidR="00CF50F0" w:rsidRPr="001B6702">
        <w:rPr>
          <w:rFonts w:ascii="Times New Roman" w:hAnsi="Times New Roman" w:cs="Times New Roman"/>
          <w:sz w:val="26"/>
          <w:szCs w:val="26"/>
        </w:rPr>
        <w:t xml:space="preserve"> 9 к программе.</w:t>
      </w:r>
    </w:p>
    <w:p w:rsidR="00CF50F0" w:rsidRPr="001B6702" w:rsidRDefault="009D2FA3" w:rsidP="00CF50F0">
      <w:pPr>
        <w:pStyle w:val="ConsPlusNormal"/>
        <w:ind w:firstLine="540"/>
        <w:jc w:val="both"/>
        <w:rPr>
          <w:rFonts w:ascii="Times New Roman" w:hAnsi="Times New Roman" w:cs="Times New Roman"/>
          <w:sz w:val="26"/>
          <w:szCs w:val="26"/>
        </w:rPr>
      </w:pPr>
      <w:hyperlink w:anchor="Par6099" w:tooltip="Ссылка на текущий документ" w:history="1">
        <w:r w:rsidR="00CF50F0" w:rsidRPr="001B6702">
          <w:rPr>
            <w:rFonts w:ascii="Times New Roman" w:hAnsi="Times New Roman" w:cs="Times New Roman"/>
            <w:color w:val="0000FF"/>
            <w:sz w:val="26"/>
            <w:szCs w:val="26"/>
          </w:rPr>
          <w:t>Подпрограмма 5</w:t>
        </w:r>
      </w:hyperlink>
      <w:r w:rsidR="00CF50F0" w:rsidRPr="001B6702">
        <w:rPr>
          <w:rFonts w:ascii="Times New Roman" w:hAnsi="Times New Roman" w:cs="Times New Roman"/>
          <w:sz w:val="26"/>
          <w:szCs w:val="26"/>
        </w:rPr>
        <w:t>. "Обеспечение условий реализации государственной программы и прочие мероприятия"</w:t>
      </w:r>
      <w:r w:rsidR="00CF50F0">
        <w:rPr>
          <w:rFonts w:ascii="Times New Roman" w:hAnsi="Times New Roman" w:cs="Times New Roman"/>
          <w:sz w:val="26"/>
          <w:szCs w:val="26"/>
        </w:rPr>
        <w:t xml:space="preserve"> на 2014-2017 годы</w:t>
      </w:r>
      <w:r w:rsidR="00CF50F0"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Сроки реализации подпрограммы: </w:t>
      </w:r>
      <w:r w:rsidRPr="003F0249">
        <w:rPr>
          <w:rFonts w:ascii="Times New Roman" w:hAnsi="Times New Roman" w:cs="Times New Roman"/>
          <w:sz w:val="26"/>
          <w:szCs w:val="26"/>
        </w:rPr>
        <w:t>2014 - 2017 годы.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Ожидаемые результаты: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эффективного управления кадровыми ресурсами в отрасли "культура";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повышение профессионального уровня работников, укрепление кадрового потенциала;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условий для привлечения в отрасль "культура" высококвалифицированных кадров, в том числе молодых специалистов;</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повышение социального статуса и престижа творческих работников и работников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сохранение и непрерывное воспроизводство творческого потенциала города посредством поддержки одаренных детей;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улучшение сохранности музейных и библиотечных фондов;</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увеличение количества учреждений культуры и образовательных учреждений в области культуры, находящихся в удовлетворительном состоянии;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повышение качества и доступности муниципальных услуг, оказываемых в сфере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формирование необходимой нормативно-правовой базы, направленной на развитие отрасли "культура";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CF50F0"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создание необходимых условий для активизации инновационной и инвестиционной деятельности в сфере культуры</w:t>
      </w:r>
      <w:r>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сохранение</w:t>
      </w:r>
      <w:r w:rsidRPr="00EB440A">
        <w:rPr>
          <w:rFonts w:ascii="Times New Roman" w:hAnsi="Times New Roman" w:cs="Times New Roman"/>
          <w:sz w:val="26"/>
          <w:szCs w:val="26"/>
        </w:rPr>
        <w:t xml:space="preserve"> военно-мемориальных объектов на территории города Ачинска.</w:t>
      </w:r>
    </w:p>
    <w:p w:rsidR="00CF50F0" w:rsidRPr="001B6702" w:rsidRDefault="009D2FA3" w:rsidP="00CF50F0">
      <w:pPr>
        <w:pStyle w:val="ConsPlusNormal"/>
        <w:ind w:firstLine="540"/>
        <w:jc w:val="both"/>
        <w:rPr>
          <w:rFonts w:ascii="Times New Roman" w:hAnsi="Times New Roman" w:cs="Times New Roman"/>
          <w:sz w:val="26"/>
          <w:szCs w:val="26"/>
        </w:rPr>
      </w:pPr>
      <w:hyperlink w:anchor="Par6099" w:tooltip="Ссылка на текущий документ" w:history="1">
        <w:r w:rsidR="00CF50F0" w:rsidRPr="001B6702">
          <w:rPr>
            <w:rFonts w:ascii="Times New Roman" w:hAnsi="Times New Roman" w:cs="Times New Roman"/>
            <w:color w:val="0000FF"/>
            <w:sz w:val="26"/>
            <w:szCs w:val="26"/>
          </w:rPr>
          <w:t xml:space="preserve">Подпрограмма </w:t>
        </w:r>
      </w:hyperlink>
      <w:r w:rsidR="00CF50F0">
        <w:rPr>
          <w:rFonts w:ascii="Times New Roman" w:hAnsi="Times New Roman" w:cs="Times New Roman"/>
          <w:sz w:val="26"/>
          <w:szCs w:val="26"/>
        </w:rPr>
        <w:t>5</w:t>
      </w:r>
      <w:r w:rsidR="00CF50F0" w:rsidRPr="001B6702">
        <w:rPr>
          <w:rFonts w:ascii="Times New Roman" w:hAnsi="Times New Roman" w:cs="Times New Roman"/>
          <w:sz w:val="26"/>
          <w:szCs w:val="26"/>
        </w:rPr>
        <w:t xml:space="preserve"> "Обеспечение условий реализации государственной программы и прочие мероприя</w:t>
      </w:r>
      <w:r w:rsidR="00CF50F0">
        <w:rPr>
          <w:rFonts w:ascii="Times New Roman" w:hAnsi="Times New Roman" w:cs="Times New Roman"/>
          <w:sz w:val="26"/>
          <w:szCs w:val="26"/>
        </w:rPr>
        <w:t xml:space="preserve">тия" </w:t>
      </w:r>
      <w:r w:rsidR="00CF50F0" w:rsidRPr="00EB440A">
        <w:rPr>
          <w:rFonts w:ascii="Times New Roman" w:hAnsi="Times New Roman" w:cs="Times New Roman"/>
          <w:sz w:val="26"/>
          <w:szCs w:val="26"/>
        </w:rPr>
        <w:t xml:space="preserve">на 2014-2017 годы </w:t>
      </w:r>
      <w:r w:rsidR="00CF50F0">
        <w:rPr>
          <w:rFonts w:ascii="Times New Roman" w:hAnsi="Times New Roman" w:cs="Times New Roman"/>
          <w:sz w:val="26"/>
          <w:szCs w:val="26"/>
        </w:rPr>
        <w:t>представлена в приложении №</w:t>
      </w:r>
      <w:r w:rsidR="00CF50F0" w:rsidRPr="001B6702">
        <w:rPr>
          <w:rFonts w:ascii="Times New Roman" w:hAnsi="Times New Roman" w:cs="Times New Roman"/>
          <w:sz w:val="26"/>
          <w:szCs w:val="26"/>
        </w:rPr>
        <w:t xml:space="preserve"> 10 к </w:t>
      </w:r>
      <w:r w:rsidR="00CF50F0" w:rsidRPr="001B6702">
        <w:rPr>
          <w:rFonts w:ascii="Times New Roman" w:hAnsi="Times New Roman" w:cs="Times New Roman"/>
          <w:sz w:val="26"/>
          <w:szCs w:val="26"/>
        </w:rPr>
        <w:lastRenderedPageBreak/>
        <w:t>программе.</w:t>
      </w:r>
    </w:p>
    <w:p w:rsidR="00CF50F0" w:rsidRPr="001B6702" w:rsidRDefault="00CF50F0" w:rsidP="00CF50F0">
      <w:pPr>
        <w:pStyle w:val="ConsPlusNormal"/>
        <w:jc w:val="both"/>
        <w:rPr>
          <w:rFonts w:ascii="Times New Roman" w:hAnsi="Times New Roman" w:cs="Times New Roman"/>
          <w:sz w:val="26"/>
          <w:szCs w:val="26"/>
        </w:rPr>
      </w:pPr>
    </w:p>
    <w:p w:rsidR="00CF50F0" w:rsidRPr="001B6702" w:rsidRDefault="00CF50F0" w:rsidP="00CF50F0">
      <w:pPr>
        <w:pStyle w:val="ConsPlusNormal"/>
        <w:jc w:val="center"/>
        <w:outlineLvl w:val="1"/>
        <w:rPr>
          <w:rFonts w:ascii="Times New Roman" w:hAnsi="Times New Roman" w:cs="Times New Roman"/>
          <w:sz w:val="26"/>
          <w:szCs w:val="26"/>
        </w:rPr>
      </w:pPr>
      <w:bookmarkStart w:id="7" w:name="Par275"/>
      <w:bookmarkEnd w:id="7"/>
      <w:r w:rsidRPr="001B6702">
        <w:rPr>
          <w:rFonts w:ascii="Times New Roman" w:hAnsi="Times New Roman" w:cs="Times New Roman"/>
          <w:sz w:val="26"/>
          <w:szCs w:val="26"/>
        </w:rPr>
        <w:t>7. ИНФОРМАЦИЯ О РАСПРЕДЕЛЕНИИ ПЛАНИРУЕМЫХ РАСХОДОВ</w:t>
      </w:r>
    </w:p>
    <w:p w:rsidR="00CF50F0" w:rsidRPr="001B6702" w:rsidRDefault="00CF50F0" w:rsidP="00CF50F0">
      <w:pPr>
        <w:pStyle w:val="ConsPlusNormal"/>
        <w:jc w:val="center"/>
        <w:rPr>
          <w:rFonts w:ascii="Times New Roman" w:hAnsi="Times New Roman" w:cs="Times New Roman"/>
          <w:sz w:val="26"/>
          <w:szCs w:val="26"/>
        </w:rPr>
      </w:pPr>
      <w:r w:rsidRPr="001B6702">
        <w:rPr>
          <w:rFonts w:ascii="Times New Roman" w:hAnsi="Times New Roman" w:cs="Times New Roman"/>
          <w:sz w:val="26"/>
          <w:szCs w:val="26"/>
        </w:rPr>
        <w:t>ПО ОТДЕЛЬНЫМ МЕРОПРИЯТИЯМ ПРОГРАММЫ, ПОДПРОГРАММАМ</w:t>
      </w:r>
    </w:p>
    <w:p w:rsidR="00CF50F0" w:rsidRPr="009C0918" w:rsidRDefault="00CF50F0" w:rsidP="00CF50F0">
      <w:pPr>
        <w:pStyle w:val="ConsPlusNormal"/>
        <w:jc w:val="both"/>
        <w:rPr>
          <w:rFonts w:ascii="Times New Roman" w:hAnsi="Times New Roman" w:cs="Times New Roman"/>
          <w:sz w:val="16"/>
          <w:szCs w:val="16"/>
        </w:rPr>
      </w:pP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Распределение планируемых расходов в рамках подпрограмм программы осуществляется по следующим направлениям: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услуг (выполнение работ) муниципальными бюджетными учреждениями культуры библиотечного и музейного типа;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w:t>
      </w:r>
      <w:r>
        <w:rPr>
          <w:rFonts w:ascii="Times New Roman" w:hAnsi="Times New Roman" w:cs="Times New Roman"/>
          <w:sz w:val="26"/>
          <w:szCs w:val="26"/>
        </w:rPr>
        <w:t xml:space="preserve"> в 2014 году</w:t>
      </w:r>
      <w:r w:rsidRPr="001B6702">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перевод архивных фондов муниципального казенного учреждения "Архив города Ачинска" в электронную форму;</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оцифровка (перевод в электронный формат программного комплекса "Архивный фонд") описей дел архива;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деятельности (оказание услуг) муниципального казенного учреждения "Архив города Ачинска";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предоставление услуг (выполнение работ) муниципальными бюджетными учреждениями </w:t>
      </w:r>
      <w:proofErr w:type="spellStart"/>
      <w:r w:rsidRPr="001B6702">
        <w:rPr>
          <w:rFonts w:ascii="Times New Roman" w:hAnsi="Times New Roman" w:cs="Times New Roman"/>
          <w:sz w:val="26"/>
          <w:szCs w:val="26"/>
        </w:rPr>
        <w:t>культурно-досугового</w:t>
      </w:r>
      <w:proofErr w:type="spellEnd"/>
      <w:r w:rsidRPr="001B6702">
        <w:rPr>
          <w:rFonts w:ascii="Times New Roman" w:hAnsi="Times New Roman" w:cs="Times New Roman"/>
          <w:sz w:val="26"/>
          <w:szCs w:val="26"/>
        </w:rPr>
        <w:t xml:space="preserve"> типа;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реализация </w:t>
      </w:r>
      <w:proofErr w:type="spellStart"/>
      <w:r w:rsidRPr="001B6702">
        <w:rPr>
          <w:rFonts w:ascii="Times New Roman" w:hAnsi="Times New Roman" w:cs="Times New Roman"/>
          <w:sz w:val="26"/>
          <w:szCs w:val="26"/>
        </w:rPr>
        <w:t>социокультурных</w:t>
      </w:r>
      <w:proofErr w:type="spellEnd"/>
      <w:r w:rsidRPr="001B6702">
        <w:rPr>
          <w:rFonts w:ascii="Times New Roman" w:hAnsi="Times New Roman" w:cs="Times New Roman"/>
          <w:sz w:val="26"/>
          <w:szCs w:val="26"/>
        </w:rPr>
        <w:t xml:space="preserve">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проведение крупномасштабных мероприятий городского, краевого, регионального, межрегионального, всероссийского и международного уровня;</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мероприятия по поддержке детей и молодежи, одаренных в области культуры и искусства;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осуществление инвестиций в строительство объектов инфраструктуры отрасли "культура";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предоставление бюджетам муниципальных образований края субсидий на </w:t>
      </w:r>
      <w:proofErr w:type="spellStart"/>
      <w:r w:rsidRPr="001B6702">
        <w:rPr>
          <w:rFonts w:ascii="Times New Roman" w:hAnsi="Times New Roman" w:cs="Times New Roman"/>
          <w:sz w:val="26"/>
          <w:szCs w:val="26"/>
        </w:rPr>
        <w:t>софинансирование</w:t>
      </w:r>
      <w:proofErr w:type="spellEnd"/>
      <w:r w:rsidRPr="001B6702">
        <w:rPr>
          <w:rFonts w:ascii="Times New Roman" w:hAnsi="Times New Roman" w:cs="Times New Roman"/>
          <w:sz w:val="26"/>
          <w:szCs w:val="26"/>
        </w:rPr>
        <w:t xml:space="preserve"> расходных обязательств муниципальных образований края по развитию учреждений культуры;</w:t>
      </w:r>
    </w:p>
    <w:p w:rsidR="00CF50F0"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r>
        <w:rPr>
          <w:rFonts w:ascii="Times New Roman" w:hAnsi="Times New Roman" w:cs="Times New Roman"/>
          <w:sz w:val="26"/>
          <w:szCs w:val="26"/>
        </w:rPr>
        <w:t>;</w:t>
      </w:r>
    </w:p>
    <w:p w:rsidR="00CF50F0" w:rsidRPr="001B6702"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мероприятия по сохранению военно-мемориальных объектов на территории города Ачинска</w:t>
      </w:r>
      <w:r w:rsidRPr="001B6702">
        <w:rPr>
          <w:rFonts w:ascii="Times New Roman" w:hAnsi="Times New Roman" w:cs="Times New Roman"/>
          <w:sz w:val="26"/>
          <w:szCs w:val="26"/>
        </w:rPr>
        <w:t>.</w:t>
      </w:r>
    </w:p>
    <w:p w:rsidR="00CF50F0" w:rsidRPr="001B6702" w:rsidRDefault="009D2FA3" w:rsidP="00CF50F0">
      <w:pPr>
        <w:pStyle w:val="ConsPlusNormal"/>
        <w:ind w:firstLine="540"/>
        <w:jc w:val="both"/>
        <w:rPr>
          <w:rFonts w:ascii="Times New Roman" w:hAnsi="Times New Roman" w:cs="Times New Roman"/>
          <w:sz w:val="26"/>
          <w:szCs w:val="26"/>
        </w:rPr>
      </w:pPr>
      <w:hyperlink w:anchor="Par742" w:tooltip="Ссылка на текущий документ" w:history="1">
        <w:r w:rsidR="00CF50F0" w:rsidRPr="001B6702">
          <w:rPr>
            <w:rFonts w:ascii="Times New Roman" w:hAnsi="Times New Roman" w:cs="Times New Roman"/>
            <w:color w:val="0000FF"/>
            <w:sz w:val="26"/>
            <w:szCs w:val="26"/>
          </w:rPr>
          <w:t>Распределение</w:t>
        </w:r>
      </w:hyperlink>
      <w:r w:rsidR="00CF50F0" w:rsidRPr="001B6702">
        <w:rPr>
          <w:rFonts w:ascii="Times New Roman" w:hAnsi="Times New Roman" w:cs="Times New Roman"/>
          <w:sz w:val="26"/>
          <w:szCs w:val="26"/>
        </w:rPr>
        <w:t xml:space="preserve"> планируемых расходов по подпрограммам с указанием главных распорядителей средств местного бюджета, а также по годам реализации пр</w:t>
      </w:r>
      <w:r w:rsidR="00CF50F0">
        <w:rPr>
          <w:rFonts w:ascii="Times New Roman" w:hAnsi="Times New Roman" w:cs="Times New Roman"/>
          <w:sz w:val="26"/>
          <w:szCs w:val="26"/>
        </w:rPr>
        <w:t>ограммы приведено в приложении №</w:t>
      </w:r>
      <w:r w:rsidR="00CF50F0" w:rsidRPr="001B6702">
        <w:rPr>
          <w:rFonts w:ascii="Times New Roman" w:hAnsi="Times New Roman" w:cs="Times New Roman"/>
          <w:sz w:val="26"/>
          <w:szCs w:val="26"/>
        </w:rPr>
        <w:t xml:space="preserve"> 3 к программе.</w:t>
      </w:r>
    </w:p>
    <w:p w:rsidR="00CF50F0" w:rsidRDefault="00CF50F0" w:rsidP="00CF50F0">
      <w:pPr>
        <w:pStyle w:val="ConsPlusNormal"/>
        <w:jc w:val="both"/>
        <w:rPr>
          <w:rFonts w:ascii="Times New Roman" w:hAnsi="Times New Roman" w:cs="Times New Roman"/>
          <w:sz w:val="26"/>
          <w:szCs w:val="26"/>
        </w:rPr>
      </w:pPr>
    </w:p>
    <w:p w:rsidR="009B1C6A" w:rsidRPr="001B6702" w:rsidRDefault="009B1C6A" w:rsidP="00CF50F0">
      <w:pPr>
        <w:pStyle w:val="ConsPlusNormal"/>
        <w:jc w:val="both"/>
        <w:rPr>
          <w:rFonts w:ascii="Times New Roman" w:hAnsi="Times New Roman" w:cs="Times New Roman"/>
          <w:sz w:val="26"/>
          <w:szCs w:val="26"/>
        </w:rPr>
      </w:pPr>
    </w:p>
    <w:p w:rsidR="00CF50F0" w:rsidRPr="001B6702" w:rsidRDefault="00CF50F0" w:rsidP="00CF50F0">
      <w:pPr>
        <w:pStyle w:val="ConsPlusNormal"/>
        <w:jc w:val="center"/>
        <w:outlineLvl w:val="1"/>
        <w:rPr>
          <w:rFonts w:ascii="Times New Roman" w:hAnsi="Times New Roman" w:cs="Times New Roman"/>
          <w:sz w:val="26"/>
          <w:szCs w:val="26"/>
        </w:rPr>
      </w:pPr>
      <w:bookmarkStart w:id="8" w:name="Par296"/>
      <w:bookmarkEnd w:id="8"/>
      <w:r w:rsidRPr="001B6702">
        <w:rPr>
          <w:rFonts w:ascii="Times New Roman" w:hAnsi="Times New Roman" w:cs="Times New Roman"/>
          <w:sz w:val="26"/>
          <w:szCs w:val="26"/>
        </w:rPr>
        <w:t>8. ИНФОРМАЦИЯ О РЕСУРСНОМ ОБЕСПЕЧЕНИИ И ПРОГНОЗНОЙ ОЦЕН</w:t>
      </w:r>
      <w:r>
        <w:rPr>
          <w:rFonts w:ascii="Times New Roman" w:hAnsi="Times New Roman" w:cs="Times New Roman"/>
          <w:sz w:val="26"/>
          <w:szCs w:val="26"/>
        </w:rPr>
        <w:t xml:space="preserve">КЕ </w:t>
      </w:r>
      <w:r w:rsidRPr="001B6702">
        <w:rPr>
          <w:rFonts w:ascii="Times New Roman" w:hAnsi="Times New Roman" w:cs="Times New Roman"/>
          <w:sz w:val="26"/>
          <w:szCs w:val="26"/>
        </w:rPr>
        <w:t>РАСХОДОВ НА РЕАЛИЗАЦИЮ ЦЕЛЕЙ ПРОГРАММЫ</w:t>
      </w:r>
    </w:p>
    <w:p w:rsidR="00CF50F0" w:rsidRPr="009C0918" w:rsidRDefault="00CF50F0" w:rsidP="00CF50F0">
      <w:pPr>
        <w:pStyle w:val="ConsPlusNormal"/>
        <w:jc w:val="both"/>
        <w:rPr>
          <w:rFonts w:ascii="Times New Roman" w:hAnsi="Times New Roman" w:cs="Times New Roman"/>
          <w:sz w:val="16"/>
          <w:szCs w:val="16"/>
        </w:rPr>
      </w:pPr>
    </w:p>
    <w:p w:rsidR="00CF50F0" w:rsidRPr="001B6702" w:rsidRDefault="009D2FA3" w:rsidP="00CF50F0">
      <w:pPr>
        <w:pStyle w:val="ConsPlusNormal"/>
        <w:ind w:firstLine="540"/>
        <w:jc w:val="both"/>
        <w:rPr>
          <w:rFonts w:ascii="Times New Roman" w:hAnsi="Times New Roman" w:cs="Times New Roman"/>
          <w:sz w:val="26"/>
          <w:szCs w:val="26"/>
        </w:rPr>
      </w:pPr>
      <w:hyperlink w:anchor="Par947" w:tooltip="Ссылка на текущий документ" w:history="1">
        <w:r w:rsidR="00CF50F0" w:rsidRPr="001B6702">
          <w:rPr>
            <w:rFonts w:ascii="Times New Roman" w:hAnsi="Times New Roman" w:cs="Times New Roman"/>
            <w:color w:val="0000FF"/>
            <w:sz w:val="26"/>
            <w:szCs w:val="26"/>
          </w:rPr>
          <w:t>Информация</w:t>
        </w:r>
      </w:hyperlink>
      <w:r w:rsidR="00CF50F0" w:rsidRPr="001B6702">
        <w:rPr>
          <w:rFonts w:ascii="Times New Roman" w:hAnsi="Times New Roman" w:cs="Times New Roman"/>
          <w:sz w:val="26"/>
          <w:szCs w:val="26"/>
        </w:rPr>
        <w:t xml:space="preserve"> о ресурсном обеспечении и прогнозной оценке расходов на реализацию целей программы с учетом источников финансирования, в том числе сре</w:t>
      </w:r>
      <w:proofErr w:type="gramStart"/>
      <w:r w:rsidR="00CF50F0" w:rsidRPr="001B6702">
        <w:rPr>
          <w:rFonts w:ascii="Times New Roman" w:hAnsi="Times New Roman" w:cs="Times New Roman"/>
          <w:sz w:val="26"/>
          <w:szCs w:val="26"/>
        </w:rPr>
        <w:t>дств кр</w:t>
      </w:r>
      <w:proofErr w:type="gramEnd"/>
      <w:r w:rsidR="00CF50F0" w:rsidRPr="001B6702">
        <w:rPr>
          <w:rFonts w:ascii="Times New Roman" w:hAnsi="Times New Roman" w:cs="Times New Roman"/>
          <w:sz w:val="26"/>
          <w:szCs w:val="26"/>
        </w:rPr>
        <w:t xml:space="preserve">аевого и федерального </w:t>
      </w:r>
      <w:r w:rsidR="00CF50F0">
        <w:rPr>
          <w:rFonts w:ascii="Times New Roman" w:hAnsi="Times New Roman" w:cs="Times New Roman"/>
          <w:sz w:val="26"/>
          <w:szCs w:val="26"/>
        </w:rPr>
        <w:t>бюджета приведена в приложении №</w:t>
      </w:r>
      <w:r w:rsidR="00CF50F0" w:rsidRPr="001B6702">
        <w:rPr>
          <w:rFonts w:ascii="Times New Roman" w:hAnsi="Times New Roman" w:cs="Times New Roman"/>
          <w:sz w:val="26"/>
          <w:szCs w:val="26"/>
        </w:rPr>
        <w:t xml:space="preserve"> 4 к программе.</w:t>
      </w:r>
    </w:p>
    <w:p w:rsidR="00CF50F0" w:rsidRDefault="00CF50F0" w:rsidP="00CF50F0">
      <w:pPr>
        <w:pStyle w:val="ConsPlusNormal"/>
        <w:jc w:val="both"/>
        <w:rPr>
          <w:rFonts w:ascii="Times New Roman" w:hAnsi="Times New Roman" w:cs="Times New Roman"/>
          <w:sz w:val="26"/>
          <w:szCs w:val="26"/>
        </w:rPr>
      </w:pPr>
    </w:p>
    <w:p w:rsidR="00CF50F0" w:rsidRPr="009C0918" w:rsidRDefault="00CF50F0" w:rsidP="00CF50F0">
      <w:pPr>
        <w:pStyle w:val="ConsPlusNormal"/>
        <w:ind w:firstLine="0"/>
        <w:jc w:val="center"/>
        <w:outlineLvl w:val="1"/>
        <w:rPr>
          <w:rFonts w:ascii="Times New Roman" w:hAnsi="Times New Roman" w:cs="Times New Roman"/>
          <w:sz w:val="24"/>
          <w:szCs w:val="24"/>
        </w:rPr>
      </w:pPr>
      <w:bookmarkStart w:id="9" w:name="Par301"/>
      <w:bookmarkEnd w:id="9"/>
      <w:r w:rsidRPr="009C0918">
        <w:rPr>
          <w:rFonts w:ascii="Times New Roman" w:hAnsi="Times New Roman" w:cs="Times New Roman"/>
          <w:sz w:val="24"/>
          <w:szCs w:val="24"/>
        </w:rPr>
        <w:t>9. ПРОГНОЗ СВОДНЫХ ПОКАЗАТЕЛЕЙ МУНИЦИПАЛЬНЫХ ЗАДАНИЙ,</w:t>
      </w:r>
    </w:p>
    <w:p w:rsidR="00CF50F0" w:rsidRPr="009C0918" w:rsidRDefault="00CF50F0" w:rsidP="00CF50F0">
      <w:pPr>
        <w:pStyle w:val="ConsPlusNormal"/>
        <w:jc w:val="center"/>
        <w:rPr>
          <w:rFonts w:ascii="Times New Roman" w:hAnsi="Times New Roman" w:cs="Times New Roman"/>
          <w:sz w:val="24"/>
          <w:szCs w:val="24"/>
        </w:rPr>
      </w:pPr>
      <w:r w:rsidRPr="009C0918">
        <w:rPr>
          <w:rFonts w:ascii="Times New Roman" w:hAnsi="Times New Roman" w:cs="Times New Roman"/>
          <w:sz w:val="24"/>
          <w:szCs w:val="24"/>
        </w:rPr>
        <w:t>В СЛУЧАЕ ОКАЗАНИЯ МУНИЦИПАЛЬНЫМИ БЮДЖЕТНЫМИ УЧРЕЖДЕНИЯМИ МУНИЦИПАЛЬНЫХ УСЛУГ ЮРИДИЧЕСКИМ И (ИЛИ) ФИЗИЧЕСКИМ ЛИЦАМ, ВЫПОЛНЕНИЯ РАБОТ</w:t>
      </w:r>
    </w:p>
    <w:p w:rsidR="00CF50F0" w:rsidRPr="009C0918" w:rsidRDefault="00CF50F0" w:rsidP="00CF50F0">
      <w:pPr>
        <w:pStyle w:val="ConsPlusNormal"/>
        <w:ind w:firstLine="0"/>
        <w:jc w:val="both"/>
        <w:rPr>
          <w:rFonts w:ascii="Times New Roman" w:hAnsi="Times New Roman" w:cs="Times New Roman"/>
          <w:sz w:val="16"/>
          <w:szCs w:val="16"/>
        </w:rPr>
      </w:pPr>
      <w:r>
        <w:rPr>
          <w:rFonts w:ascii="Times New Roman" w:hAnsi="Times New Roman" w:cs="Times New Roman"/>
          <w:sz w:val="26"/>
          <w:szCs w:val="26"/>
        </w:rPr>
        <w:t xml:space="preserve"> </w:t>
      </w:r>
    </w:p>
    <w:p w:rsidR="00CF50F0" w:rsidRPr="001B6702" w:rsidRDefault="00CF50F0" w:rsidP="00CF50F0">
      <w:pPr>
        <w:pStyle w:val="ConsPlusNormal"/>
        <w:ind w:firstLine="540"/>
        <w:jc w:val="both"/>
        <w:rPr>
          <w:rFonts w:ascii="Times New Roman" w:hAnsi="Times New Roman" w:cs="Times New Roman"/>
          <w:sz w:val="26"/>
          <w:szCs w:val="26"/>
        </w:rPr>
      </w:pPr>
      <w:proofErr w:type="gramStart"/>
      <w:r w:rsidRPr="001B6702">
        <w:rPr>
          <w:rFonts w:ascii="Times New Roman" w:hAnsi="Times New Roman" w:cs="Times New Roman"/>
          <w:sz w:val="26"/>
          <w:szCs w:val="26"/>
        </w:rP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с </w:t>
      </w:r>
      <w:hyperlink r:id="rId29" w:tooltip="Решение Ачинского городского Совета депутатов Красноярского края от 19.11.2010 N 11-84р (ред. от 28.03.2014) &quot;Об утверждении перечня муниципальных услуг, предоставляемых органами местного самоуправления и подведомственными им учреждениями&quot;{КонсультантПлюс}" w:history="1">
        <w:r w:rsidRPr="001B6702">
          <w:rPr>
            <w:rFonts w:ascii="Times New Roman" w:hAnsi="Times New Roman" w:cs="Times New Roman"/>
            <w:color w:val="0000FF"/>
            <w:sz w:val="26"/>
            <w:szCs w:val="26"/>
          </w:rPr>
          <w:t>Решением</w:t>
        </w:r>
      </w:hyperlink>
      <w:r w:rsidRPr="001B6702">
        <w:rPr>
          <w:rFonts w:ascii="Times New Roman" w:hAnsi="Times New Roman" w:cs="Times New Roman"/>
          <w:sz w:val="26"/>
          <w:szCs w:val="26"/>
        </w:rPr>
        <w:t xml:space="preserve"> Ачинского городского Совета депутатов от 19.11.2010 N 11-84р (в ред. от 29.03.2013) "Об утверждении перечня муниципальных услуг, предоставляемых органами местного самоуправления и подведомственными им учреждениями":</w:t>
      </w:r>
      <w:proofErr w:type="gramEnd"/>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доступа к справочно-поисковому аппарату библиотек, базам данных библиотек;</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городских культурно-массовых мероприятий, анонсы данных мероприятий;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 реализуемых муниципальными образовательными учреждениями дополнительного образования детей в области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информации о зачислении в муниципальные образовательные учреждения дополнительного образования детей в области культуры;</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организация деятельности клубов и объединений, обучение в коллективах;</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организация и проведение </w:t>
      </w:r>
      <w:proofErr w:type="spellStart"/>
      <w:r w:rsidRPr="001B6702">
        <w:rPr>
          <w:rFonts w:ascii="Times New Roman" w:hAnsi="Times New Roman" w:cs="Times New Roman"/>
          <w:sz w:val="26"/>
          <w:szCs w:val="26"/>
        </w:rPr>
        <w:t>культурно-досуговых</w:t>
      </w:r>
      <w:proofErr w:type="spellEnd"/>
      <w:r w:rsidRPr="001B6702">
        <w:rPr>
          <w:rFonts w:ascii="Times New Roman" w:hAnsi="Times New Roman" w:cs="Times New Roman"/>
          <w:sz w:val="26"/>
          <w:szCs w:val="26"/>
        </w:rPr>
        <w:t xml:space="preserve"> мероприятий;</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доступа населения к культурно-историческим ценностям;</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обеспечение условий сохранности, безопасности, пополнения и возможности изучения музейного фонда;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библиотечное обслуживание на территории </w:t>
      </w:r>
      <w:proofErr w:type="gramStart"/>
      <w:r w:rsidRPr="001B6702">
        <w:rPr>
          <w:rFonts w:ascii="Times New Roman" w:hAnsi="Times New Roman" w:cs="Times New Roman"/>
          <w:sz w:val="26"/>
          <w:szCs w:val="26"/>
        </w:rPr>
        <w:t>г</w:t>
      </w:r>
      <w:proofErr w:type="gramEnd"/>
      <w:r w:rsidRPr="001B6702">
        <w:rPr>
          <w:rFonts w:ascii="Times New Roman" w:hAnsi="Times New Roman" w:cs="Times New Roman"/>
          <w:sz w:val="26"/>
          <w:szCs w:val="26"/>
        </w:rPr>
        <w:t>.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предоставление дополнительного образования по программам </w:t>
      </w:r>
      <w:r>
        <w:rPr>
          <w:rFonts w:ascii="Times New Roman" w:hAnsi="Times New Roman" w:cs="Times New Roman"/>
          <w:sz w:val="26"/>
          <w:szCs w:val="26"/>
        </w:rPr>
        <w:t xml:space="preserve">                    </w:t>
      </w:r>
      <w:r w:rsidRPr="001B6702">
        <w:rPr>
          <w:rFonts w:ascii="Times New Roman" w:hAnsi="Times New Roman" w:cs="Times New Roman"/>
          <w:sz w:val="26"/>
          <w:szCs w:val="26"/>
        </w:rPr>
        <w:t>художественно-эстетической направленности;</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 xml:space="preserve">предоставление дополнительного образования по программам </w:t>
      </w:r>
      <w:r>
        <w:rPr>
          <w:rFonts w:ascii="Times New Roman" w:hAnsi="Times New Roman" w:cs="Times New Roman"/>
          <w:sz w:val="26"/>
          <w:szCs w:val="26"/>
        </w:rPr>
        <w:t xml:space="preserve">                  </w:t>
      </w:r>
      <w:r w:rsidRPr="001B6702">
        <w:rPr>
          <w:rFonts w:ascii="Times New Roman" w:hAnsi="Times New Roman" w:cs="Times New Roman"/>
          <w:sz w:val="26"/>
          <w:szCs w:val="26"/>
        </w:rPr>
        <w:t>художественно-эстетической направленности в сфере музыкального искусства;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услуг по театральному обслуживанию;</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lastRenderedPageBreak/>
        <w:t>предоставление услуг духового оркестра;</w:t>
      </w:r>
    </w:p>
    <w:p w:rsidR="00CF50F0" w:rsidRPr="001B6702" w:rsidRDefault="00CF50F0" w:rsidP="00CF50F0">
      <w:pPr>
        <w:pStyle w:val="ConsPlusNormal"/>
        <w:ind w:firstLine="540"/>
        <w:jc w:val="both"/>
        <w:rPr>
          <w:rFonts w:ascii="Times New Roman" w:hAnsi="Times New Roman" w:cs="Times New Roman"/>
          <w:sz w:val="26"/>
          <w:szCs w:val="26"/>
        </w:rPr>
      </w:pPr>
      <w:r w:rsidRPr="001B6702">
        <w:rPr>
          <w:rFonts w:ascii="Times New Roman" w:hAnsi="Times New Roman" w:cs="Times New Roman"/>
          <w:sz w:val="26"/>
          <w:szCs w:val="26"/>
        </w:rP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p w:rsidR="00CF50F0" w:rsidRPr="00626CBB" w:rsidRDefault="00CF50F0" w:rsidP="00CF50F0">
      <w:pPr>
        <w:pStyle w:val="ConsPlusNormal"/>
        <w:ind w:firstLine="540"/>
        <w:jc w:val="both"/>
        <w:rPr>
          <w:sz w:val="26"/>
          <w:szCs w:val="26"/>
        </w:rPr>
      </w:pPr>
      <w:r w:rsidRPr="001B6702">
        <w:rPr>
          <w:rFonts w:ascii="Times New Roman" w:hAnsi="Times New Roman" w:cs="Times New Roman"/>
          <w:sz w:val="26"/>
          <w:szCs w:val="26"/>
        </w:rPr>
        <w:t xml:space="preserve">Прогноз сводных </w:t>
      </w:r>
      <w:hyperlink w:anchor="Par3518" w:tooltip="Ссылка на текущий документ" w:history="1">
        <w:r w:rsidRPr="001B6702">
          <w:rPr>
            <w:rFonts w:ascii="Times New Roman" w:hAnsi="Times New Roman" w:cs="Times New Roman"/>
            <w:color w:val="0000FF"/>
            <w:sz w:val="26"/>
            <w:szCs w:val="26"/>
          </w:rPr>
          <w:t>показателей</w:t>
        </w:r>
      </w:hyperlink>
      <w:r w:rsidRPr="001B6702">
        <w:rPr>
          <w:rFonts w:ascii="Times New Roman" w:hAnsi="Times New Roman" w:cs="Times New Roman"/>
          <w:sz w:val="26"/>
          <w:szCs w:val="26"/>
        </w:rPr>
        <w:t xml:space="preserve"> муниципальных заданий приведен в приложении </w:t>
      </w:r>
      <w:r>
        <w:rPr>
          <w:rFonts w:ascii="Times New Roman" w:hAnsi="Times New Roman" w:cs="Times New Roman"/>
          <w:sz w:val="26"/>
          <w:szCs w:val="26"/>
        </w:rPr>
        <w:t xml:space="preserve">             №</w:t>
      </w:r>
      <w:r w:rsidRPr="001B6702">
        <w:rPr>
          <w:rFonts w:ascii="Times New Roman" w:hAnsi="Times New Roman" w:cs="Times New Roman"/>
          <w:sz w:val="26"/>
          <w:szCs w:val="26"/>
        </w:rPr>
        <w:t xml:space="preserve"> 5 к программе.</w:t>
      </w:r>
    </w:p>
    <w:p w:rsidR="00CF50F0" w:rsidRPr="00AE4422" w:rsidRDefault="00CF50F0" w:rsidP="00CF50F0">
      <w:pPr>
        <w:jc w:val="both"/>
        <w:rPr>
          <w:sz w:val="26"/>
          <w:szCs w:val="26"/>
        </w:rPr>
        <w:sectPr w:rsidR="00CF50F0" w:rsidRPr="00AE4422" w:rsidSect="00363587">
          <w:headerReference w:type="even" r:id="rId30"/>
          <w:headerReference w:type="default" r:id="rId31"/>
          <w:pgSz w:w="11906" w:h="16838"/>
          <w:pgMar w:top="567" w:right="680" w:bottom="851" w:left="1474" w:header="709" w:footer="709" w:gutter="0"/>
          <w:cols w:space="708"/>
          <w:titlePg/>
          <w:docGrid w:linePitch="360"/>
        </w:sectPr>
      </w:pPr>
    </w:p>
    <w:p w:rsidR="00CF50F0" w:rsidRPr="00A9140B" w:rsidRDefault="00CF50F0" w:rsidP="00CF50F0">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w:t>
      </w:r>
      <w:r w:rsidRPr="00A9140B">
        <w:rPr>
          <w:rFonts w:ascii="Times New Roman" w:hAnsi="Times New Roman" w:cs="Times New Roman"/>
          <w:sz w:val="26"/>
          <w:szCs w:val="26"/>
        </w:rPr>
        <w:t xml:space="preserve"> 1</w:t>
      </w:r>
    </w:p>
    <w:p w:rsidR="00CF50F0"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к паспорту</w:t>
      </w:r>
      <w:r>
        <w:rPr>
          <w:rFonts w:ascii="Times New Roman" w:hAnsi="Times New Roman" w:cs="Times New Roman"/>
          <w:sz w:val="26"/>
          <w:szCs w:val="26"/>
        </w:rPr>
        <w:t xml:space="preserve"> </w:t>
      </w:r>
      <w:proofErr w:type="gramStart"/>
      <w:r w:rsidRPr="00A9140B">
        <w:rPr>
          <w:rFonts w:ascii="Times New Roman" w:hAnsi="Times New Roman" w:cs="Times New Roman"/>
          <w:sz w:val="26"/>
          <w:szCs w:val="26"/>
        </w:rPr>
        <w:t>муниципальной</w:t>
      </w:r>
      <w:proofErr w:type="gramEnd"/>
      <w:r w:rsidRPr="00A9140B">
        <w:rPr>
          <w:rFonts w:ascii="Times New Roman" w:hAnsi="Times New Roman" w:cs="Times New Roman"/>
          <w:sz w:val="26"/>
          <w:szCs w:val="26"/>
        </w:rPr>
        <w:t xml:space="preserve"> </w:t>
      </w:r>
    </w:p>
    <w:p w:rsidR="00CF50F0" w:rsidRPr="00A9140B"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программы</w:t>
      </w:r>
      <w:r>
        <w:rPr>
          <w:rFonts w:ascii="Times New Roman" w:hAnsi="Times New Roman" w:cs="Times New Roman"/>
          <w:sz w:val="26"/>
          <w:szCs w:val="26"/>
        </w:rPr>
        <w:t xml:space="preserve"> </w:t>
      </w:r>
      <w:r w:rsidRPr="00A9140B">
        <w:rPr>
          <w:rFonts w:ascii="Times New Roman" w:hAnsi="Times New Roman" w:cs="Times New Roman"/>
          <w:sz w:val="26"/>
          <w:szCs w:val="26"/>
        </w:rPr>
        <w:t>города Ачинска</w:t>
      </w:r>
    </w:p>
    <w:p w:rsidR="00CF50F0" w:rsidRPr="00A9140B" w:rsidRDefault="00CF50F0" w:rsidP="00CF50F0">
      <w:pPr>
        <w:pStyle w:val="ConsPlusNormal"/>
        <w:ind w:left="12024" w:firstLine="12"/>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"Развитие культуры"</w:t>
      </w:r>
    </w:p>
    <w:p w:rsidR="00CF50F0" w:rsidRPr="00A9140B" w:rsidRDefault="00CF50F0" w:rsidP="00CF50F0">
      <w:pPr>
        <w:jc w:val="right"/>
        <w:rPr>
          <w:sz w:val="26"/>
          <w:szCs w:val="26"/>
        </w:rPr>
      </w:pPr>
    </w:p>
    <w:p w:rsidR="00CF50F0" w:rsidRDefault="00CF50F0" w:rsidP="00CF50F0">
      <w:pPr>
        <w:jc w:val="right"/>
      </w:pPr>
    </w:p>
    <w:p w:rsidR="009B1C6A" w:rsidRDefault="009B1C6A" w:rsidP="00CF50F0">
      <w:pPr>
        <w:jc w:val="right"/>
      </w:pPr>
    </w:p>
    <w:p w:rsidR="00CF50F0" w:rsidRDefault="00CF50F0" w:rsidP="00CF50F0">
      <w:pPr>
        <w:jc w:val="right"/>
      </w:pPr>
    </w:p>
    <w:p w:rsidR="00CF50F0" w:rsidRPr="00D15DA7" w:rsidRDefault="00CF50F0" w:rsidP="00CF50F0">
      <w:pPr>
        <w:jc w:val="center"/>
      </w:pPr>
      <w:r w:rsidRPr="00D15DA7">
        <w:t>ПЕРЕЧЕНЬ</w:t>
      </w:r>
    </w:p>
    <w:p w:rsidR="00CF50F0" w:rsidRPr="00D15DA7" w:rsidRDefault="00CF50F0" w:rsidP="00CF50F0">
      <w:pPr>
        <w:jc w:val="center"/>
      </w:pPr>
      <w:r w:rsidRPr="00D15DA7">
        <w:t>ЦЕЛЕВЫХ ПОКАЗАТЕЛЕЙ И ПОКАЗАТЕЛЕЙ РЕЗУЛЬТАТИВНОСТИ</w:t>
      </w:r>
    </w:p>
    <w:p w:rsidR="00CF50F0" w:rsidRPr="00D15DA7" w:rsidRDefault="00CF50F0" w:rsidP="00CF50F0">
      <w:pPr>
        <w:jc w:val="center"/>
      </w:pPr>
      <w:r w:rsidRPr="00D15DA7">
        <w:t>ПРОГРАММЫ С РАСШИФРОВКОЙ ПЛАНОВЫХ ЗНАЧЕНИЙ ПО ГОДАМ</w:t>
      </w:r>
    </w:p>
    <w:p w:rsidR="00CF50F0" w:rsidRPr="00D15DA7" w:rsidRDefault="00CF50F0" w:rsidP="00CF50F0">
      <w:pPr>
        <w:jc w:val="center"/>
      </w:pPr>
      <w:r w:rsidRPr="00D15DA7">
        <w:t>ЕЕ РЕАЛИЗАЦИИ</w:t>
      </w:r>
    </w:p>
    <w:p w:rsidR="00CF50F0" w:rsidRPr="00D15DA7" w:rsidRDefault="00CF50F0" w:rsidP="00CF50F0">
      <w:pPr>
        <w:jc w:val="center"/>
      </w:pPr>
    </w:p>
    <w:tbl>
      <w:tblPr>
        <w:tblW w:w="15860" w:type="dxa"/>
        <w:tblInd w:w="102" w:type="dxa"/>
        <w:tblLayout w:type="fixed"/>
        <w:tblCellMar>
          <w:top w:w="75" w:type="dxa"/>
          <w:left w:w="0" w:type="dxa"/>
          <w:bottom w:w="75" w:type="dxa"/>
          <w:right w:w="0" w:type="dxa"/>
        </w:tblCellMar>
        <w:tblLook w:val="0000"/>
      </w:tblPr>
      <w:tblGrid>
        <w:gridCol w:w="847"/>
        <w:gridCol w:w="4193"/>
        <w:gridCol w:w="1080"/>
        <w:gridCol w:w="1080"/>
        <w:gridCol w:w="3240"/>
        <w:gridCol w:w="1080"/>
        <w:gridCol w:w="1080"/>
        <w:gridCol w:w="1080"/>
        <w:gridCol w:w="1080"/>
        <w:gridCol w:w="1100"/>
      </w:tblGrid>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 xml:space="preserve">№ </w:t>
            </w:r>
          </w:p>
          <w:p w:rsidR="009B1C6A" w:rsidRPr="00E7193E" w:rsidRDefault="009B1C6A" w:rsidP="00435F5E">
            <w:pPr>
              <w:jc w:val="center"/>
              <w:rPr>
                <w:sz w:val="22"/>
                <w:szCs w:val="22"/>
              </w:rPr>
            </w:pPr>
            <w:proofErr w:type="spellStart"/>
            <w:proofErr w:type="gramStart"/>
            <w:r w:rsidRPr="00E7193E">
              <w:rPr>
                <w:sz w:val="22"/>
                <w:szCs w:val="22"/>
              </w:rPr>
              <w:t>п</w:t>
            </w:r>
            <w:proofErr w:type="spellEnd"/>
            <w:proofErr w:type="gramEnd"/>
            <w:r w:rsidRPr="00E7193E">
              <w:rPr>
                <w:sz w:val="22"/>
                <w:szCs w:val="22"/>
              </w:rPr>
              <w:t>/</w:t>
            </w:r>
            <w:proofErr w:type="spellStart"/>
            <w:r w:rsidRPr="00E7193E">
              <w:rPr>
                <w:sz w:val="22"/>
                <w:szCs w:val="22"/>
              </w:rPr>
              <w:t>п</w:t>
            </w:r>
            <w:proofErr w:type="spellEnd"/>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Цели, задачи, показатели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 xml:space="preserve">Единица </w:t>
            </w:r>
            <w:proofErr w:type="spellStart"/>
            <w:r w:rsidRPr="00E7193E">
              <w:rPr>
                <w:sz w:val="22"/>
                <w:szCs w:val="22"/>
              </w:rPr>
              <w:t>измер</w:t>
            </w:r>
            <w:proofErr w:type="spellEnd"/>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Вес показа</w:t>
            </w:r>
          </w:p>
          <w:p w:rsidR="009B1C6A" w:rsidRPr="00E7193E" w:rsidRDefault="009B1C6A" w:rsidP="00435F5E">
            <w:pPr>
              <w:jc w:val="center"/>
              <w:rPr>
                <w:sz w:val="22"/>
                <w:szCs w:val="22"/>
              </w:rPr>
            </w:pPr>
            <w:r w:rsidRPr="00E7193E">
              <w:rPr>
                <w:sz w:val="22"/>
                <w:szCs w:val="22"/>
              </w:rPr>
              <w:t>теля</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Источник информации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2013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2016 год</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2017 год</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1</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Цель программы: создание условий для развития и реализации культурного и духовного потенциала населения города Ачинска</w:t>
            </w:r>
          </w:p>
        </w:tc>
      </w:tr>
      <w:tr w:rsidR="009B1C6A" w:rsidRPr="00E7193E" w:rsidTr="00435F5E">
        <w:trPr>
          <w:trHeight w:val="1827"/>
        </w:trPr>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Удельный вес населения, участвующего в платных </w:t>
            </w:r>
            <w:proofErr w:type="spellStart"/>
            <w:r w:rsidRPr="00E7193E">
              <w:rPr>
                <w:sz w:val="22"/>
                <w:szCs w:val="22"/>
              </w:rPr>
              <w:t>культурно-досуговых</w:t>
            </w:r>
            <w:proofErr w:type="spellEnd"/>
            <w:r w:rsidRPr="00E7193E">
              <w:rPr>
                <w:sz w:val="22"/>
                <w:szCs w:val="22"/>
              </w:rPr>
              <w:t xml:space="preserve"> мероприятиях, проводимых муниципальными учреждениями культуры, от среднегодовой численности постоянного населения города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w:t>
            </w:r>
            <w:hyperlink r:id="rId32"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форма N 7-НК</w:t>
              </w:r>
            </w:hyperlink>
            <w:r w:rsidRPr="00E7193E">
              <w:rPr>
                <w:sz w:val="22"/>
                <w:szCs w:val="22"/>
              </w:rPr>
              <w:t xml:space="preserve"> "Сведения об учреждении </w:t>
            </w:r>
            <w:proofErr w:type="spellStart"/>
            <w:r w:rsidRPr="00E7193E">
              <w:rPr>
                <w:sz w:val="22"/>
                <w:szCs w:val="22"/>
              </w:rPr>
              <w:t>культурно-досугового</w:t>
            </w:r>
            <w:proofErr w:type="spellEnd"/>
            <w:r w:rsidRPr="00E7193E">
              <w:rPr>
                <w:sz w:val="22"/>
                <w:szCs w:val="22"/>
              </w:rPr>
              <w:t xml:space="preserve"> типа", </w:t>
            </w:r>
            <w:hyperlink r:id="rId33"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N 8-НК</w:t>
              </w:r>
            </w:hyperlink>
            <w:r w:rsidRPr="00E7193E">
              <w:rPr>
                <w:sz w:val="22"/>
                <w:szCs w:val="22"/>
              </w:rPr>
              <w:t xml:space="preserve"> "Сведения о деятельности музея")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169,3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172,0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172,6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173,6</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174,0</w:t>
            </w:r>
          </w:p>
        </w:tc>
      </w:tr>
      <w:tr w:rsidR="009B1C6A" w:rsidRPr="00E7193E" w:rsidTr="00435F5E">
        <w:trPr>
          <w:trHeight w:val="1072"/>
        </w:trPr>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Количество посетителей муниципальных бюджетных учреждений </w:t>
            </w:r>
            <w:proofErr w:type="spellStart"/>
            <w:r w:rsidRPr="00E7193E">
              <w:rPr>
                <w:sz w:val="22"/>
                <w:szCs w:val="22"/>
              </w:rPr>
              <w:t>культурно-досугового</w:t>
            </w:r>
            <w:proofErr w:type="spellEnd"/>
            <w:r w:rsidRPr="00E7193E">
              <w:rPr>
                <w:sz w:val="22"/>
                <w:szCs w:val="22"/>
              </w:rPr>
              <w:t xml:space="preserve"> типа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чел.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2143,7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2260,4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2275,3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2287,6</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2295,5</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Среднее число книговыдач в расчете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экз.</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10292,0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9316,3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9339,0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9389,5</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9434,6</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Сохранение контингента обучающихся в учреждениях дополнительного образования детей в области культуры в </w:t>
            </w:r>
            <w:r w:rsidRPr="00E7193E">
              <w:rPr>
                <w:sz w:val="22"/>
                <w:szCs w:val="22"/>
              </w:rPr>
              <w:lastRenderedPageBreak/>
              <w:t>течение учебного года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lastRenderedPageBreak/>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98,81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98,58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98,58</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98,58</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w:t>
            </w:r>
            <w:proofErr w:type="gramStart"/>
            <w:r w:rsidRPr="00E7193E">
              <w:rPr>
                <w:sz w:val="22"/>
                <w:szCs w:val="22"/>
              </w:rPr>
              <w:t>г</w:t>
            </w:r>
            <w:proofErr w:type="gramEnd"/>
            <w:r w:rsidRPr="00E7193E">
              <w:rPr>
                <w:sz w:val="22"/>
                <w:szCs w:val="22"/>
              </w:rPr>
              <w:t>. Ачинска"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95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100</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2"/>
              <w:rPr>
                <w:sz w:val="22"/>
                <w:szCs w:val="22"/>
              </w:rPr>
            </w:pPr>
            <w:bookmarkStart w:id="10" w:name="Par406"/>
            <w:bookmarkEnd w:id="10"/>
            <w:r w:rsidRPr="00E7193E">
              <w:rPr>
                <w:sz w:val="22"/>
                <w:szCs w:val="22"/>
              </w:rPr>
              <w:t>1.1</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 xml:space="preserve">Задача 1. Сохранение и эффективное использование культурного наследия города Ачинска </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3"/>
              <w:rPr>
                <w:sz w:val="22"/>
                <w:szCs w:val="22"/>
              </w:rPr>
            </w:pPr>
            <w:bookmarkStart w:id="11" w:name="Par409"/>
            <w:bookmarkEnd w:id="11"/>
            <w:r w:rsidRPr="00E7193E">
              <w:rPr>
                <w:sz w:val="22"/>
                <w:szCs w:val="22"/>
              </w:rPr>
              <w:t>1.1.1</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D2FA3" w:rsidP="00435F5E">
            <w:pPr>
              <w:rPr>
                <w:sz w:val="22"/>
                <w:szCs w:val="22"/>
              </w:rPr>
            </w:pPr>
            <w:hyperlink w:anchor="Par4002" w:tooltip="Ссылка на текущий документ" w:history="1">
              <w:r w:rsidR="009B1C6A" w:rsidRPr="00E7193E">
                <w:rPr>
                  <w:sz w:val="22"/>
                  <w:szCs w:val="22"/>
                </w:rPr>
                <w:t>Подпрограмма 1</w:t>
              </w:r>
            </w:hyperlink>
            <w:r w:rsidR="009B1C6A" w:rsidRPr="00E7193E">
              <w:rPr>
                <w:sz w:val="22"/>
                <w:szCs w:val="22"/>
              </w:rPr>
              <w:t>. «Сохранение культурного наследия» на 2014-2017 годы</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1.1.1.1</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Среднее число книговыдач в расчете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экз.</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0,06</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10292,0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9316,3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9339,0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9389,5</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9434,6</w:t>
            </w:r>
          </w:p>
        </w:tc>
      </w:tr>
      <w:tr w:rsidR="009B1C6A" w:rsidRPr="00E7193E" w:rsidTr="00435F5E">
        <w:tc>
          <w:tcPr>
            <w:tcW w:w="847"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1.1.1.2</w:t>
            </w:r>
          </w:p>
        </w:tc>
        <w:tc>
          <w:tcPr>
            <w:tcW w:w="4193"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Количество экземпляров новых поступлений в библиотечные фонды общедоступных библиотек на 1 тыс. человек населения</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экз.</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138,89</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118,5</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140,4</w:t>
            </w:r>
          </w:p>
        </w:tc>
        <w:tc>
          <w:tcPr>
            <w:tcW w:w="108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141,2</w:t>
            </w:r>
          </w:p>
        </w:tc>
        <w:tc>
          <w:tcPr>
            <w:tcW w:w="1100" w:type="dxa"/>
            <w:tcBorders>
              <w:top w:val="single" w:sz="4" w:space="0" w:color="auto"/>
              <w:left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142,28</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1.1.1.3</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Доля представленных (во всех формах) зрителю музейных предметов в общем количестве музейных предметов основного фонда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w:t>
            </w:r>
            <w:hyperlink r:id="rId34"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форма N 8-НК</w:t>
              </w:r>
            </w:hyperlink>
            <w:r w:rsidRPr="00E7193E">
              <w:rPr>
                <w:sz w:val="22"/>
                <w:szCs w:val="22"/>
              </w:rPr>
              <w:t xml:space="preserve"> "Сведения о деятельности музея")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21,34</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21,34</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1.1.1.4</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Количество посетителей учреждений музейного типа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чел.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668,2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674,9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678,0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681,7</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684,9</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1.1.1.5</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Количество посетителей городских библиотек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чел.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3367,3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3134,0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3154,7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pStyle w:val="ConsPlusNormal"/>
              <w:widowControl/>
              <w:ind w:firstLine="0"/>
              <w:jc w:val="right"/>
              <w:rPr>
                <w:rFonts w:ascii="Times New Roman" w:hAnsi="Times New Roman" w:cs="Times New Roman"/>
                <w:sz w:val="22"/>
                <w:szCs w:val="22"/>
                <w:lang w:eastAsia="en-US"/>
              </w:rPr>
            </w:pPr>
            <w:r w:rsidRPr="00E7193E">
              <w:rPr>
                <w:rFonts w:ascii="Times New Roman" w:hAnsi="Times New Roman" w:cs="Times New Roman"/>
                <w:sz w:val="22"/>
                <w:szCs w:val="22"/>
                <w:lang w:eastAsia="en-US"/>
              </w:rPr>
              <w:t>3171,8</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3190,5</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3"/>
              <w:rPr>
                <w:sz w:val="22"/>
                <w:szCs w:val="22"/>
              </w:rPr>
            </w:pPr>
            <w:bookmarkStart w:id="12" w:name="Par463"/>
            <w:bookmarkEnd w:id="12"/>
            <w:r w:rsidRPr="00E7193E">
              <w:rPr>
                <w:sz w:val="22"/>
                <w:szCs w:val="22"/>
              </w:rPr>
              <w:lastRenderedPageBreak/>
              <w:t>1.1.2</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D2FA3" w:rsidP="00435F5E">
            <w:pPr>
              <w:rPr>
                <w:sz w:val="22"/>
                <w:szCs w:val="22"/>
              </w:rPr>
            </w:pPr>
            <w:hyperlink w:anchor="Par4675" w:tooltip="Ссылка на текущий документ" w:history="1">
              <w:r w:rsidR="009B1C6A" w:rsidRPr="00E7193E">
                <w:rPr>
                  <w:sz w:val="22"/>
                  <w:szCs w:val="22"/>
                </w:rPr>
                <w:t>Подпрограмма 2</w:t>
              </w:r>
            </w:hyperlink>
            <w:r w:rsidR="009B1C6A" w:rsidRPr="00E7193E">
              <w:rPr>
                <w:sz w:val="22"/>
                <w:szCs w:val="22"/>
              </w:rPr>
              <w:t>. «Развитие архивного дела в городе Ачинске» на 2014-2017 годы</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1.1.2.1</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0,06</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95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100</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1.1.2.2</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ед. хр.</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126 300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127 287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127 100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127 300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127 500</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2"/>
              <w:rPr>
                <w:sz w:val="22"/>
                <w:szCs w:val="22"/>
              </w:rPr>
            </w:pPr>
            <w:bookmarkStart w:id="13" w:name="Par485"/>
            <w:bookmarkEnd w:id="13"/>
            <w:r w:rsidRPr="00E7193E">
              <w:rPr>
                <w:sz w:val="22"/>
                <w:szCs w:val="22"/>
              </w:rPr>
              <w:t>1.2</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Задача 2. Обеспечение доступа населения города Ачинска к культурным благам и участию в культурной жизни</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3"/>
              <w:rPr>
                <w:sz w:val="22"/>
                <w:szCs w:val="22"/>
              </w:rPr>
            </w:pPr>
            <w:bookmarkStart w:id="14" w:name="Par487"/>
            <w:bookmarkEnd w:id="14"/>
            <w:r w:rsidRPr="00E7193E">
              <w:rPr>
                <w:sz w:val="22"/>
                <w:szCs w:val="22"/>
              </w:rPr>
              <w:t>1.2.1</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D2FA3" w:rsidP="00435F5E">
            <w:pPr>
              <w:rPr>
                <w:sz w:val="22"/>
                <w:szCs w:val="22"/>
              </w:rPr>
            </w:pPr>
            <w:hyperlink w:anchor="Par5118" w:tooltip="Ссылка на текущий документ" w:history="1">
              <w:r w:rsidR="009B1C6A" w:rsidRPr="00E7193E">
                <w:rPr>
                  <w:sz w:val="22"/>
                  <w:szCs w:val="22"/>
                </w:rPr>
                <w:t>Подпрограмма 3</w:t>
              </w:r>
            </w:hyperlink>
            <w:r w:rsidR="009B1C6A" w:rsidRPr="00E7193E">
              <w:rPr>
                <w:sz w:val="22"/>
                <w:szCs w:val="22"/>
              </w:rPr>
              <w:t>. «Организация досуга и поддержка народного творчества» на 2014-2017 годы</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1.2.1.1</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Количество посетителей муниципальных бюджетных учреждений </w:t>
            </w:r>
            <w:proofErr w:type="spellStart"/>
            <w:r w:rsidRPr="00E7193E">
              <w:rPr>
                <w:sz w:val="22"/>
                <w:szCs w:val="22"/>
              </w:rPr>
              <w:t>культурно-досугового</w:t>
            </w:r>
            <w:proofErr w:type="spellEnd"/>
            <w:r w:rsidRPr="00E7193E">
              <w:rPr>
                <w:sz w:val="22"/>
                <w:szCs w:val="22"/>
              </w:rPr>
              <w:t xml:space="preserve"> типа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чел.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0,06</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2143,7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2260,4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2275,3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2287,6</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2295,5</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1.2.1.2</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Число клубных формирований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ед.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w:t>
            </w:r>
            <w:hyperlink r:id="rId35"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форма N 7-НК</w:t>
              </w:r>
            </w:hyperlink>
            <w:r w:rsidRPr="00E7193E">
              <w:rPr>
                <w:sz w:val="22"/>
                <w:szCs w:val="22"/>
              </w:rPr>
              <w:t xml:space="preserve"> "Сведения об учреждении </w:t>
            </w:r>
            <w:proofErr w:type="spellStart"/>
            <w:r w:rsidRPr="00E7193E">
              <w:rPr>
                <w:sz w:val="22"/>
                <w:szCs w:val="22"/>
              </w:rPr>
              <w:t>культурно-досугового</w:t>
            </w:r>
            <w:proofErr w:type="spellEnd"/>
            <w:r w:rsidRPr="00E7193E">
              <w:rPr>
                <w:sz w:val="22"/>
                <w:szCs w:val="22"/>
              </w:rPr>
              <w:t xml:space="preserve"> типа")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0,79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 xml:space="preserve">      0,80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 xml:space="preserve">      0,80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 xml:space="preserve">      0,81   </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0,81</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1.2.1.3</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Число участников клубных формирований на 1 тыс. человек населения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чел.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0,06</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w:t>
            </w:r>
            <w:hyperlink r:id="rId36"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форма N 7-НК</w:t>
              </w:r>
            </w:hyperlink>
            <w:r w:rsidRPr="00E7193E">
              <w:rPr>
                <w:sz w:val="22"/>
                <w:szCs w:val="22"/>
              </w:rPr>
              <w:t xml:space="preserve"> "Сведения об учреждении </w:t>
            </w:r>
            <w:proofErr w:type="spellStart"/>
            <w:r w:rsidRPr="00E7193E">
              <w:rPr>
                <w:sz w:val="22"/>
                <w:szCs w:val="22"/>
              </w:rPr>
              <w:t>культурно-досугового</w:t>
            </w:r>
            <w:proofErr w:type="spellEnd"/>
            <w:r w:rsidRPr="00E7193E">
              <w:rPr>
                <w:sz w:val="22"/>
                <w:szCs w:val="22"/>
              </w:rPr>
              <w:t xml:space="preserve"> типа")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26,2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26,3</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26,5</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1.2.1.4</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Число участников клубных формирований для детей в возрасте до 14 лет включительно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тыс. чел.</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w:t>
            </w:r>
            <w:hyperlink r:id="rId37"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форма N 7-НК</w:t>
              </w:r>
            </w:hyperlink>
            <w:r w:rsidRPr="00E7193E">
              <w:rPr>
                <w:sz w:val="22"/>
                <w:szCs w:val="22"/>
              </w:rPr>
              <w:t xml:space="preserve"> "Сведения об учреждении </w:t>
            </w:r>
            <w:proofErr w:type="spellStart"/>
            <w:r w:rsidRPr="00E7193E">
              <w:rPr>
                <w:sz w:val="22"/>
                <w:szCs w:val="22"/>
              </w:rPr>
              <w:t>культурно-досугового</w:t>
            </w:r>
            <w:proofErr w:type="spellEnd"/>
            <w:r w:rsidRPr="00E7193E">
              <w:rPr>
                <w:sz w:val="22"/>
                <w:szCs w:val="22"/>
              </w:rPr>
              <w:t xml:space="preserve"> типа")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1,62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1,62</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1,62</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2"/>
              <w:rPr>
                <w:sz w:val="22"/>
                <w:szCs w:val="22"/>
              </w:rPr>
            </w:pPr>
            <w:bookmarkStart w:id="15" w:name="Par529"/>
            <w:bookmarkEnd w:id="15"/>
            <w:r w:rsidRPr="00E7193E">
              <w:rPr>
                <w:sz w:val="22"/>
                <w:szCs w:val="22"/>
              </w:rPr>
              <w:t>1.3</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Задача 3. Развитие системы дополнительного образования детей в области культуры и искусства</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3"/>
              <w:rPr>
                <w:sz w:val="22"/>
                <w:szCs w:val="22"/>
              </w:rPr>
            </w:pPr>
            <w:bookmarkStart w:id="16" w:name="Par531"/>
            <w:bookmarkEnd w:id="16"/>
            <w:r w:rsidRPr="00E7193E">
              <w:rPr>
                <w:sz w:val="22"/>
                <w:szCs w:val="22"/>
              </w:rPr>
              <w:lastRenderedPageBreak/>
              <w:t>1.3.1</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D2FA3" w:rsidP="00435F5E">
            <w:pPr>
              <w:rPr>
                <w:sz w:val="22"/>
                <w:szCs w:val="22"/>
              </w:rPr>
            </w:pPr>
            <w:hyperlink w:anchor="Par5685" w:tooltip="Ссылка на текущий документ" w:history="1">
              <w:r w:rsidR="009B1C6A" w:rsidRPr="00E7193E">
                <w:rPr>
                  <w:sz w:val="22"/>
                  <w:szCs w:val="22"/>
                </w:rPr>
                <w:t>Подпрограмма 4</w:t>
              </w:r>
            </w:hyperlink>
            <w:r w:rsidR="009B1C6A" w:rsidRPr="00E7193E">
              <w:rPr>
                <w:sz w:val="22"/>
                <w:szCs w:val="22"/>
              </w:rPr>
              <w:t>. «Развитие системы дополнительного образования детей в области культуры и искусства» на 2014-2017 годы</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1.3.1.1</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0,06</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98,58</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98,58</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1.3.1.2</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18,5</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18,5</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1.3.1.3</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83,7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93,0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94,0</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2"/>
              <w:rPr>
                <w:sz w:val="22"/>
                <w:szCs w:val="22"/>
              </w:rPr>
            </w:pPr>
            <w:bookmarkStart w:id="17" w:name="Par563"/>
            <w:bookmarkEnd w:id="17"/>
            <w:r w:rsidRPr="00E7193E">
              <w:rPr>
                <w:sz w:val="22"/>
                <w:szCs w:val="22"/>
              </w:rPr>
              <w:t>1.4</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Задача 4. Создание условий для устойчивого развития отрасли "культура"</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outlineLvl w:val="3"/>
              <w:rPr>
                <w:sz w:val="22"/>
                <w:szCs w:val="22"/>
              </w:rPr>
            </w:pPr>
            <w:bookmarkStart w:id="18" w:name="Par565"/>
            <w:bookmarkEnd w:id="18"/>
            <w:r w:rsidRPr="00E7193E">
              <w:rPr>
                <w:sz w:val="22"/>
                <w:szCs w:val="22"/>
              </w:rPr>
              <w:t>1.4.1.</w:t>
            </w:r>
          </w:p>
        </w:tc>
        <w:tc>
          <w:tcPr>
            <w:tcW w:w="1501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D2FA3" w:rsidP="00435F5E">
            <w:pPr>
              <w:rPr>
                <w:sz w:val="22"/>
                <w:szCs w:val="22"/>
              </w:rPr>
            </w:pPr>
            <w:hyperlink w:anchor="Par6093" w:tooltip="Ссылка на текущий документ" w:history="1">
              <w:r w:rsidR="009B1C6A" w:rsidRPr="00E7193E">
                <w:rPr>
                  <w:sz w:val="22"/>
                  <w:szCs w:val="22"/>
                </w:rPr>
                <w:t>Подпрограмма 5</w:t>
              </w:r>
            </w:hyperlink>
            <w:r w:rsidR="009B1C6A" w:rsidRPr="00E7193E">
              <w:rPr>
                <w:sz w:val="22"/>
                <w:szCs w:val="22"/>
              </w:rPr>
              <w:t>. «Обеспечение условий реализации муниципальной программы и прочие мероприятия» на 2014-2017 годы</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1.4.1.1</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Доля музеев, имеющих сайт в сети Интернет, в общем количестве музеев</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100,0</w:t>
            </w:r>
          </w:p>
        </w:tc>
      </w:tr>
      <w:tr w:rsidR="009B1C6A" w:rsidRPr="00E7193E" w:rsidTr="009B1C6A">
        <w:trPr>
          <w:trHeight w:val="605"/>
        </w:trPr>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1.4.1.2</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Доля библиотек, подключенных к сети Интернет, в общем количестве общедоступных библиотек</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100,0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100,0</w:t>
            </w:r>
          </w:p>
        </w:tc>
      </w:tr>
      <w:tr w:rsidR="009B1C6A" w:rsidRPr="00E7193E" w:rsidTr="009B1C6A">
        <w:trPr>
          <w:trHeight w:val="1369"/>
        </w:trPr>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1.4.1.3</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Количество библиографических записей в электронных каталогах городских библиотек</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тыс. </w:t>
            </w:r>
            <w:proofErr w:type="spellStart"/>
            <w:proofErr w:type="gramStart"/>
            <w:r w:rsidRPr="00E7193E">
              <w:rPr>
                <w:sz w:val="22"/>
                <w:szCs w:val="22"/>
              </w:rPr>
              <w:t>ед</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48,3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55,0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60,0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65,0</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t>1.4.1.4</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Количество музейных предметов, внесенных в электронный каталог</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экз.</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Отраслевая статистическая отчетность (</w:t>
            </w:r>
            <w:hyperlink r:id="rId38"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E7193E">
                <w:rPr>
                  <w:sz w:val="22"/>
                  <w:szCs w:val="22"/>
                </w:rPr>
                <w:t>форма N 8-НК</w:t>
              </w:r>
            </w:hyperlink>
            <w:r w:rsidRPr="00E7193E">
              <w:rPr>
                <w:sz w:val="22"/>
                <w:szCs w:val="22"/>
              </w:rPr>
              <w:t xml:space="preserve"> "Сведения о деятельности музея")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4593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4600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4700</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4800</w:t>
            </w:r>
          </w:p>
        </w:tc>
      </w:tr>
      <w:tr w:rsidR="009B1C6A" w:rsidRPr="00E7193E" w:rsidTr="00435F5E">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both"/>
              <w:rPr>
                <w:sz w:val="22"/>
                <w:szCs w:val="22"/>
              </w:rPr>
            </w:pPr>
            <w:r w:rsidRPr="00E7193E">
              <w:rPr>
                <w:sz w:val="22"/>
                <w:szCs w:val="22"/>
              </w:rPr>
              <w:lastRenderedPageBreak/>
              <w:t>1.4.1.5</w:t>
            </w:r>
          </w:p>
        </w:tc>
        <w:tc>
          <w:tcPr>
            <w:tcW w:w="41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 xml:space="preserve">Число </w:t>
            </w:r>
            <w:proofErr w:type="spellStart"/>
            <w:r w:rsidRPr="00E7193E">
              <w:rPr>
                <w:sz w:val="22"/>
                <w:szCs w:val="22"/>
              </w:rPr>
              <w:t>социо</w:t>
            </w:r>
            <w:r>
              <w:rPr>
                <w:sz w:val="22"/>
                <w:szCs w:val="22"/>
              </w:rPr>
              <w:t>-</w:t>
            </w:r>
            <w:r w:rsidRPr="00E7193E">
              <w:rPr>
                <w:sz w:val="22"/>
                <w:szCs w:val="22"/>
              </w:rPr>
              <w:t>культурных</w:t>
            </w:r>
            <w:proofErr w:type="spellEnd"/>
            <w:r w:rsidRPr="00E7193E">
              <w:rPr>
                <w:sz w:val="22"/>
                <w:szCs w:val="22"/>
              </w:rPr>
              <w:t xml:space="preserve"> проектов в области культуры, реализованных муниципальными учреждениями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ед.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center"/>
              <w:rPr>
                <w:sz w:val="22"/>
                <w:szCs w:val="22"/>
              </w:rPr>
            </w:pPr>
            <w:r w:rsidRPr="00E7193E">
              <w:rPr>
                <w:sz w:val="22"/>
                <w:szCs w:val="22"/>
              </w:rPr>
              <w:t>0,05</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rPr>
                <w:sz w:val="22"/>
                <w:szCs w:val="22"/>
              </w:rPr>
            </w:pPr>
            <w:r w:rsidRPr="00E7193E">
              <w:rPr>
                <w:sz w:val="22"/>
                <w:szCs w:val="22"/>
              </w:rPr>
              <w:t>Ведомственная отчетность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sz w:val="22"/>
                <w:szCs w:val="22"/>
              </w:rPr>
            </w:pPr>
            <w:r w:rsidRPr="00E7193E">
              <w:rPr>
                <w:sz w:val="22"/>
                <w:szCs w:val="22"/>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 xml:space="preserve">Не </w:t>
            </w:r>
          </w:p>
          <w:p w:rsidR="009B1C6A" w:rsidRPr="00E7193E" w:rsidRDefault="009B1C6A" w:rsidP="00435F5E">
            <w:pPr>
              <w:jc w:val="right"/>
              <w:rPr>
                <w:color w:val="000000"/>
                <w:sz w:val="22"/>
                <w:szCs w:val="22"/>
              </w:rPr>
            </w:pPr>
            <w:r w:rsidRPr="00E7193E">
              <w:rPr>
                <w:color w:val="000000"/>
                <w:sz w:val="22"/>
                <w:szCs w:val="22"/>
              </w:rPr>
              <w:t>менее 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jc w:val="right"/>
              <w:rPr>
                <w:color w:val="000000"/>
                <w:sz w:val="22"/>
                <w:szCs w:val="22"/>
              </w:rPr>
            </w:pPr>
            <w:r w:rsidRPr="00E7193E">
              <w:rPr>
                <w:color w:val="000000"/>
                <w:sz w:val="22"/>
                <w:szCs w:val="22"/>
              </w:rPr>
              <w:t xml:space="preserve">Не </w:t>
            </w:r>
          </w:p>
          <w:p w:rsidR="009B1C6A" w:rsidRPr="00E7193E" w:rsidRDefault="009B1C6A" w:rsidP="00435F5E">
            <w:pPr>
              <w:jc w:val="right"/>
              <w:rPr>
                <w:color w:val="000000"/>
                <w:sz w:val="22"/>
                <w:szCs w:val="22"/>
              </w:rPr>
            </w:pPr>
            <w:r w:rsidRPr="00E7193E">
              <w:rPr>
                <w:color w:val="000000"/>
                <w:sz w:val="22"/>
                <w:szCs w:val="22"/>
              </w:rPr>
              <w:t>менее 1</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1C6A" w:rsidRPr="00E7193E" w:rsidRDefault="009B1C6A" w:rsidP="00435F5E">
            <w:pPr>
              <w:ind w:left="161"/>
              <w:jc w:val="right"/>
              <w:rPr>
                <w:sz w:val="22"/>
                <w:szCs w:val="22"/>
              </w:rPr>
            </w:pPr>
            <w:r w:rsidRPr="00E7193E">
              <w:rPr>
                <w:sz w:val="22"/>
                <w:szCs w:val="22"/>
              </w:rPr>
              <w:t>Не менее 1</w:t>
            </w:r>
          </w:p>
        </w:tc>
      </w:tr>
    </w:tbl>
    <w:p w:rsidR="00CF50F0" w:rsidRPr="00675358" w:rsidRDefault="00CF50F0" w:rsidP="00CF50F0">
      <w:pPr>
        <w:pStyle w:val="ConsPlusNormal"/>
        <w:jc w:val="both"/>
        <w:rPr>
          <w:rFonts w:ascii="Times New Roman" w:hAnsi="Times New Roman" w:cs="Times New Roman"/>
          <w:sz w:val="23"/>
          <w:szCs w:val="23"/>
        </w:rPr>
      </w:pPr>
    </w:p>
    <w:p w:rsidR="00CF50F0" w:rsidRDefault="00CF50F0" w:rsidP="00CF50F0">
      <w:pPr>
        <w:jc w:val="right"/>
      </w:pPr>
    </w:p>
    <w:p w:rsidR="00CF50F0" w:rsidRDefault="00CF50F0" w:rsidP="00CF50F0">
      <w:pPr>
        <w:jc w:val="right"/>
      </w:pPr>
    </w:p>
    <w:p w:rsidR="00CF50F0" w:rsidRDefault="00CF50F0" w:rsidP="00CF50F0">
      <w:pPr>
        <w:ind w:left="708" w:firstLine="708"/>
        <w:rPr>
          <w:sz w:val="26"/>
          <w:szCs w:val="26"/>
        </w:rPr>
        <w:sectPr w:rsidR="00CF50F0" w:rsidSect="002D6399">
          <w:pgSz w:w="16838" w:h="11906" w:orient="landscape"/>
          <w:pgMar w:top="567" w:right="567" w:bottom="567" w:left="567" w:header="709" w:footer="709" w:gutter="0"/>
          <w:cols w:space="708"/>
          <w:titlePg/>
          <w:docGrid w:linePitch="360"/>
        </w:sectPr>
      </w:pPr>
    </w:p>
    <w:p w:rsidR="00CF50F0" w:rsidRDefault="00CF50F0" w:rsidP="00CF50F0"/>
    <w:p w:rsidR="00CF50F0" w:rsidRDefault="00CF50F0" w:rsidP="00CF50F0"/>
    <w:p w:rsidR="00CF50F0" w:rsidRPr="00A9140B" w:rsidRDefault="00CF50F0" w:rsidP="00CF50F0">
      <w:pPr>
        <w:pStyle w:val="ConsPlusNormal"/>
        <w:ind w:left="9192"/>
        <w:jc w:val="center"/>
        <w:outlineLvl w:val="1"/>
        <w:rPr>
          <w:rFonts w:ascii="Times New Roman" w:hAnsi="Times New Roman" w:cs="Times New Roman"/>
          <w:sz w:val="26"/>
          <w:szCs w:val="26"/>
        </w:rPr>
      </w:pPr>
      <w:r>
        <w:rPr>
          <w:rFonts w:ascii="Times New Roman" w:hAnsi="Times New Roman" w:cs="Times New Roman"/>
          <w:sz w:val="26"/>
          <w:szCs w:val="26"/>
        </w:rPr>
        <w:t xml:space="preserve">                       Приложение № 2</w:t>
      </w:r>
    </w:p>
    <w:p w:rsidR="00CF50F0"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к паспорту</w:t>
      </w:r>
      <w:r>
        <w:rPr>
          <w:rFonts w:ascii="Times New Roman" w:hAnsi="Times New Roman" w:cs="Times New Roman"/>
          <w:sz w:val="26"/>
          <w:szCs w:val="26"/>
        </w:rPr>
        <w:t xml:space="preserve"> </w:t>
      </w:r>
      <w:proofErr w:type="gramStart"/>
      <w:r w:rsidRPr="00A9140B">
        <w:rPr>
          <w:rFonts w:ascii="Times New Roman" w:hAnsi="Times New Roman" w:cs="Times New Roman"/>
          <w:sz w:val="26"/>
          <w:szCs w:val="26"/>
        </w:rPr>
        <w:t>муниципальной</w:t>
      </w:r>
      <w:proofErr w:type="gramEnd"/>
      <w:r w:rsidRPr="00A9140B">
        <w:rPr>
          <w:rFonts w:ascii="Times New Roman" w:hAnsi="Times New Roman" w:cs="Times New Roman"/>
          <w:sz w:val="26"/>
          <w:szCs w:val="26"/>
        </w:rPr>
        <w:t xml:space="preserve"> </w:t>
      </w:r>
    </w:p>
    <w:p w:rsidR="00CF50F0" w:rsidRPr="00A9140B"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программы</w:t>
      </w:r>
      <w:r>
        <w:rPr>
          <w:rFonts w:ascii="Times New Roman" w:hAnsi="Times New Roman" w:cs="Times New Roman"/>
          <w:sz w:val="26"/>
          <w:szCs w:val="26"/>
        </w:rPr>
        <w:t xml:space="preserve"> </w:t>
      </w:r>
      <w:r w:rsidRPr="00A9140B">
        <w:rPr>
          <w:rFonts w:ascii="Times New Roman" w:hAnsi="Times New Roman" w:cs="Times New Roman"/>
          <w:sz w:val="26"/>
          <w:szCs w:val="26"/>
        </w:rPr>
        <w:t>города Ачинска</w:t>
      </w:r>
    </w:p>
    <w:p w:rsidR="00CF50F0" w:rsidRPr="005148B1" w:rsidRDefault="00CF50F0" w:rsidP="00CF50F0">
      <w:pPr>
        <w:pStyle w:val="ConsPlusNormal"/>
        <w:ind w:left="12024" w:firstLine="12"/>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"Развитие культуры"</w:t>
      </w:r>
    </w:p>
    <w:p w:rsidR="00CF50F0" w:rsidRDefault="00CF50F0" w:rsidP="00CF50F0">
      <w:pPr>
        <w:jc w:val="right"/>
      </w:pPr>
    </w:p>
    <w:p w:rsidR="00CF50F0" w:rsidRPr="00243C81" w:rsidRDefault="00CF50F0" w:rsidP="00CF50F0">
      <w:pPr>
        <w:jc w:val="center"/>
        <w:rPr>
          <w:sz w:val="23"/>
          <w:szCs w:val="23"/>
        </w:rPr>
      </w:pPr>
      <w:r w:rsidRPr="00243C81">
        <w:rPr>
          <w:sz w:val="23"/>
          <w:szCs w:val="23"/>
        </w:rPr>
        <w:t>ЗНАЧЕНИЯ ЦЕЛЕВЫХ ПОКАЗАТЕЛЕЙ НА ДОЛГОСРОЧНЫЙ ПЕРИОД</w:t>
      </w:r>
    </w:p>
    <w:p w:rsidR="00CF50F0" w:rsidRPr="00243C81" w:rsidRDefault="00CF50F0" w:rsidP="00CF50F0">
      <w:pPr>
        <w:jc w:val="both"/>
        <w:rPr>
          <w:sz w:val="23"/>
          <w:szCs w:val="23"/>
        </w:rPr>
      </w:pPr>
    </w:p>
    <w:tbl>
      <w:tblPr>
        <w:tblW w:w="15660" w:type="dxa"/>
        <w:tblInd w:w="102" w:type="dxa"/>
        <w:tblLayout w:type="fixed"/>
        <w:tblCellMar>
          <w:top w:w="75" w:type="dxa"/>
          <w:left w:w="0" w:type="dxa"/>
          <w:bottom w:w="75" w:type="dxa"/>
          <w:right w:w="0" w:type="dxa"/>
        </w:tblCellMar>
        <w:tblLook w:val="0000"/>
      </w:tblPr>
      <w:tblGrid>
        <w:gridCol w:w="658"/>
        <w:gridCol w:w="4562"/>
        <w:gridCol w:w="720"/>
        <w:gridCol w:w="720"/>
        <w:gridCol w:w="720"/>
        <w:gridCol w:w="720"/>
        <w:gridCol w:w="900"/>
        <w:gridCol w:w="900"/>
        <w:gridCol w:w="720"/>
        <w:gridCol w:w="720"/>
        <w:gridCol w:w="720"/>
        <w:gridCol w:w="720"/>
        <w:gridCol w:w="720"/>
        <w:gridCol w:w="720"/>
        <w:gridCol w:w="720"/>
        <w:gridCol w:w="720"/>
      </w:tblGrid>
      <w:tr w:rsidR="001C4688" w:rsidRPr="00243C81" w:rsidTr="00435F5E">
        <w:tc>
          <w:tcPr>
            <w:tcW w:w="6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 xml:space="preserve">N </w:t>
            </w:r>
            <w:proofErr w:type="spellStart"/>
            <w:proofErr w:type="gramStart"/>
            <w:r w:rsidRPr="00243C81">
              <w:rPr>
                <w:sz w:val="23"/>
                <w:szCs w:val="23"/>
              </w:rPr>
              <w:t>п</w:t>
            </w:r>
            <w:proofErr w:type="spellEnd"/>
            <w:proofErr w:type="gramEnd"/>
            <w:r w:rsidRPr="00243C81">
              <w:rPr>
                <w:sz w:val="23"/>
                <w:szCs w:val="23"/>
              </w:rPr>
              <w:t>/</w:t>
            </w:r>
            <w:proofErr w:type="spellStart"/>
            <w:r w:rsidRPr="00243C81">
              <w:rPr>
                <w:sz w:val="23"/>
                <w:szCs w:val="23"/>
              </w:rPr>
              <w:t>п</w:t>
            </w:r>
            <w:proofErr w:type="spellEnd"/>
          </w:p>
        </w:tc>
        <w:tc>
          <w:tcPr>
            <w:tcW w:w="45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Цели, целевые показатели</w:t>
            </w: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Ед</w:t>
            </w:r>
            <w:r>
              <w:rPr>
                <w:sz w:val="23"/>
                <w:szCs w:val="23"/>
              </w:rPr>
              <w:t>.</w:t>
            </w:r>
            <w:r w:rsidRPr="00243C81">
              <w:rPr>
                <w:sz w:val="23"/>
                <w:szCs w:val="23"/>
              </w:rPr>
              <w:t xml:space="preserve"> </w:t>
            </w:r>
            <w:proofErr w:type="spellStart"/>
            <w:r w:rsidRPr="00243C81">
              <w:rPr>
                <w:sz w:val="23"/>
                <w:szCs w:val="23"/>
              </w:rPr>
              <w:t>изм</w:t>
            </w:r>
            <w:proofErr w:type="spellEnd"/>
            <w:r>
              <w:rPr>
                <w:sz w:val="23"/>
                <w:szCs w:val="23"/>
              </w:rPr>
              <w:t>.</w:t>
            </w: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2013 год</w:t>
            </w: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2014 год</w:t>
            </w:r>
          </w:p>
        </w:tc>
        <w:tc>
          <w:tcPr>
            <w:tcW w:w="7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2015 год</w:t>
            </w:r>
          </w:p>
        </w:tc>
        <w:tc>
          <w:tcPr>
            <w:tcW w:w="1800" w:type="dxa"/>
            <w:gridSpan w:val="2"/>
            <w:tcBorders>
              <w:top w:val="single" w:sz="4" w:space="0" w:color="auto"/>
              <w:left w:val="single" w:sz="4" w:space="0" w:color="auto"/>
              <w:bottom w:val="single" w:sz="4" w:space="0" w:color="auto"/>
              <w:right w:val="single" w:sz="4" w:space="0" w:color="auto"/>
            </w:tcBorders>
          </w:tcPr>
          <w:p w:rsidR="001C4688" w:rsidRPr="00243C81" w:rsidRDefault="001C4688" w:rsidP="00435F5E">
            <w:pPr>
              <w:jc w:val="center"/>
              <w:rPr>
                <w:sz w:val="23"/>
                <w:szCs w:val="23"/>
              </w:rPr>
            </w:pPr>
            <w:r w:rsidRPr="00243C81">
              <w:rPr>
                <w:sz w:val="23"/>
                <w:szCs w:val="23"/>
              </w:rPr>
              <w:t>Плановый период</w:t>
            </w:r>
          </w:p>
        </w:tc>
        <w:tc>
          <w:tcPr>
            <w:tcW w:w="5760" w:type="dxa"/>
            <w:gridSpan w:val="8"/>
            <w:tcBorders>
              <w:top w:val="single" w:sz="4" w:space="0" w:color="auto"/>
              <w:left w:val="single" w:sz="4" w:space="0" w:color="auto"/>
              <w:bottom w:val="single" w:sz="4" w:space="0" w:color="auto"/>
              <w:right w:val="single" w:sz="4" w:space="0" w:color="auto"/>
            </w:tcBorders>
          </w:tcPr>
          <w:p w:rsidR="001C4688" w:rsidRPr="00243C81" w:rsidRDefault="001C4688" w:rsidP="00435F5E">
            <w:pPr>
              <w:jc w:val="center"/>
              <w:rPr>
                <w:sz w:val="23"/>
                <w:szCs w:val="23"/>
              </w:rPr>
            </w:pPr>
            <w:r w:rsidRPr="00243C81">
              <w:rPr>
                <w:sz w:val="23"/>
                <w:szCs w:val="23"/>
              </w:rPr>
              <w:t>Долгосрочный период по годам</w:t>
            </w:r>
          </w:p>
        </w:tc>
      </w:tr>
      <w:tr w:rsidR="001C4688" w:rsidRPr="00243C81" w:rsidTr="00435F5E">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both"/>
              <w:rPr>
                <w:sz w:val="23"/>
                <w:szCs w:val="23"/>
              </w:rPr>
            </w:pPr>
          </w:p>
        </w:tc>
        <w:tc>
          <w:tcPr>
            <w:tcW w:w="45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both"/>
              <w:rPr>
                <w:sz w:val="23"/>
                <w:szCs w:val="23"/>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both"/>
              <w:rPr>
                <w:sz w:val="23"/>
                <w:szCs w:val="23"/>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both"/>
              <w:rPr>
                <w:sz w:val="23"/>
                <w:szCs w:val="23"/>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both"/>
              <w:rPr>
                <w:sz w:val="23"/>
                <w:szCs w:val="23"/>
              </w:rPr>
            </w:pPr>
          </w:p>
        </w:tc>
        <w:tc>
          <w:tcPr>
            <w:tcW w:w="7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2016 год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2017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2018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2019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2020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2021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2022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2023 год</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2024 год</w:t>
            </w:r>
          </w:p>
        </w:tc>
        <w:tc>
          <w:tcPr>
            <w:tcW w:w="720" w:type="dxa"/>
            <w:tcBorders>
              <w:top w:val="single" w:sz="4" w:space="0" w:color="auto"/>
              <w:left w:val="single" w:sz="4" w:space="0" w:color="auto"/>
              <w:bottom w:val="single" w:sz="4" w:space="0" w:color="auto"/>
              <w:right w:val="single" w:sz="4" w:space="0" w:color="auto"/>
            </w:tcBorders>
          </w:tcPr>
          <w:p w:rsidR="001C4688" w:rsidRPr="00243C81" w:rsidRDefault="001C4688" w:rsidP="00435F5E">
            <w:pPr>
              <w:jc w:val="center"/>
              <w:rPr>
                <w:sz w:val="23"/>
                <w:szCs w:val="23"/>
              </w:rPr>
            </w:pPr>
            <w:r>
              <w:rPr>
                <w:sz w:val="23"/>
                <w:szCs w:val="23"/>
              </w:rPr>
              <w:t>202</w:t>
            </w:r>
            <w:r w:rsidRPr="00243C81">
              <w:rPr>
                <w:sz w:val="23"/>
                <w:szCs w:val="23"/>
              </w:rPr>
              <w:t xml:space="preserve">5 </w:t>
            </w:r>
          </w:p>
          <w:p w:rsidR="001C4688" w:rsidRPr="00243C81" w:rsidRDefault="001C4688" w:rsidP="00435F5E">
            <w:pPr>
              <w:jc w:val="center"/>
              <w:rPr>
                <w:sz w:val="23"/>
                <w:szCs w:val="23"/>
              </w:rPr>
            </w:pPr>
            <w:r w:rsidRPr="00243C81">
              <w:rPr>
                <w:sz w:val="23"/>
                <w:szCs w:val="23"/>
              </w:rPr>
              <w:t>год</w:t>
            </w:r>
          </w:p>
        </w:tc>
      </w:tr>
      <w:tr w:rsidR="001C4688" w:rsidRPr="00243C81" w:rsidTr="00435F5E">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rPr>
                <w:sz w:val="23"/>
                <w:szCs w:val="23"/>
              </w:rPr>
            </w:pPr>
            <w:r w:rsidRPr="00243C81">
              <w:rPr>
                <w:sz w:val="23"/>
                <w:szCs w:val="23"/>
              </w:rPr>
              <w:t>1</w:t>
            </w:r>
          </w:p>
        </w:tc>
        <w:tc>
          <w:tcPr>
            <w:tcW w:w="1428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243C81" w:rsidRDefault="001C4688" w:rsidP="00435F5E">
            <w:pPr>
              <w:jc w:val="center"/>
              <w:rPr>
                <w:sz w:val="23"/>
                <w:szCs w:val="23"/>
              </w:rPr>
            </w:pPr>
            <w:r w:rsidRPr="00243C81">
              <w:rPr>
                <w:sz w:val="23"/>
                <w:szCs w:val="23"/>
              </w:rPr>
              <w:t>Цель программы: создание условий для развития и реализации культурного и духовного потенциала населения города Ачинска</w:t>
            </w:r>
          </w:p>
        </w:tc>
        <w:tc>
          <w:tcPr>
            <w:tcW w:w="720" w:type="dxa"/>
            <w:tcBorders>
              <w:top w:val="single" w:sz="4" w:space="0" w:color="auto"/>
              <w:left w:val="single" w:sz="4" w:space="0" w:color="auto"/>
              <w:bottom w:val="single" w:sz="4" w:space="0" w:color="auto"/>
              <w:right w:val="single" w:sz="4" w:space="0" w:color="auto"/>
            </w:tcBorders>
          </w:tcPr>
          <w:p w:rsidR="001C4688" w:rsidRPr="00243C81" w:rsidRDefault="001C4688" w:rsidP="00435F5E">
            <w:pPr>
              <w:jc w:val="center"/>
              <w:rPr>
                <w:sz w:val="23"/>
                <w:szCs w:val="23"/>
              </w:rPr>
            </w:pPr>
          </w:p>
        </w:tc>
      </w:tr>
      <w:tr w:rsidR="001C4688" w:rsidRPr="005148B1" w:rsidTr="00435F5E">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jc w:val="both"/>
              <w:rPr>
                <w:sz w:val="21"/>
                <w:szCs w:val="21"/>
              </w:rPr>
            </w:pPr>
            <w:r w:rsidRPr="005148B1">
              <w:rPr>
                <w:sz w:val="21"/>
                <w:szCs w:val="21"/>
              </w:rPr>
              <w:t>1.1</w:t>
            </w:r>
          </w:p>
        </w:tc>
        <w:tc>
          <w:tcPr>
            <w:tcW w:w="4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 xml:space="preserve">Удельный вес населения, участвующего в платных </w:t>
            </w:r>
            <w:proofErr w:type="spellStart"/>
            <w:r w:rsidRPr="005148B1">
              <w:rPr>
                <w:sz w:val="21"/>
                <w:szCs w:val="21"/>
              </w:rPr>
              <w:t>культурно-досуговых</w:t>
            </w:r>
            <w:proofErr w:type="spellEnd"/>
            <w:r w:rsidRPr="005148B1">
              <w:rPr>
                <w:sz w:val="21"/>
                <w:szCs w:val="21"/>
              </w:rPr>
              <w:t xml:space="preserve"> мероприятиях, проводимых муниципальными учреждениями культуры, от среднегодовой численности постоянного населения города</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t>169,3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172,0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172,6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173,6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right="-70"/>
              <w:jc w:val="center"/>
            </w:pPr>
            <w:r>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right="-70"/>
              <w:jc w:val="center"/>
            </w:pPr>
            <w:r>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right="-70"/>
              <w:jc w:val="center"/>
            </w:pPr>
            <w:r>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right="-70"/>
              <w:jc w:val="center"/>
            </w:pPr>
            <w:r>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right="-70"/>
              <w:jc w:val="center"/>
            </w:pPr>
            <w:r>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right="-70"/>
              <w:jc w:val="center"/>
            </w:pPr>
            <w:r>
              <w:t>174,0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left="-147" w:right="-148"/>
              <w:jc w:val="center"/>
            </w:pPr>
            <w:r>
              <w:t>174,0</w:t>
            </w:r>
          </w:p>
        </w:tc>
        <w:tc>
          <w:tcPr>
            <w:tcW w:w="720" w:type="dxa"/>
            <w:tcBorders>
              <w:top w:val="single" w:sz="4" w:space="0" w:color="auto"/>
              <w:left w:val="single" w:sz="4" w:space="0" w:color="auto"/>
              <w:bottom w:val="single" w:sz="4" w:space="0" w:color="auto"/>
              <w:right w:val="single" w:sz="4" w:space="0" w:color="auto"/>
            </w:tcBorders>
          </w:tcPr>
          <w:p w:rsidR="001C4688" w:rsidRPr="00675358" w:rsidRDefault="001C4688" w:rsidP="00435F5E">
            <w:pPr>
              <w:jc w:val="center"/>
            </w:pPr>
            <w:r>
              <w:t>174,0</w:t>
            </w:r>
          </w:p>
        </w:tc>
      </w:tr>
      <w:tr w:rsidR="001C4688" w:rsidRPr="005148B1" w:rsidTr="00435F5E">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jc w:val="both"/>
              <w:rPr>
                <w:sz w:val="21"/>
                <w:szCs w:val="21"/>
              </w:rPr>
            </w:pPr>
            <w:r w:rsidRPr="005148B1">
              <w:rPr>
                <w:sz w:val="21"/>
                <w:szCs w:val="21"/>
              </w:rPr>
              <w:t>1.2</w:t>
            </w:r>
          </w:p>
        </w:tc>
        <w:tc>
          <w:tcPr>
            <w:tcW w:w="4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 xml:space="preserve">Количество посетителей муниципальных бюджетных учреждений </w:t>
            </w:r>
            <w:proofErr w:type="spellStart"/>
            <w:r w:rsidRPr="005148B1">
              <w:rPr>
                <w:sz w:val="21"/>
                <w:szCs w:val="21"/>
              </w:rPr>
              <w:t>культурно-досугового</w:t>
            </w:r>
            <w:proofErr w:type="spellEnd"/>
            <w:r w:rsidRPr="005148B1">
              <w:rPr>
                <w:sz w:val="21"/>
                <w:szCs w:val="21"/>
              </w:rPr>
              <w:t xml:space="preserve"> типа на 1 тыс. человек населения</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чел.</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2143,7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Pr>
                <w:color w:val="000000"/>
              </w:rPr>
              <w:t>2260,4</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Pr>
                <w:color w:val="000000"/>
              </w:rPr>
              <w:t>2275,3</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Pr>
                <w:color w:val="000000"/>
              </w:rPr>
              <w:t>2287,6</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E7193E" w:rsidRDefault="001C4688" w:rsidP="00435F5E">
            <w:r w:rsidRPr="00E7193E">
              <w:t>2295,5</w:t>
            </w:r>
          </w:p>
        </w:tc>
        <w:tc>
          <w:tcPr>
            <w:tcW w:w="720" w:type="dxa"/>
            <w:tcBorders>
              <w:top w:val="single" w:sz="4" w:space="0" w:color="auto"/>
              <w:left w:val="single" w:sz="4" w:space="0" w:color="auto"/>
              <w:bottom w:val="single" w:sz="4" w:space="0" w:color="auto"/>
              <w:right w:val="single" w:sz="4" w:space="0" w:color="auto"/>
            </w:tcBorders>
          </w:tcPr>
          <w:p w:rsidR="001C4688" w:rsidRPr="00E7193E" w:rsidRDefault="001C4688" w:rsidP="00435F5E">
            <w:r w:rsidRPr="00E7193E">
              <w:t>2295,5</w:t>
            </w:r>
          </w:p>
        </w:tc>
      </w:tr>
      <w:tr w:rsidR="001C4688" w:rsidRPr="005148B1" w:rsidTr="00435F5E">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jc w:val="both"/>
              <w:rPr>
                <w:sz w:val="21"/>
                <w:szCs w:val="21"/>
              </w:rPr>
            </w:pPr>
            <w:r w:rsidRPr="005148B1">
              <w:rPr>
                <w:sz w:val="21"/>
                <w:szCs w:val="21"/>
              </w:rPr>
              <w:t>1.3</w:t>
            </w:r>
          </w:p>
        </w:tc>
        <w:tc>
          <w:tcPr>
            <w:tcW w:w="4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Среднее число книговыдач в расчете на 1 тыс. человек населения</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экз.</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ind w:left="-102" w:right="-62"/>
              <w:jc w:val="right"/>
            </w:pPr>
            <w:r w:rsidRPr="00675358">
              <w:t>10292,0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9316,3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pStyle w:val="ConsPlusNormal"/>
              <w:widowControl/>
              <w:ind w:firstLine="0"/>
              <w:jc w:val="right"/>
              <w:rPr>
                <w:rFonts w:ascii="Times New Roman" w:hAnsi="Times New Roman" w:cs="Times New Roman"/>
                <w:lang w:eastAsia="en-US"/>
              </w:rPr>
            </w:pPr>
            <w:r>
              <w:rPr>
                <w:rFonts w:ascii="Times New Roman" w:hAnsi="Times New Roman" w:cs="Times New Roman"/>
                <w:lang w:eastAsia="en-US"/>
              </w:rPr>
              <w:t>9339,0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pStyle w:val="ConsPlusNormal"/>
              <w:widowControl/>
              <w:ind w:firstLine="0"/>
              <w:jc w:val="right"/>
              <w:rPr>
                <w:rFonts w:ascii="Times New Roman" w:hAnsi="Times New Roman" w:cs="Times New Roman"/>
                <w:lang w:eastAsia="en-US"/>
              </w:rPr>
            </w:pPr>
            <w:r w:rsidRPr="00675358">
              <w:rPr>
                <w:rFonts w:ascii="Times New Roman" w:hAnsi="Times New Roman" w:cs="Times New Roman"/>
                <w:lang w:eastAsia="en-US"/>
              </w:rPr>
              <w:t>9389,5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Default="001C4688" w:rsidP="00435F5E">
            <w:r w:rsidRPr="00891114">
              <w:t>9434,6</w:t>
            </w:r>
          </w:p>
        </w:tc>
        <w:tc>
          <w:tcPr>
            <w:tcW w:w="720" w:type="dxa"/>
            <w:tcBorders>
              <w:top w:val="single" w:sz="4" w:space="0" w:color="auto"/>
              <w:left w:val="single" w:sz="4" w:space="0" w:color="auto"/>
              <w:bottom w:val="single" w:sz="4" w:space="0" w:color="auto"/>
              <w:right w:val="single" w:sz="4" w:space="0" w:color="auto"/>
            </w:tcBorders>
          </w:tcPr>
          <w:p w:rsidR="001C4688" w:rsidRDefault="001C4688" w:rsidP="00435F5E">
            <w:r w:rsidRPr="00891114">
              <w:t>9434,6</w:t>
            </w:r>
          </w:p>
        </w:tc>
      </w:tr>
      <w:tr w:rsidR="001C4688" w:rsidRPr="005148B1" w:rsidTr="00435F5E">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jc w:val="both"/>
              <w:rPr>
                <w:sz w:val="21"/>
                <w:szCs w:val="21"/>
              </w:rPr>
            </w:pPr>
            <w:r w:rsidRPr="005148B1">
              <w:rPr>
                <w:sz w:val="21"/>
                <w:szCs w:val="21"/>
              </w:rPr>
              <w:t>1.4</w:t>
            </w:r>
          </w:p>
        </w:tc>
        <w:tc>
          <w:tcPr>
            <w:tcW w:w="4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Сохранение контингента обучающихся в учреждениях дополнительного образования детей в области культуры в течение учебного года</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98,78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Pr>
                <w:color w:val="000000"/>
              </w:rPr>
              <w:t>98,81</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sidRPr="00675358">
              <w:rPr>
                <w:color w:val="000000"/>
              </w:rPr>
              <w:t>98,58</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sidRPr="00675358">
              <w:rPr>
                <w:color w:val="000000"/>
              </w:rPr>
              <w:t>98,58</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rPr>
                <w:color w:val="000000"/>
              </w:rPr>
              <w:t>98,58</w:t>
            </w:r>
          </w:p>
        </w:tc>
        <w:tc>
          <w:tcPr>
            <w:tcW w:w="720" w:type="dxa"/>
            <w:tcBorders>
              <w:top w:val="single" w:sz="4" w:space="0" w:color="auto"/>
              <w:left w:val="single" w:sz="4" w:space="0" w:color="auto"/>
              <w:bottom w:val="single" w:sz="4" w:space="0" w:color="auto"/>
              <w:right w:val="single" w:sz="4" w:space="0" w:color="auto"/>
            </w:tcBorders>
          </w:tcPr>
          <w:p w:rsidR="001C4688" w:rsidRPr="00675358" w:rsidRDefault="001C4688" w:rsidP="00435F5E">
            <w:pPr>
              <w:jc w:val="center"/>
            </w:pPr>
            <w:r w:rsidRPr="00675358">
              <w:t>98,58</w:t>
            </w:r>
          </w:p>
        </w:tc>
      </w:tr>
      <w:tr w:rsidR="001C4688" w:rsidRPr="005148B1" w:rsidTr="00435F5E">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jc w:val="both"/>
              <w:rPr>
                <w:sz w:val="21"/>
                <w:szCs w:val="21"/>
              </w:rPr>
            </w:pPr>
            <w:r w:rsidRPr="005148B1">
              <w:rPr>
                <w:sz w:val="21"/>
                <w:szCs w:val="21"/>
              </w:rPr>
              <w:t>1.5</w:t>
            </w:r>
          </w:p>
        </w:tc>
        <w:tc>
          <w:tcPr>
            <w:tcW w:w="4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w:t>
            </w:r>
            <w:proofErr w:type="gramStart"/>
            <w:r w:rsidRPr="005148B1">
              <w:rPr>
                <w:sz w:val="21"/>
                <w:szCs w:val="21"/>
              </w:rPr>
              <w:t>г</w:t>
            </w:r>
            <w:proofErr w:type="gramEnd"/>
            <w:r w:rsidRPr="005148B1">
              <w:rPr>
                <w:sz w:val="21"/>
                <w:szCs w:val="21"/>
              </w:rPr>
              <w:t>. Ачинска"</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5148B1" w:rsidRDefault="001C4688" w:rsidP="00435F5E">
            <w:pPr>
              <w:rPr>
                <w:sz w:val="21"/>
                <w:szCs w:val="21"/>
              </w:rPr>
            </w:pPr>
            <w:r w:rsidRPr="005148B1">
              <w:rPr>
                <w:sz w:val="21"/>
                <w:szCs w:val="21"/>
              </w:rPr>
              <w:t>%</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34</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sidRPr="00675358">
              <w:rPr>
                <w:color w:val="000000"/>
              </w:rPr>
              <w:t>74</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sidRPr="00675358">
              <w:rPr>
                <w:color w:val="000000"/>
              </w:rPr>
              <w:t>95</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rPr>
                <w:color w:val="000000"/>
              </w:rPr>
            </w:pPr>
            <w:r w:rsidRPr="00675358">
              <w:rPr>
                <w:color w:val="000000"/>
              </w:rPr>
              <w:t>100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right"/>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4688" w:rsidRPr="00675358" w:rsidRDefault="001C4688" w:rsidP="00435F5E">
            <w:pPr>
              <w:jc w:val="center"/>
            </w:pPr>
            <w:r w:rsidRPr="00675358">
              <w:t>100</w:t>
            </w:r>
          </w:p>
        </w:tc>
        <w:tc>
          <w:tcPr>
            <w:tcW w:w="720" w:type="dxa"/>
            <w:tcBorders>
              <w:top w:val="single" w:sz="4" w:space="0" w:color="auto"/>
              <w:left w:val="single" w:sz="4" w:space="0" w:color="auto"/>
              <w:bottom w:val="single" w:sz="4" w:space="0" w:color="auto"/>
              <w:right w:val="single" w:sz="4" w:space="0" w:color="auto"/>
            </w:tcBorders>
          </w:tcPr>
          <w:p w:rsidR="001C4688" w:rsidRPr="00675358" w:rsidRDefault="001C4688" w:rsidP="00435F5E">
            <w:pPr>
              <w:jc w:val="center"/>
            </w:pPr>
            <w:r w:rsidRPr="00675358">
              <w:t>100</w:t>
            </w:r>
          </w:p>
        </w:tc>
      </w:tr>
    </w:tbl>
    <w:p w:rsidR="00CF50F0" w:rsidRPr="00243C81" w:rsidRDefault="00CF50F0" w:rsidP="00CF50F0">
      <w:pPr>
        <w:jc w:val="both"/>
        <w:rPr>
          <w:sz w:val="23"/>
          <w:szCs w:val="23"/>
        </w:rPr>
      </w:pPr>
    </w:p>
    <w:p w:rsidR="00CF50F0" w:rsidRDefault="00CF50F0" w:rsidP="00CF50F0">
      <w:pPr>
        <w:pStyle w:val="ConsPlusNormal"/>
        <w:ind w:left="9192"/>
        <w:jc w:val="center"/>
        <w:outlineLvl w:val="1"/>
        <w:rPr>
          <w:rFonts w:ascii="Times New Roman" w:hAnsi="Times New Roman" w:cs="Times New Roman"/>
          <w:sz w:val="26"/>
          <w:szCs w:val="26"/>
        </w:rPr>
      </w:pPr>
    </w:p>
    <w:p w:rsidR="00CF50F0" w:rsidRDefault="00CF50F0" w:rsidP="00CF50F0">
      <w:pPr>
        <w:pStyle w:val="ConsPlusNormal"/>
        <w:ind w:left="9192"/>
        <w:jc w:val="center"/>
        <w:outlineLvl w:val="1"/>
        <w:rPr>
          <w:rFonts w:ascii="Times New Roman" w:hAnsi="Times New Roman" w:cs="Times New Roman"/>
          <w:sz w:val="26"/>
          <w:szCs w:val="26"/>
        </w:rPr>
      </w:pPr>
    </w:p>
    <w:p w:rsidR="00256077" w:rsidRDefault="00CF50F0" w:rsidP="00256077">
      <w:pPr>
        <w:pStyle w:val="ConsPlusNormal"/>
        <w:tabs>
          <w:tab w:val="left" w:pos="10490"/>
        </w:tabs>
        <w:ind w:left="10490" w:hanging="851"/>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6077">
        <w:rPr>
          <w:rFonts w:ascii="Times New Roman" w:hAnsi="Times New Roman" w:cs="Times New Roman"/>
          <w:sz w:val="26"/>
          <w:szCs w:val="26"/>
        </w:rPr>
        <w:t xml:space="preserve">      </w:t>
      </w:r>
    </w:p>
    <w:p w:rsidR="00CF50F0" w:rsidRPr="00A9140B" w:rsidRDefault="00CF50F0" w:rsidP="00256077">
      <w:pPr>
        <w:pStyle w:val="ConsPlusNormal"/>
        <w:tabs>
          <w:tab w:val="left" w:pos="12474"/>
          <w:tab w:val="left" w:pos="12616"/>
        </w:tabs>
        <w:ind w:left="10490" w:firstLine="1984"/>
        <w:outlineLvl w:val="1"/>
        <w:rPr>
          <w:rFonts w:ascii="Times New Roman" w:hAnsi="Times New Roman" w:cs="Times New Roman"/>
          <w:sz w:val="26"/>
          <w:szCs w:val="26"/>
        </w:rPr>
      </w:pPr>
      <w:r>
        <w:rPr>
          <w:rFonts w:ascii="Times New Roman" w:hAnsi="Times New Roman" w:cs="Times New Roman"/>
          <w:sz w:val="26"/>
          <w:szCs w:val="26"/>
        </w:rPr>
        <w:t>Приложение № 3</w:t>
      </w:r>
    </w:p>
    <w:p w:rsidR="00CF50F0"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 xml:space="preserve">к муниципальной </w:t>
      </w:r>
    </w:p>
    <w:p w:rsidR="00CF50F0" w:rsidRPr="00A9140B"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программе </w:t>
      </w:r>
      <w:r w:rsidRPr="00A9140B">
        <w:rPr>
          <w:rFonts w:ascii="Times New Roman" w:hAnsi="Times New Roman" w:cs="Times New Roman"/>
          <w:sz w:val="26"/>
          <w:szCs w:val="26"/>
        </w:rPr>
        <w:t>города Ачинска</w:t>
      </w:r>
    </w:p>
    <w:p w:rsidR="00CF50F0" w:rsidRDefault="00CF50F0" w:rsidP="00CF50F0">
      <w:pPr>
        <w:pStyle w:val="ConsPlusNormal"/>
        <w:ind w:left="12024" w:firstLine="12"/>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"Развитие культуры"</w:t>
      </w:r>
    </w:p>
    <w:p w:rsidR="00CF50F0" w:rsidRDefault="00CF50F0" w:rsidP="00CF50F0"/>
    <w:p w:rsidR="00CF50F0" w:rsidRDefault="00CF50F0" w:rsidP="00CF50F0">
      <w:pPr>
        <w:pStyle w:val="ConsPlusNormal"/>
        <w:ind w:left="9192"/>
        <w:jc w:val="center"/>
        <w:outlineLvl w:val="1"/>
        <w:rPr>
          <w:rFonts w:ascii="Times New Roman" w:hAnsi="Times New Roman" w:cs="Times New Roman"/>
          <w:sz w:val="26"/>
          <w:szCs w:val="26"/>
        </w:rPr>
      </w:pPr>
    </w:p>
    <w:tbl>
      <w:tblPr>
        <w:tblW w:w="15671" w:type="dxa"/>
        <w:tblInd w:w="93" w:type="dxa"/>
        <w:tblLayout w:type="fixed"/>
        <w:tblLook w:val="0000"/>
      </w:tblPr>
      <w:tblGrid>
        <w:gridCol w:w="1635"/>
        <w:gridCol w:w="2700"/>
        <w:gridCol w:w="3600"/>
        <w:gridCol w:w="540"/>
        <w:gridCol w:w="540"/>
        <w:gridCol w:w="540"/>
        <w:gridCol w:w="360"/>
        <w:gridCol w:w="1080"/>
        <w:gridCol w:w="1080"/>
        <w:gridCol w:w="1080"/>
        <w:gridCol w:w="1080"/>
        <w:gridCol w:w="1436"/>
      </w:tblGrid>
      <w:tr w:rsidR="004A51B4" w:rsidRPr="00D1461B" w:rsidTr="004A51B4">
        <w:trPr>
          <w:trHeight w:val="840"/>
        </w:trPr>
        <w:tc>
          <w:tcPr>
            <w:tcW w:w="15671" w:type="dxa"/>
            <w:gridSpan w:val="12"/>
            <w:tcBorders>
              <w:top w:val="nil"/>
              <w:left w:val="nil"/>
              <w:bottom w:val="nil"/>
              <w:right w:val="nil"/>
            </w:tcBorders>
            <w:vAlign w:val="center"/>
          </w:tcPr>
          <w:p w:rsidR="004A51B4" w:rsidRPr="00D1461B" w:rsidRDefault="004A51B4" w:rsidP="004A51B4"/>
          <w:p w:rsidR="004A51B4" w:rsidRPr="00500236" w:rsidRDefault="004A51B4" w:rsidP="004A51B4">
            <w:pPr>
              <w:jc w:val="center"/>
            </w:pPr>
            <w:r w:rsidRPr="00500236">
              <w:t xml:space="preserve">ИНФОРМАЦИЯ О РАСПРЕДЕЛЕНИИ ПЛАНИРУЕМЫХ РАСХОДОВ ПО ОТДЕЛЬНЫМ МЕРОПРИЯТИЯМ </w:t>
            </w:r>
          </w:p>
          <w:p w:rsidR="004A51B4" w:rsidRPr="00500236" w:rsidRDefault="004A51B4" w:rsidP="004A51B4">
            <w:pPr>
              <w:jc w:val="center"/>
            </w:pPr>
            <w:r w:rsidRPr="00500236">
              <w:t>ПРОГРАММЫ, ПОДПРОГРАММАМ МУНИЦИПАЛЬНОЙ ПРОГРАММЫ ГОРОДА АЧИНСКА</w:t>
            </w:r>
          </w:p>
          <w:p w:rsidR="004A51B4" w:rsidRPr="00D1461B" w:rsidRDefault="004A51B4" w:rsidP="004A51B4">
            <w:pPr>
              <w:jc w:val="center"/>
            </w:pPr>
          </w:p>
        </w:tc>
      </w:tr>
      <w:tr w:rsidR="004A51B4" w:rsidRPr="00D1461B" w:rsidTr="004A51B4">
        <w:trPr>
          <w:trHeight w:val="377"/>
        </w:trPr>
        <w:tc>
          <w:tcPr>
            <w:tcW w:w="1635" w:type="dxa"/>
            <w:vMerge w:val="restart"/>
            <w:tcBorders>
              <w:top w:val="single" w:sz="8" w:space="0" w:color="auto"/>
              <w:left w:val="single" w:sz="8" w:space="0" w:color="auto"/>
              <w:bottom w:val="single" w:sz="8" w:space="0" w:color="000000"/>
              <w:right w:val="single" w:sz="8" w:space="0" w:color="auto"/>
            </w:tcBorders>
            <w:vAlign w:val="center"/>
          </w:tcPr>
          <w:p w:rsidR="004A51B4" w:rsidRPr="00D1461B" w:rsidRDefault="004A51B4" w:rsidP="004A51B4">
            <w:pPr>
              <w:jc w:val="center"/>
            </w:pPr>
            <w:r w:rsidRPr="00D1461B">
              <w:t>Статус (муниципальная программа, подпрограмма)</w:t>
            </w:r>
          </w:p>
        </w:tc>
        <w:tc>
          <w:tcPr>
            <w:tcW w:w="2700" w:type="dxa"/>
            <w:vMerge w:val="restart"/>
            <w:tcBorders>
              <w:top w:val="single" w:sz="8" w:space="0" w:color="auto"/>
              <w:left w:val="single" w:sz="8" w:space="0" w:color="auto"/>
              <w:bottom w:val="single" w:sz="8" w:space="0" w:color="000000"/>
              <w:right w:val="single" w:sz="8" w:space="0" w:color="auto"/>
            </w:tcBorders>
            <w:vAlign w:val="center"/>
          </w:tcPr>
          <w:p w:rsidR="004A51B4" w:rsidRPr="00D1461B" w:rsidRDefault="004A51B4" w:rsidP="004A51B4">
            <w:pPr>
              <w:jc w:val="center"/>
            </w:pPr>
            <w:r w:rsidRPr="00D1461B">
              <w:t>Наименование программы, подпрограммы</w:t>
            </w:r>
          </w:p>
        </w:tc>
        <w:tc>
          <w:tcPr>
            <w:tcW w:w="3600" w:type="dxa"/>
            <w:vMerge w:val="restart"/>
            <w:tcBorders>
              <w:top w:val="single" w:sz="8" w:space="0" w:color="auto"/>
              <w:left w:val="single" w:sz="8" w:space="0" w:color="auto"/>
              <w:bottom w:val="single" w:sz="8" w:space="0" w:color="000000"/>
              <w:right w:val="single" w:sz="8" w:space="0" w:color="auto"/>
            </w:tcBorders>
            <w:vAlign w:val="center"/>
          </w:tcPr>
          <w:p w:rsidR="004A51B4" w:rsidRPr="00D1461B" w:rsidRDefault="004A51B4" w:rsidP="004A51B4">
            <w:pPr>
              <w:jc w:val="center"/>
            </w:pPr>
            <w:r w:rsidRPr="00D1461B">
              <w:t>Наименование ГРБС</w:t>
            </w:r>
          </w:p>
        </w:tc>
        <w:tc>
          <w:tcPr>
            <w:tcW w:w="1980" w:type="dxa"/>
            <w:gridSpan w:val="4"/>
            <w:tcBorders>
              <w:top w:val="single" w:sz="8" w:space="0" w:color="auto"/>
              <w:left w:val="nil"/>
              <w:bottom w:val="single" w:sz="8" w:space="0" w:color="auto"/>
              <w:right w:val="single" w:sz="8" w:space="0" w:color="000000"/>
            </w:tcBorders>
            <w:vAlign w:val="center"/>
          </w:tcPr>
          <w:p w:rsidR="004A51B4" w:rsidRPr="00D1461B" w:rsidRDefault="004A51B4" w:rsidP="004A51B4">
            <w:pPr>
              <w:jc w:val="center"/>
            </w:pPr>
            <w:r w:rsidRPr="00D1461B">
              <w:t>Код бюджетной классификации</w:t>
            </w:r>
          </w:p>
        </w:tc>
        <w:tc>
          <w:tcPr>
            <w:tcW w:w="5756" w:type="dxa"/>
            <w:gridSpan w:val="5"/>
            <w:tcBorders>
              <w:top w:val="single" w:sz="8" w:space="0" w:color="auto"/>
              <w:left w:val="nil"/>
              <w:bottom w:val="single" w:sz="8" w:space="0" w:color="auto"/>
              <w:right w:val="single" w:sz="8" w:space="0" w:color="000000"/>
            </w:tcBorders>
            <w:vAlign w:val="center"/>
          </w:tcPr>
          <w:p w:rsidR="004A51B4" w:rsidRPr="00D1461B" w:rsidRDefault="004A51B4" w:rsidP="004A51B4">
            <w:pPr>
              <w:jc w:val="center"/>
            </w:pPr>
            <w:r w:rsidRPr="00D1461B">
              <w:t>Расходы (тыс. руб.), годы</w:t>
            </w:r>
          </w:p>
        </w:tc>
      </w:tr>
      <w:tr w:rsidR="004A51B4" w:rsidRPr="00D1461B" w:rsidTr="004A51B4">
        <w:trPr>
          <w:trHeight w:val="621"/>
        </w:trPr>
        <w:tc>
          <w:tcPr>
            <w:tcW w:w="1635" w:type="dxa"/>
            <w:vMerge/>
            <w:tcBorders>
              <w:top w:val="single" w:sz="8" w:space="0" w:color="auto"/>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single" w:sz="8" w:space="0" w:color="auto"/>
              <w:left w:val="single" w:sz="8" w:space="0" w:color="auto"/>
              <w:bottom w:val="single" w:sz="8" w:space="0" w:color="000000"/>
              <w:right w:val="single" w:sz="8" w:space="0" w:color="auto"/>
            </w:tcBorders>
            <w:vAlign w:val="center"/>
          </w:tcPr>
          <w:p w:rsidR="004A51B4" w:rsidRPr="00D1461B" w:rsidRDefault="004A51B4" w:rsidP="004A51B4"/>
        </w:tc>
        <w:tc>
          <w:tcPr>
            <w:tcW w:w="3600" w:type="dxa"/>
            <w:vMerge/>
            <w:tcBorders>
              <w:top w:val="single" w:sz="8" w:space="0" w:color="auto"/>
              <w:left w:val="single" w:sz="8" w:space="0" w:color="auto"/>
              <w:bottom w:val="single" w:sz="8" w:space="0" w:color="000000"/>
              <w:right w:val="single" w:sz="8" w:space="0" w:color="auto"/>
            </w:tcBorders>
            <w:vAlign w:val="center"/>
          </w:tcPr>
          <w:p w:rsidR="004A51B4" w:rsidRPr="00D1461B" w:rsidRDefault="004A51B4" w:rsidP="004A51B4"/>
        </w:tc>
        <w:tc>
          <w:tcPr>
            <w:tcW w:w="540" w:type="dxa"/>
            <w:tcBorders>
              <w:top w:val="nil"/>
              <w:left w:val="nil"/>
              <w:bottom w:val="single" w:sz="8" w:space="0" w:color="auto"/>
              <w:right w:val="single" w:sz="8" w:space="0" w:color="auto"/>
            </w:tcBorders>
            <w:vAlign w:val="center"/>
          </w:tcPr>
          <w:p w:rsidR="004A51B4" w:rsidRPr="00D1461B" w:rsidRDefault="004A51B4" w:rsidP="004A51B4">
            <w:pPr>
              <w:ind w:left="-101" w:right="-103"/>
              <w:jc w:val="center"/>
            </w:pPr>
            <w:r w:rsidRPr="00D1461B">
              <w:t>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ind w:left="-108" w:right="-108"/>
              <w:jc w:val="center"/>
            </w:pPr>
            <w:proofErr w:type="spellStart"/>
            <w:r w:rsidRPr="00D1461B">
              <w:t>Рз</w:t>
            </w:r>
            <w:proofErr w:type="spellEnd"/>
            <w:r w:rsidRPr="00D1461B">
              <w:t xml:space="preserve"> </w:t>
            </w:r>
            <w:proofErr w:type="spellStart"/>
            <w:proofErr w:type="gramStart"/>
            <w:r w:rsidRPr="00D1461B">
              <w:t>Пр</w:t>
            </w:r>
            <w:proofErr w:type="spellEnd"/>
            <w:proofErr w:type="gramEnd"/>
          </w:p>
        </w:tc>
        <w:tc>
          <w:tcPr>
            <w:tcW w:w="540" w:type="dxa"/>
            <w:tcBorders>
              <w:top w:val="nil"/>
              <w:left w:val="nil"/>
              <w:bottom w:val="single" w:sz="8" w:space="0" w:color="auto"/>
              <w:right w:val="single" w:sz="8" w:space="0" w:color="auto"/>
            </w:tcBorders>
            <w:vAlign w:val="center"/>
          </w:tcPr>
          <w:p w:rsidR="004A51B4" w:rsidRPr="00D1461B" w:rsidRDefault="004A51B4" w:rsidP="004A51B4">
            <w:pPr>
              <w:ind w:left="-108" w:right="-108"/>
              <w:jc w:val="center"/>
            </w:pPr>
            <w:r w:rsidRPr="00D1461B">
              <w:t>ЦСР</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ind w:left="-108" w:right="-108"/>
              <w:jc w:val="center"/>
            </w:pPr>
            <w:r w:rsidRPr="00D1461B">
              <w:t>ВР</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2014 год</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2015 год</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2016 год</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2017 год</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Итого на период 2014 – 2017 годов</w:t>
            </w:r>
          </w:p>
        </w:tc>
      </w:tr>
      <w:tr w:rsidR="004A51B4" w:rsidRPr="00D1461B" w:rsidTr="004A51B4">
        <w:trPr>
          <w:trHeight w:val="447"/>
        </w:trPr>
        <w:tc>
          <w:tcPr>
            <w:tcW w:w="1635" w:type="dxa"/>
            <w:vMerge w:val="restart"/>
            <w:tcBorders>
              <w:top w:val="nil"/>
              <w:left w:val="single" w:sz="8" w:space="0" w:color="auto"/>
              <w:right w:val="single" w:sz="8" w:space="0" w:color="auto"/>
            </w:tcBorders>
            <w:vAlign w:val="center"/>
          </w:tcPr>
          <w:p w:rsidR="004A51B4" w:rsidRPr="00D1461B" w:rsidRDefault="004A51B4" w:rsidP="004A51B4">
            <w:r w:rsidRPr="00D1461B">
              <w:t>Муниципальная программа</w:t>
            </w:r>
          </w:p>
        </w:tc>
        <w:tc>
          <w:tcPr>
            <w:tcW w:w="2700" w:type="dxa"/>
            <w:vMerge w:val="restart"/>
            <w:tcBorders>
              <w:top w:val="nil"/>
              <w:left w:val="single" w:sz="8" w:space="0" w:color="auto"/>
              <w:right w:val="single" w:sz="8" w:space="0" w:color="auto"/>
            </w:tcBorders>
            <w:vAlign w:val="center"/>
          </w:tcPr>
          <w:p w:rsidR="004A51B4" w:rsidRPr="00D1461B" w:rsidRDefault="004A51B4" w:rsidP="004A51B4">
            <w:r w:rsidRPr="00D1461B">
              <w:t>Развитие культуры</w:t>
            </w:r>
          </w:p>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всего расходные обязательства по программе</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ind w:left="-79" w:right="-101"/>
              <w:jc w:val="center"/>
            </w:pPr>
            <w:r w:rsidRPr="00D1461B">
              <w:t>105 748,9</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121 514,2</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ind w:left="-32" w:right="-108"/>
              <w:jc w:val="center"/>
            </w:pPr>
            <w:r w:rsidRPr="00D1461B">
              <w:t>108 345,4</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102 761,9</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438 370,4</w:t>
            </w:r>
          </w:p>
        </w:tc>
      </w:tr>
      <w:tr w:rsidR="004A51B4" w:rsidRPr="00D1461B" w:rsidTr="004A51B4">
        <w:trPr>
          <w:trHeight w:val="151"/>
        </w:trPr>
        <w:tc>
          <w:tcPr>
            <w:tcW w:w="1635" w:type="dxa"/>
            <w:vMerge/>
            <w:tcBorders>
              <w:left w:val="single" w:sz="8" w:space="0" w:color="auto"/>
              <w:right w:val="single" w:sz="8" w:space="0" w:color="auto"/>
            </w:tcBorders>
            <w:vAlign w:val="center"/>
          </w:tcPr>
          <w:p w:rsidR="004A51B4" w:rsidRPr="00D1461B" w:rsidRDefault="004A51B4" w:rsidP="004A51B4"/>
        </w:tc>
        <w:tc>
          <w:tcPr>
            <w:tcW w:w="2700" w:type="dxa"/>
            <w:vMerge/>
            <w:tcBorders>
              <w:left w:val="single" w:sz="8" w:space="0" w:color="auto"/>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 том числе по 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r>
      <w:tr w:rsidR="004A51B4" w:rsidRPr="00D1461B" w:rsidTr="004A51B4">
        <w:trPr>
          <w:trHeight w:val="260"/>
        </w:trPr>
        <w:tc>
          <w:tcPr>
            <w:tcW w:w="1635" w:type="dxa"/>
            <w:vMerge/>
            <w:tcBorders>
              <w:left w:val="single" w:sz="8" w:space="0" w:color="auto"/>
              <w:right w:val="single" w:sz="8" w:space="0" w:color="auto"/>
            </w:tcBorders>
            <w:vAlign w:val="center"/>
          </w:tcPr>
          <w:p w:rsidR="004A51B4" w:rsidRPr="00D1461B" w:rsidRDefault="004A51B4" w:rsidP="004A51B4"/>
        </w:tc>
        <w:tc>
          <w:tcPr>
            <w:tcW w:w="2700" w:type="dxa"/>
            <w:vMerge/>
            <w:tcBorders>
              <w:left w:val="single" w:sz="8" w:space="0" w:color="auto"/>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Администрация города Ачинска</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730</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ind w:left="-79" w:right="-101"/>
              <w:jc w:val="center"/>
            </w:pPr>
            <w:r w:rsidRPr="00D1461B">
              <w:t>105 748,9</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119 060,5</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ind w:left="-32" w:right="-108"/>
              <w:jc w:val="center"/>
            </w:pPr>
            <w:r w:rsidRPr="00D1461B">
              <w:t>108 345,4</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102 761,9</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 xml:space="preserve">    435 916,7</w:t>
            </w:r>
          </w:p>
        </w:tc>
      </w:tr>
      <w:tr w:rsidR="004A51B4" w:rsidRPr="00D1461B" w:rsidTr="004A51B4">
        <w:trPr>
          <w:trHeight w:val="309"/>
        </w:trPr>
        <w:tc>
          <w:tcPr>
            <w:tcW w:w="1635" w:type="dxa"/>
            <w:vMerge/>
            <w:tcBorders>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МКУ «Управление капитального строительства»</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133</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0,0</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2 453,7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0,0</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0,0</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2 453,7</w:t>
            </w:r>
          </w:p>
        </w:tc>
      </w:tr>
      <w:tr w:rsidR="004A51B4" w:rsidRPr="00D1461B" w:rsidTr="004A51B4">
        <w:trPr>
          <w:trHeight w:val="389"/>
        </w:trPr>
        <w:tc>
          <w:tcPr>
            <w:tcW w:w="1635"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hyperlink r:id="rId39" w:anchor="RANGE!Par4002#RANGE!Par4002" w:tooltip="Ссылка на текущий документ" w:history="1">
              <w:r w:rsidRPr="00D1461B">
                <w:t>Подпрограмма 1</w:t>
              </w:r>
            </w:hyperlink>
          </w:p>
        </w:tc>
        <w:tc>
          <w:tcPr>
            <w:tcW w:w="2700"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r>
              <w:t>«</w:t>
            </w:r>
            <w:r w:rsidRPr="00D1461B">
              <w:t>Сохранение культурного наследия</w:t>
            </w:r>
            <w:r>
              <w:t>»</w:t>
            </w:r>
            <w:r w:rsidRPr="00D1461B">
              <w:t xml:space="preserve"> на 2014-2017 годы</w:t>
            </w:r>
          </w:p>
        </w:tc>
        <w:tc>
          <w:tcPr>
            <w:tcW w:w="3600" w:type="dxa"/>
            <w:tcBorders>
              <w:top w:val="nil"/>
              <w:left w:val="nil"/>
              <w:bottom w:val="single" w:sz="8" w:space="0" w:color="auto"/>
              <w:right w:val="single" w:sz="8" w:space="0" w:color="auto"/>
            </w:tcBorders>
            <w:vAlign w:val="center"/>
          </w:tcPr>
          <w:p w:rsidR="004A51B4" w:rsidRPr="00D1461B" w:rsidRDefault="004A51B4" w:rsidP="004A51B4">
            <w:r>
              <w:t xml:space="preserve">всего расходные </w:t>
            </w:r>
            <w:r w:rsidRPr="00D1461B">
              <w:t>обязательства по подпрограмме</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43 310,3</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44 286,6</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40 598,7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40 598,7</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168 794,3</w:t>
            </w:r>
          </w:p>
        </w:tc>
      </w:tr>
      <w:tr w:rsidR="004A51B4" w:rsidRPr="00D1461B" w:rsidTr="004A51B4">
        <w:trPr>
          <w:trHeight w:val="94"/>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 том числе по 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r>
      <w:tr w:rsidR="004A51B4" w:rsidRPr="00D1461B" w:rsidTr="004A51B4">
        <w:trPr>
          <w:trHeight w:val="159"/>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Администрация города Ачинска</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730</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43 310,3</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44 286,6</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40 598,7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40 598,7</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168 794,3</w:t>
            </w:r>
          </w:p>
        </w:tc>
      </w:tr>
      <w:tr w:rsidR="004A51B4" w:rsidRPr="00D1461B" w:rsidTr="004A51B4">
        <w:trPr>
          <w:trHeight w:val="335"/>
        </w:trPr>
        <w:tc>
          <w:tcPr>
            <w:tcW w:w="1635"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hyperlink r:id="rId40" w:anchor="RANGE!Par4675#RANGE!Par4675" w:tooltip="Ссылка на текущий документ" w:history="1">
              <w:r w:rsidRPr="00D1461B">
                <w:t>Подпрограмма 2</w:t>
              </w:r>
            </w:hyperlink>
          </w:p>
        </w:tc>
        <w:tc>
          <w:tcPr>
            <w:tcW w:w="2700"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r>
              <w:t>«</w:t>
            </w:r>
            <w:r w:rsidRPr="00D1461B">
              <w:t>Развитие архивного дела в городе Ачинске</w:t>
            </w:r>
            <w:r>
              <w:t>»</w:t>
            </w:r>
            <w:r w:rsidRPr="00D1461B">
              <w:t xml:space="preserve"> на 2014-2017 годы</w:t>
            </w:r>
          </w:p>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всего расходные обязательства по подпрограмме</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3 915,9</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6 015,0</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6 383,6</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3 856,2</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20 170,7</w:t>
            </w:r>
          </w:p>
        </w:tc>
      </w:tr>
      <w:tr w:rsidR="004A51B4" w:rsidRPr="00D1461B" w:rsidTr="004A51B4">
        <w:trPr>
          <w:trHeight w:val="220"/>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 том числе по 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r>
      <w:tr w:rsidR="004A51B4" w:rsidRPr="00D1461B" w:rsidTr="004A51B4">
        <w:trPr>
          <w:trHeight w:val="136"/>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Администрация города Ачинска</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730</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3 915,9</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6 015,0</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6 383,6</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3 856,2</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20 170,7</w:t>
            </w:r>
          </w:p>
        </w:tc>
      </w:tr>
      <w:tr w:rsidR="004A51B4" w:rsidRPr="00D1461B" w:rsidTr="004A51B4">
        <w:trPr>
          <w:trHeight w:val="447"/>
        </w:trPr>
        <w:tc>
          <w:tcPr>
            <w:tcW w:w="1635"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hyperlink r:id="rId41" w:anchor="RANGE!Par5124#RANGE!Par5124" w:tooltip="Ссылка на текущий документ" w:history="1">
              <w:r w:rsidRPr="00D1461B">
                <w:t>Подпрограмма 3</w:t>
              </w:r>
            </w:hyperlink>
          </w:p>
        </w:tc>
        <w:tc>
          <w:tcPr>
            <w:tcW w:w="2700"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r>
              <w:t>«</w:t>
            </w:r>
            <w:r w:rsidRPr="00D1461B">
              <w:t>Организация досуга и поддержка народного творчества</w:t>
            </w:r>
            <w:r>
              <w:t>»</w:t>
            </w:r>
            <w:r w:rsidRPr="00D1461B">
              <w:t xml:space="preserve"> на 2014-2017 годы</w:t>
            </w:r>
          </w:p>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всего расходные обязательства по подпрограмме</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30 367,5</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31 174,8</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30 618,7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30 618,7</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122 779,7</w:t>
            </w:r>
          </w:p>
        </w:tc>
      </w:tr>
      <w:tr w:rsidR="004A51B4" w:rsidRPr="00D1461B" w:rsidTr="004A51B4">
        <w:trPr>
          <w:trHeight w:val="113"/>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 том числе по 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r>
      <w:tr w:rsidR="004A51B4" w:rsidRPr="00D1461B" w:rsidTr="004A51B4">
        <w:trPr>
          <w:trHeight w:val="222"/>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Администрация города Ачинска</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730</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30 367,5</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31 174,8</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30 618,7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30 618,7</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122 779,7</w:t>
            </w:r>
          </w:p>
        </w:tc>
      </w:tr>
      <w:tr w:rsidR="004A51B4" w:rsidRPr="00D1461B" w:rsidTr="004A51B4">
        <w:trPr>
          <w:trHeight w:val="341"/>
        </w:trPr>
        <w:tc>
          <w:tcPr>
            <w:tcW w:w="1635"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hyperlink r:id="rId42" w:anchor="RANGE!Par5691#RANGE!Par5691" w:tooltip="Ссылка на текущий документ" w:history="1">
              <w:r w:rsidRPr="00D1461B">
                <w:t>Подпрограмма 4</w:t>
              </w:r>
            </w:hyperlink>
          </w:p>
        </w:tc>
        <w:tc>
          <w:tcPr>
            <w:tcW w:w="2700" w:type="dxa"/>
            <w:vMerge w:val="restart"/>
            <w:tcBorders>
              <w:top w:val="nil"/>
              <w:left w:val="single" w:sz="8" w:space="0" w:color="auto"/>
              <w:bottom w:val="single" w:sz="8" w:space="0" w:color="000000"/>
              <w:right w:val="single" w:sz="8" w:space="0" w:color="auto"/>
            </w:tcBorders>
            <w:vAlign w:val="center"/>
          </w:tcPr>
          <w:p w:rsidR="004A51B4" w:rsidRPr="00D1461B" w:rsidRDefault="004A51B4" w:rsidP="004A51B4">
            <w:pPr>
              <w:ind w:left="-103" w:right="-71"/>
            </w:pPr>
            <w:r>
              <w:t>«</w:t>
            </w:r>
            <w:r w:rsidRPr="00D1461B">
              <w:t>Развитие системы дополнительного образования детей в области культуры и искусства</w:t>
            </w:r>
            <w:r>
              <w:t>»</w:t>
            </w:r>
            <w:r w:rsidRPr="00D1461B">
              <w:t xml:space="preserve"> на 2014-2017 годы</w:t>
            </w:r>
          </w:p>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всего расходные обязательства по подпрограмме</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21 168,7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24 118,0</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21 599,5</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21 599,5</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88 485,7</w:t>
            </w:r>
          </w:p>
        </w:tc>
      </w:tr>
      <w:tr w:rsidR="004A51B4" w:rsidRPr="00D1461B" w:rsidTr="004A51B4">
        <w:trPr>
          <w:trHeight w:val="211"/>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 том числе по 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r>
      <w:tr w:rsidR="004A51B4" w:rsidRPr="00D1461B" w:rsidTr="004A51B4">
        <w:trPr>
          <w:trHeight w:val="141"/>
        </w:trPr>
        <w:tc>
          <w:tcPr>
            <w:tcW w:w="1635"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top w:val="nil"/>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Администрация города Ачинска</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730</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21 168,7</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24 118,0</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21 599,5</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21 599,5</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88 485,7</w:t>
            </w:r>
          </w:p>
        </w:tc>
      </w:tr>
      <w:tr w:rsidR="004A51B4" w:rsidRPr="00D1461B" w:rsidTr="004A51B4">
        <w:trPr>
          <w:trHeight w:val="381"/>
        </w:trPr>
        <w:tc>
          <w:tcPr>
            <w:tcW w:w="1635" w:type="dxa"/>
            <w:vMerge w:val="restart"/>
            <w:tcBorders>
              <w:top w:val="nil"/>
              <w:left w:val="single" w:sz="8" w:space="0" w:color="auto"/>
              <w:right w:val="single" w:sz="8" w:space="0" w:color="auto"/>
            </w:tcBorders>
            <w:vAlign w:val="center"/>
          </w:tcPr>
          <w:p w:rsidR="004A51B4" w:rsidRPr="00D1461B" w:rsidRDefault="004A51B4" w:rsidP="004A51B4">
            <w:hyperlink r:id="rId43" w:anchor="RANGE!Par6099#RANGE!Par6099" w:tooltip="Ссылка на текущий документ" w:history="1">
              <w:r w:rsidRPr="00D1461B">
                <w:t>Подпрограмма 5</w:t>
              </w:r>
            </w:hyperlink>
          </w:p>
        </w:tc>
        <w:tc>
          <w:tcPr>
            <w:tcW w:w="2700" w:type="dxa"/>
            <w:vMerge w:val="restart"/>
            <w:tcBorders>
              <w:top w:val="nil"/>
              <w:left w:val="single" w:sz="8" w:space="0" w:color="auto"/>
              <w:right w:val="single" w:sz="8" w:space="0" w:color="auto"/>
            </w:tcBorders>
            <w:vAlign w:val="center"/>
          </w:tcPr>
          <w:p w:rsidR="004A51B4" w:rsidRPr="00D1461B" w:rsidRDefault="004A51B4" w:rsidP="004A51B4">
            <w:r>
              <w:t>«</w:t>
            </w:r>
            <w:r w:rsidRPr="00D1461B">
              <w:t xml:space="preserve">Обеспечение условий реализации муниципальной программы и прочие </w:t>
            </w:r>
            <w:r w:rsidRPr="00D1461B">
              <w:lastRenderedPageBreak/>
              <w:t>мероприятия</w:t>
            </w:r>
            <w:r>
              <w:t>»</w:t>
            </w:r>
            <w:r w:rsidRPr="00D1461B">
              <w:t xml:space="preserve"> на 2014-2017 годы</w:t>
            </w:r>
          </w:p>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lastRenderedPageBreak/>
              <w:t>всего расходные обязательства по подпрограмме</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6 986,5</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t>15 919,8</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9 144,9</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6 088,8</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t>38 140,0</w:t>
            </w:r>
          </w:p>
        </w:tc>
      </w:tr>
      <w:tr w:rsidR="004A51B4" w:rsidRPr="00D1461B" w:rsidTr="004A51B4">
        <w:trPr>
          <w:trHeight w:val="86"/>
        </w:trPr>
        <w:tc>
          <w:tcPr>
            <w:tcW w:w="1635" w:type="dxa"/>
            <w:vMerge/>
            <w:tcBorders>
              <w:left w:val="single" w:sz="8" w:space="0" w:color="auto"/>
              <w:right w:val="single" w:sz="8" w:space="0" w:color="auto"/>
            </w:tcBorders>
            <w:vAlign w:val="center"/>
          </w:tcPr>
          <w:p w:rsidR="004A51B4" w:rsidRPr="00D1461B" w:rsidRDefault="004A51B4" w:rsidP="004A51B4"/>
        </w:tc>
        <w:tc>
          <w:tcPr>
            <w:tcW w:w="2700" w:type="dxa"/>
            <w:vMerge/>
            <w:tcBorders>
              <w:left w:val="single" w:sz="8" w:space="0" w:color="auto"/>
              <w:right w:val="single" w:sz="8" w:space="0" w:color="auto"/>
            </w:tcBorders>
            <w:vAlign w:val="center"/>
          </w:tcPr>
          <w:p w:rsidR="004A51B4" w:rsidRPr="00D1461B" w:rsidRDefault="004A51B4" w:rsidP="004A51B4"/>
        </w:tc>
        <w:tc>
          <w:tcPr>
            <w:tcW w:w="3600" w:type="dxa"/>
            <w:tcBorders>
              <w:top w:val="nil"/>
              <w:left w:val="nil"/>
              <w:bottom w:val="single" w:sz="8" w:space="0" w:color="auto"/>
              <w:right w:val="single" w:sz="8" w:space="0" w:color="auto"/>
            </w:tcBorders>
            <w:vAlign w:val="center"/>
          </w:tcPr>
          <w:p w:rsidR="004A51B4" w:rsidRPr="00D1461B" w:rsidRDefault="004A51B4" w:rsidP="004A51B4">
            <w:r w:rsidRPr="00D1461B">
              <w:t>в том числе по ГРБС:</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080"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c>
          <w:tcPr>
            <w:tcW w:w="1436" w:type="dxa"/>
            <w:tcBorders>
              <w:top w:val="nil"/>
              <w:left w:val="nil"/>
              <w:bottom w:val="single" w:sz="8" w:space="0" w:color="auto"/>
              <w:right w:val="single" w:sz="8" w:space="0" w:color="auto"/>
            </w:tcBorders>
            <w:vAlign w:val="center"/>
          </w:tcPr>
          <w:p w:rsidR="004A51B4" w:rsidRPr="00D1461B" w:rsidRDefault="004A51B4" w:rsidP="004A51B4">
            <w:pPr>
              <w:jc w:val="center"/>
            </w:pPr>
            <w:r w:rsidRPr="00D1461B">
              <w:t> </w:t>
            </w:r>
          </w:p>
        </w:tc>
      </w:tr>
      <w:tr w:rsidR="004A51B4" w:rsidRPr="00D1461B" w:rsidTr="004A51B4">
        <w:trPr>
          <w:trHeight w:val="179"/>
        </w:trPr>
        <w:tc>
          <w:tcPr>
            <w:tcW w:w="1635" w:type="dxa"/>
            <w:vMerge/>
            <w:tcBorders>
              <w:left w:val="single" w:sz="8" w:space="0" w:color="auto"/>
              <w:right w:val="single" w:sz="8" w:space="0" w:color="auto"/>
            </w:tcBorders>
            <w:vAlign w:val="center"/>
          </w:tcPr>
          <w:p w:rsidR="004A51B4" w:rsidRPr="00D1461B" w:rsidRDefault="004A51B4" w:rsidP="004A51B4"/>
        </w:tc>
        <w:tc>
          <w:tcPr>
            <w:tcW w:w="2700" w:type="dxa"/>
            <w:vMerge/>
            <w:tcBorders>
              <w:left w:val="single" w:sz="8" w:space="0" w:color="auto"/>
              <w:right w:val="single" w:sz="8" w:space="0" w:color="auto"/>
            </w:tcBorders>
            <w:vAlign w:val="center"/>
          </w:tcPr>
          <w:p w:rsidR="004A51B4" w:rsidRPr="00D1461B" w:rsidRDefault="004A51B4" w:rsidP="004A51B4"/>
        </w:tc>
        <w:tc>
          <w:tcPr>
            <w:tcW w:w="3600" w:type="dxa"/>
            <w:tcBorders>
              <w:top w:val="single" w:sz="8" w:space="0" w:color="auto"/>
              <w:left w:val="nil"/>
              <w:bottom w:val="single" w:sz="8" w:space="0" w:color="auto"/>
              <w:right w:val="single" w:sz="8" w:space="0" w:color="auto"/>
            </w:tcBorders>
            <w:vAlign w:val="center"/>
          </w:tcPr>
          <w:p w:rsidR="004A51B4" w:rsidRPr="00D1461B" w:rsidRDefault="004A51B4" w:rsidP="004A51B4">
            <w:r w:rsidRPr="00D1461B">
              <w:t>Администрация города Ачинска</w:t>
            </w:r>
          </w:p>
        </w:tc>
        <w:tc>
          <w:tcPr>
            <w:tcW w:w="54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730</w:t>
            </w:r>
          </w:p>
        </w:tc>
        <w:tc>
          <w:tcPr>
            <w:tcW w:w="54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6 986,5</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t>13 466,1</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9 144,9</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6 088,8</w:t>
            </w:r>
          </w:p>
        </w:tc>
        <w:tc>
          <w:tcPr>
            <w:tcW w:w="1436"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t>35 686,3</w:t>
            </w:r>
          </w:p>
        </w:tc>
      </w:tr>
      <w:tr w:rsidR="004A51B4" w:rsidRPr="00D1461B" w:rsidTr="004A51B4">
        <w:trPr>
          <w:trHeight w:val="525"/>
        </w:trPr>
        <w:tc>
          <w:tcPr>
            <w:tcW w:w="1635" w:type="dxa"/>
            <w:vMerge/>
            <w:tcBorders>
              <w:left w:val="single" w:sz="8" w:space="0" w:color="auto"/>
              <w:bottom w:val="single" w:sz="8" w:space="0" w:color="000000"/>
              <w:right w:val="single" w:sz="8" w:space="0" w:color="auto"/>
            </w:tcBorders>
            <w:vAlign w:val="center"/>
          </w:tcPr>
          <w:p w:rsidR="004A51B4" w:rsidRPr="00D1461B" w:rsidRDefault="004A51B4" w:rsidP="004A51B4"/>
        </w:tc>
        <w:tc>
          <w:tcPr>
            <w:tcW w:w="2700" w:type="dxa"/>
            <w:vMerge/>
            <w:tcBorders>
              <w:left w:val="single" w:sz="8" w:space="0" w:color="auto"/>
              <w:bottom w:val="single" w:sz="8" w:space="0" w:color="000000"/>
              <w:right w:val="single" w:sz="8" w:space="0" w:color="auto"/>
            </w:tcBorders>
            <w:vAlign w:val="center"/>
          </w:tcPr>
          <w:p w:rsidR="004A51B4" w:rsidRPr="00D1461B" w:rsidRDefault="004A51B4" w:rsidP="004A51B4"/>
        </w:tc>
        <w:tc>
          <w:tcPr>
            <w:tcW w:w="3600" w:type="dxa"/>
            <w:tcBorders>
              <w:top w:val="single" w:sz="8" w:space="0" w:color="auto"/>
              <w:left w:val="nil"/>
              <w:bottom w:val="single" w:sz="8" w:space="0" w:color="auto"/>
              <w:right w:val="single" w:sz="8" w:space="0" w:color="auto"/>
            </w:tcBorders>
            <w:vAlign w:val="center"/>
          </w:tcPr>
          <w:p w:rsidR="004A51B4" w:rsidRPr="00D1461B" w:rsidRDefault="004A51B4" w:rsidP="004A51B4">
            <w:r w:rsidRPr="00D1461B">
              <w:t>МКУ «Управление капитального строительства»</w:t>
            </w:r>
          </w:p>
        </w:tc>
        <w:tc>
          <w:tcPr>
            <w:tcW w:w="54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133</w:t>
            </w:r>
          </w:p>
        </w:tc>
        <w:tc>
          <w:tcPr>
            <w:tcW w:w="54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54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36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X</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0,0</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2 453,7</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0,0</w:t>
            </w:r>
          </w:p>
        </w:tc>
        <w:tc>
          <w:tcPr>
            <w:tcW w:w="1080"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0,0</w:t>
            </w:r>
          </w:p>
        </w:tc>
        <w:tc>
          <w:tcPr>
            <w:tcW w:w="1436" w:type="dxa"/>
            <w:tcBorders>
              <w:top w:val="single" w:sz="8" w:space="0" w:color="auto"/>
              <w:left w:val="nil"/>
              <w:bottom w:val="single" w:sz="8" w:space="0" w:color="auto"/>
              <w:right w:val="single" w:sz="8" w:space="0" w:color="auto"/>
            </w:tcBorders>
            <w:vAlign w:val="center"/>
          </w:tcPr>
          <w:p w:rsidR="004A51B4" w:rsidRPr="00D1461B" w:rsidRDefault="004A51B4" w:rsidP="004A51B4">
            <w:pPr>
              <w:jc w:val="center"/>
            </w:pPr>
            <w:r w:rsidRPr="00D1461B">
              <w:t>2 453,7</w:t>
            </w:r>
          </w:p>
        </w:tc>
      </w:tr>
    </w:tbl>
    <w:p w:rsidR="00CF50F0" w:rsidRDefault="00CF50F0" w:rsidP="00CF50F0">
      <w:pPr>
        <w:pStyle w:val="ConsPlusNormal"/>
        <w:ind w:left="9192"/>
        <w:jc w:val="center"/>
        <w:outlineLvl w:val="1"/>
        <w:rPr>
          <w:rFonts w:ascii="Times New Roman" w:hAnsi="Times New Roman" w:cs="Times New Roman"/>
          <w:sz w:val="26"/>
          <w:szCs w:val="26"/>
        </w:rPr>
      </w:pPr>
    </w:p>
    <w:p w:rsidR="00CF50F0" w:rsidRDefault="00CF50F0" w:rsidP="00CF50F0">
      <w:pPr>
        <w:pStyle w:val="ConsPlusNormal"/>
        <w:ind w:left="9192"/>
        <w:jc w:val="center"/>
        <w:outlineLvl w:val="1"/>
        <w:rPr>
          <w:rFonts w:ascii="Times New Roman" w:hAnsi="Times New Roman" w:cs="Times New Roman"/>
          <w:sz w:val="26"/>
          <w:szCs w:val="26"/>
        </w:rPr>
      </w:pPr>
    </w:p>
    <w:p w:rsidR="00CF50F0" w:rsidRDefault="00CF50F0" w:rsidP="00CF50F0">
      <w:pPr>
        <w:pStyle w:val="ConsPlusNormal"/>
        <w:ind w:left="9192"/>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CF50F0" w:rsidRDefault="00CF50F0" w:rsidP="00CF50F0">
      <w:pPr>
        <w:pStyle w:val="ConsPlusNormal"/>
        <w:ind w:left="10608"/>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CF50F0" w:rsidRDefault="00CF50F0" w:rsidP="00CF50F0">
      <w:pPr>
        <w:pStyle w:val="ConsPlusNormal"/>
        <w:ind w:left="10608"/>
        <w:jc w:val="center"/>
        <w:outlineLvl w:val="1"/>
        <w:rPr>
          <w:rFonts w:ascii="Times New Roman" w:hAnsi="Times New Roman" w:cs="Times New Roman"/>
          <w:sz w:val="26"/>
          <w:szCs w:val="26"/>
        </w:rPr>
      </w:pPr>
    </w:p>
    <w:p w:rsidR="00020197" w:rsidRDefault="00020197" w:rsidP="00CF50F0">
      <w:pPr>
        <w:pStyle w:val="ConsPlusNormal"/>
        <w:ind w:left="10608"/>
        <w:jc w:val="center"/>
        <w:outlineLvl w:val="1"/>
        <w:rPr>
          <w:rFonts w:ascii="Times New Roman" w:hAnsi="Times New Roman" w:cs="Times New Roman"/>
          <w:sz w:val="26"/>
          <w:szCs w:val="26"/>
        </w:rPr>
      </w:pPr>
    </w:p>
    <w:p w:rsidR="00CF50F0" w:rsidRDefault="00CF50F0" w:rsidP="00CF50F0">
      <w:pPr>
        <w:pStyle w:val="ConsPlusNormal"/>
        <w:ind w:left="10608"/>
        <w:jc w:val="center"/>
        <w:outlineLvl w:val="1"/>
        <w:rPr>
          <w:rFonts w:ascii="Times New Roman" w:hAnsi="Times New Roman" w:cs="Times New Roman"/>
          <w:sz w:val="26"/>
          <w:szCs w:val="26"/>
        </w:rPr>
      </w:pPr>
    </w:p>
    <w:p w:rsidR="00CF50F0" w:rsidRDefault="00CF50F0" w:rsidP="00CF50F0">
      <w:pPr>
        <w:pStyle w:val="ConsPlusNormal"/>
        <w:ind w:left="10608"/>
        <w:jc w:val="center"/>
        <w:outlineLvl w:val="1"/>
        <w:rPr>
          <w:rFonts w:ascii="Times New Roman" w:hAnsi="Times New Roman" w:cs="Times New Roman"/>
          <w:sz w:val="26"/>
          <w:szCs w:val="26"/>
        </w:rPr>
      </w:pPr>
    </w:p>
    <w:p w:rsidR="00CF50F0" w:rsidRDefault="00CF50F0" w:rsidP="00CF50F0">
      <w:pPr>
        <w:pStyle w:val="ConsPlusNormal"/>
        <w:ind w:left="10608"/>
        <w:jc w:val="center"/>
        <w:outlineLvl w:val="1"/>
        <w:rPr>
          <w:rFonts w:ascii="Times New Roman" w:hAnsi="Times New Roman" w:cs="Times New Roman"/>
          <w:sz w:val="26"/>
          <w:szCs w:val="26"/>
        </w:rPr>
      </w:pPr>
    </w:p>
    <w:p w:rsidR="00CF50F0" w:rsidRDefault="00CF50F0" w:rsidP="00CF50F0">
      <w:pPr>
        <w:pStyle w:val="ConsPlusNormal"/>
        <w:ind w:left="10608"/>
        <w:jc w:val="center"/>
        <w:outlineLvl w:val="1"/>
        <w:rPr>
          <w:rFonts w:ascii="Times New Roman" w:hAnsi="Times New Roman" w:cs="Times New Roman"/>
          <w:sz w:val="26"/>
          <w:szCs w:val="26"/>
        </w:rPr>
      </w:pPr>
    </w:p>
    <w:p w:rsidR="00256077" w:rsidRDefault="00256077"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EE53CC" w:rsidRDefault="00EE53CC"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F841BF" w:rsidRDefault="00F841BF" w:rsidP="00CF50F0">
      <w:pPr>
        <w:pStyle w:val="ConsPlusNormal"/>
        <w:ind w:left="10608"/>
        <w:jc w:val="center"/>
        <w:outlineLvl w:val="1"/>
        <w:rPr>
          <w:rFonts w:ascii="Times New Roman" w:hAnsi="Times New Roman" w:cs="Times New Roman"/>
          <w:sz w:val="26"/>
          <w:szCs w:val="26"/>
        </w:rPr>
      </w:pPr>
    </w:p>
    <w:p w:rsidR="00CF50F0" w:rsidRPr="00A9140B" w:rsidRDefault="00CF50F0" w:rsidP="00256077">
      <w:pPr>
        <w:pStyle w:val="ConsPlusNormal"/>
        <w:ind w:left="10608"/>
        <w:jc w:val="center"/>
        <w:outlineLvl w:val="1"/>
        <w:rPr>
          <w:rFonts w:ascii="Times New Roman" w:hAnsi="Times New Roman" w:cs="Times New Roman"/>
          <w:sz w:val="26"/>
          <w:szCs w:val="26"/>
        </w:rPr>
      </w:pPr>
      <w:r>
        <w:rPr>
          <w:rFonts w:ascii="Times New Roman" w:hAnsi="Times New Roman" w:cs="Times New Roman"/>
          <w:sz w:val="26"/>
          <w:szCs w:val="26"/>
        </w:rPr>
        <w:t>Приложение № 4</w:t>
      </w:r>
    </w:p>
    <w:p w:rsidR="00CF50F0"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 xml:space="preserve">к муниципальной </w:t>
      </w:r>
    </w:p>
    <w:p w:rsidR="00CF50F0" w:rsidRPr="00A9140B"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программе </w:t>
      </w:r>
      <w:r w:rsidRPr="00A9140B">
        <w:rPr>
          <w:rFonts w:ascii="Times New Roman" w:hAnsi="Times New Roman" w:cs="Times New Roman"/>
          <w:sz w:val="26"/>
          <w:szCs w:val="26"/>
        </w:rPr>
        <w:t>города Ачинска</w:t>
      </w:r>
    </w:p>
    <w:p w:rsidR="00CF50F0" w:rsidRPr="00A9140B" w:rsidRDefault="00CF50F0" w:rsidP="00CF50F0">
      <w:pPr>
        <w:pStyle w:val="ConsPlusNormal"/>
        <w:ind w:left="12024" w:firstLine="12"/>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"Развитие культуры"</w:t>
      </w:r>
    </w:p>
    <w:p w:rsidR="00CF50F0" w:rsidRDefault="00CF50F0" w:rsidP="00CF50F0"/>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
        <w:gridCol w:w="1926"/>
        <w:gridCol w:w="2984"/>
        <w:gridCol w:w="2664"/>
        <w:gridCol w:w="1191"/>
        <w:gridCol w:w="1496"/>
        <w:gridCol w:w="1496"/>
        <w:gridCol w:w="1191"/>
        <w:gridCol w:w="2000"/>
      </w:tblGrid>
      <w:tr w:rsidR="001D5D83" w:rsidRPr="00986D0F" w:rsidTr="001D5D83">
        <w:trPr>
          <w:trHeight w:val="1092"/>
        </w:trPr>
        <w:tc>
          <w:tcPr>
            <w:tcW w:w="15675" w:type="dxa"/>
            <w:gridSpan w:val="9"/>
            <w:tcBorders>
              <w:top w:val="nil"/>
              <w:left w:val="nil"/>
              <w:right w:val="nil"/>
            </w:tcBorders>
          </w:tcPr>
          <w:p w:rsidR="001D5D83" w:rsidRDefault="001D5D83" w:rsidP="001D5D83">
            <w:pPr>
              <w:jc w:val="center"/>
            </w:pPr>
            <w:r w:rsidRPr="00B016D9">
              <w:t xml:space="preserve">ИНФОРМАЦИЯ О РЕСУРСНОМ </w:t>
            </w:r>
            <w:r>
              <w:t xml:space="preserve">ОБЕСПЕЧЕНИИ И ПРОГНОЗНОЙ ОЦЕНКЕ </w:t>
            </w:r>
            <w:r w:rsidRPr="00B016D9">
              <w:t xml:space="preserve">РАСХОДОВ </w:t>
            </w:r>
          </w:p>
          <w:p w:rsidR="001D5D83" w:rsidRDefault="001D5D83" w:rsidP="001D5D83">
            <w:pPr>
              <w:jc w:val="center"/>
            </w:pPr>
            <w:r w:rsidRPr="00B016D9">
              <w:t>НА РЕАЛИЗАЦИЮ ЦЕЛЕЙ</w:t>
            </w:r>
            <w:r>
              <w:t xml:space="preserve"> МУНИЦИПАЛЬНОЙ ПРОГРАММЫ ГОРОДА </w:t>
            </w:r>
            <w:r w:rsidRPr="00B016D9">
              <w:t xml:space="preserve">АЧИНСКА С УЧЕТОМ ИСТОЧНИКОВ </w:t>
            </w:r>
          </w:p>
          <w:p w:rsidR="001D5D83" w:rsidRPr="00A72D0A" w:rsidRDefault="001D5D83" w:rsidP="001D5D83">
            <w:pPr>
              <w:jc w:val="center"/>
            </w:pPr>
            <w:r>
              <w:t xml:space="preserve">ФИНАНСИРОВАНИЯ, В ТОМ ЧИСЛЕ </w:t>
            </w:r>
            <w:r w:rsidRPr="00B016D9">
              <w:t>ПО УРОВНЯМ БЮДЖЕТНОЙ СИСТЕМЫ</w:t>
            </w:r>
          </w:p>
        </w:tc>
      </w:tr>
      <w:tr w:rsidR="001D5D83" w:rsidRPr="007314DB" w:rsidTr="001D5D83">
        <w:trPr>
          <w:trHeight w:val="280"/>
        </w:trPr>
        <w:tc>
          <w:tcPr>
            <w:tcW w:w="727" w:type="dxa"/>
            <w:vMerge w:val="restart"/>
          </w:tcPr>
          <w:p w:rsidR="001D5D83" w:rsidRPr="007314DB" w:rsidRDefault="001D5D83" w:rsidP="001D5D83">
            <w:pPr>
              <w:jc w:val="center"/>
            </w:pPr>
            <w:r w:rsidRPr="007314DB">
              <w:t xml:space="preserve">№ </w:t>
            </w:r>
            <w:proofErr w:type="spellStart"/>
            <w:proofErr w:type="gramStart"/>
            <w:r w:rsidRPr="007314DB">
              <w:t>п</w:t>
            </w:r>
            <w:proofErr w:type="spellEnd"/>
            <w:proofErr w:type="gramEnd"/>
            <w:r w:rsidRPr="007314DB">
              <w:t>/</w:t>
            </w:r>
            <w:proofErr w:type="spellStart"/>
            <w:r w:rsidRPr="007314DB">
              <w:t>п</w:t>
            </w:r>
            <w:proofErr w:type="spellEnd"/>
          </w:p>
        </w:tc>
        <w:tc>
          <w:tcPr>
            <w:tcW w:w="1926" w:type="dxa"/>
            <w:vMerge w:val="restart"/>
          </w:tcPr>
          <w:p w:rsidR="001D5D83" w:rsidRPr="007314DB" w:rsidRDefault="001D5D83" w:rsidP="001D5D83">
            <w:pPr>
              <w:jc w:val="center"/>
            </w:pPr>
            <w:r w:rsidRPr="007314DB">
              <w:t>Статус</w:t>
            </w:r>
          </w:p>
        </w:tc>
        <w:tc>
          <w:tcPr>
            <w:tcW w:w="2984" w:type="dxa"/>
            <w:vMerge w:val="restart"/>
          </w:tcPr>
          <w:p w:rsidR="001D5D83" w:rsidRPr="007314DB" w:rsidRDefault="001D5D83" w:rsidP="001D5D83">
            <w:pPr>
              <w:jc w:val="center"/>
            </w:pPr>
            <w:r w:rsidRPr="007314DB">
              <w:t xml:space="preserve">Наименование муниципальной программы, подпрограммы </w:t>
            </w:r>
          </w:p>
        </w:tc>
        <w:tc>
          <w:tcPr>
            <w:tcW w:w="2664" w:type="dxa"/>
            <w:vMerge w:val="restart"/>
          </w:tcPr>
          <w:p w:rsidR="001D5D83" w:rsidRPr="007314DB" w:rsidRDefault="001D5D83" w:rsidP="001D5D83">
            <w:pPr>
              <w:jc w:val="center"/>
            </w:pPr>
            <w:r w:rsidRPr="007314DB">
              <w:t>Источники финансирования</w:t>
            </w:r>
          </w:p>
        </w:tc>
        <w:tc>
          <w:tcPr>
            <w:tcW w:w="7374" w:type="dxa"/>
            <w:gridSpan w:val="5"/>
          </w:tcPr>
          <w:p w:rsidR="001D5D83" w:rsidRPr="007314DB" w:rsidRDefault="001D5D83" w:rsidP="001D5D83">
            <w:pPr>
              <w:jc w:val="center"/>
            </w:pPr>
            <w:r w:rsidRPr="007314DB">
              <w:t>Оценка расходо</w:t>
            </w:r>
            <w:proofErr w:type="gramStart"/>
            <w:r w:rsidRPr="007314DB">
              <w:t>в(</w:t>
            </w:r>
            <w:proofErr w:type="gramEnd"/>
            <w:r w:rsidRPr="007314DB">
              <w:t>тыс. руб.), годы</w:t>
            </w:r>
          </w:p>
        </w:tc>
      </w:tr>
      <w:tr w:rsidR="001D5D83" w:rsidRPr="007314DB" w:rsidTr="001D5D83">
        <w:trPr>
          <w:trHeight w:val="16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vMerge/>
          </w:tcPr>
          <w:p w:rsidR="001D5D83" w:rsidRPr="007314DB" w:rsidRDefault="001D5D83" w:rsidP="005E7E0F"/>
        </w:tc>
        <w:tc>
          <w:tcPr>
            <w:tcW w:w="1191" w:type="dxa"/>
            <w:vMerge w:val="restart"/>
          </w:tcPr>
          <w:p w:rsidR="001D5D83" w:rsidRPr="007314DB" w:rsidRDefault="001D5D83" w:rsidP="001D5D83">
            <w:pPr>
              <w:jc w:val="center"/>
            </w:pPr>
            <w:r w:rsidRPr="007314DB">
              <w:t>2014 год</w:t>
            </w:r>
          </w:p>
        </w:tc>
        <w:tc>
          <w:tcPr>
            <w:tcW w:w="1496" w:type="dxa"/>
            <w:vMerge w:val="restart"/>
          </w:tcPr>
          <w:p w:rsidR="001D5D83" w:rsidRPr="007314DB" w:rsidRDefault="001D5D83" w:rsidP="001D5D83">
            <w:pPr>
              <w:jc w:val="center"/>
            </w:pPr>
            <w:r w:rsidRPr="007314DB">
              <w:t xml:space="preserve">2015 год  </w:t>
            </w:r>
          </w:p>
        </w:tc>
        <w:tc>
          <w:tcPr>
            <w:tcW w:w="1496" w:type="dxa"/>
            <w:vMerge w:val="restart"/>
          </w:tcPr>
          <w:p w:rsidR="001D5D83" w:rsidRPr="007314DB" w:rsidRDefault="001D5D83" w:rsidP="001D5D83">
            <w:pPr>
              <w:jc w:val="center"/>
            </w:pPr>
            <w:r w:rsidRPr="007314DB">
              <w:t xml:space="preserve">2016 год </w:t>
            </w:r>
          </w:p>
        </w:tc>
        <w:tc>
          <w:tcPr>
            <w:tcW w:w="1191" w:type="dxa"/>
            <w:vMerge w:val="restart"/>
          </w:tcPr>
          <w:p w:rsidR="001D5D83" w:rsidRPr="007314DB" w:rsidRDefault="001D5D83" w:rsidP="001D5D83">
            <w:pPr>
              <w:jc w:val="center"/>
            </w:pPr>
            <w:r w:rsidRPr="007314DB">
              <w:t>2017 год</w:t>
            </w:r>
          </w:p>
        </w:tc>
        <w:tc>
          <w:tcPr>
            <w:tcW w:w="2000" w:type="dxa"/>
          </w:tcPr>
          <w:p w:rsidR="001D5D83" w:rsidRPr="007314DB" w:rsidRDefault="001D5D83" w:rsidP="001D5D83">
            <w:pPr>
              <w:jc w:val="center"/>
            </w:pPr>
            <w:r w:rsidRPr="007314DB">
              <w:t xml:space="preserve">итого </w:t>
            </w:r>
          </w:p>
        </w:tc>
      </w:tr>
      <w:tr w:rsidR="001D5D83" w:rsidRPr="007314DB" w:rsidTr="001D5D83">
        <w:trPr>
          <w:trHeight w:val="44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vMerge/>
          </w:tcPr>
          <w:p w:rsidR="001D5D83" w:rsidRPr="007314DB" w:rsidRDefault="001D5D83" w:rsidP="005E7E0F"/>
        </w:tc>
        <w:tc>
          <w:tcPr>
            <w:tcW w:w="1191" w:type="dxa"/>
            <w:vMerge/>
          </w:tcPr>
          <w:p w:rsidR="001D5D83" w:rsidRPr="007314DB" w:rsidRDefault="001D5D83" w:rsidP="005E7E0F"/>
        </w:tc>
        <w:tc>
          <w:tcPr>
            <w:tcW w:w="1496" w:type="dxa"/>
            <w:vMerge/>
          </w:tcPr>
          <w:p w:rsidR="001D5D83" w:rsidRPr="007314DB" w:rsidRDefault="001D5D83" w:rsidP="005E7E0F"/>
        </w:tc>
        <w:tc>
          <w:tcPr>
            <w:tcW w:w="1496" w:type="dxa"/>
            <w:vMerge/>
          </w:tcPr>
          <w:p w:rsidR="001D5D83" w:rsidRPr="007314DB" w:rsidRDefault="001D5D83" w:rsidP="005E7E0F"/>
        </w:tc>
        <w:tc>
          <w:tcPr>
            <w:tcW w:w="1191" w:type="dxa"/>
            <w:vMerge/>
          </w:tcPr>
          <w:p w:rsidR="001D5D83" w:rsidRPr="007314DB" w:rsidRDefault="001D5D83" w:rsidP="005E7E0F"/>
        </w:tc>
        <w:tc>
          <w:tcPr>
            <w:tcW w:w="2000" w:type="dxa"/>
          </w:tcPr>
          <w:p w:rsidR="001D5D83" w:rsidRPr="007314DB" w:rsidRDefault="001D5D83" w:rsidP="001D5D83">
            <w:pPr>
              <w:jc w:val="center"/>
            </w:pPr>
            <w:r w:rsidRPr="007314DB">
              <w:t>на период 2014-2017 годы</w:t>
            </w:r>
          </w:p>
        </w:tc>
      </w:tr>
      <w:tr w:rsidR="004A51B4" w:rsidRPr="007314DB" w:rsidTr="001D5D83">
        <w:trPr>
          <w:trHeight w:val="315"/>
        </w:trPr>
        <w:tc>
          <w:tcPr>
            <w:tcW w:w="727" w:type="dxa"/>
            <w:vMerge w:val="restart"/>
          </w:tcPr>
          <w:p w:rsidR="004A51B4" w:rsidRPr="007314DB" w:rsidRDefault="004A51B4" w:rsidP="001D5D83">
            <w:pPr>
              <w:jc w:val="center"/>
            </w:pPr>
            <w:r w:rsidRPr="007314DB">
              <w:t>1</w:t>
            </w:r>
          </w:p>
        </w:tc>
        <w:tc>
          <w:tcPr>
            <w:tcW w:w="1926" w:type="dxa"/>
            <w:vMerge w:val="restart"/>
          </w:tcPr>
          <w:p w:rsidR="004A51B4" w:rsidRPr="007314DB" w:rsidRDefault="004A51B4" w:rsidP="005E7E0F">
            <w:r w:rsidRPr="007314DB">
              <w:t>Муниципальная программа</w:t>
            </w:r>
          </w:p>
        </w:tc>
        <w:tc>
          <w:tcPr>
            <w:tcW w:w="2984" w:type="dxa"/>
            <w:vMerge w:val="restart"/>
          </w:tcPr>
          <w:p w:rsidR="004A51B4" w:rsidRPr="00135B8A" w:rsidRDefault="004A51B4" w:rsidP="004A51B4">
            <w:r w:rsidRPr="00135B8A">
              <w:t>Развитие культуры</w:t>
            </w:r>
          </w:p>
        </w:tc>
        <w:tc>
          <w:tcPr>
            <w:tcW w:w="2664" w:type="dxa"/>
          </w:tcPr>
          <w:p w:rsidR="004A51B4" w:rsidRPr="00135B8A" w:rsidRDefault="004A51B4" w:rsidP="004A51B4">
            <w:r w:rsidRPr="00135B8A">
              <w:t>Всего</w:t>
            </w:r>
          </w:p>
        </w:tc>
        <w:tc>
          <w:tcPr>
            <w:tcW w:w="1191" w:type="dxa"/>
            <w:noWrap/>
          </w:tcPr>
          <w:p w:rsidR="004A51B4" w:rsidRPr="00135B8A" w:rsidRDefault="004A51B4" w:rsidP="004A51B4">
            <w:pPr>
              <w:jc w:val="right"/>
              <w:rPr>
                <w:bCs/>
              </w:rPr>
            </w:pPr>
            <w:r w:rsidRPr="00135B8A">
              <w:rPr>
                <w:bCs/>
              </w:rPr>
              <w:t>115 506,4</w:t>
            </w:r>
          </w:p>
        </w:tc>
        <w:tc>
          <w:tcPr>
            <w:tcW w:w="1496" w:type="dxa"/>
            <w:noWrap/>
          </w:tcPr>
          <w:p w:rsidR="004A51B4" w:rsidRPr="00135B8A" w:rsidRDefault="004A51B4" w:rsidP="004A51B4">
            <w:pPr>
              <w:jc w:val="right"/>
              <w:rPr>
                <w:bCs/>
              </w:rPr>
            </w:pPr>
            <w:r w:rsidRPr="00135B8A">
              <w:rPr>
                <w:bCs/>
              </w:rPr>
              <w:t>131 942,6</w:t>
            </w:r>
          </w:p>
        </w:tc>
        <w:tc>
          <w:tcPr>
            <w:tcW w:w="1496" w:type="dxa"/>
            <w:noWrap/>
          </w:tcPr>
          <w:p w:rsidR="004A51B4" w:rsidRPr="00135B8A" w:rsidRDefault="004A51B4" w:rsidP="004A51B4">
            <w:pPr>
              <w:jc w:val="right"/>
              <w:rPr>
                <w:bCs/>
              </w:rPr>
            </w:pPr>
            <w:r w:rsidRPr="00135B8A">
              <w:rPr>
                <w:bCs/>
              </w:rPr>
              <w:t>114 466,4</w:t>
            </w:r>
          </w:p>
        </w:tc>
        <w:tc>
          <w:tcPr>
            <w:tcW w:w="1191" w:type="dxa"/>
            <w:noWrap/>
          </w:tcPr>
          <w:p w:rsidR="004A51B4" w:rsidRPr="00135B8A" w:rsidRDefault="004A51B4" w:rsidP="004A51B4">
            <w:pPr>
              <w:jc w:val="right"/>
              <w:rPr>
                <w:bCs/>
              </w:rPr>
            </w:pPr>
            <w:r w:rsidRPr="00135B8A">
              <w:rPr>
                <w:bCs/>
              </w:rPr>
              <w:t>108 887,9</w:t>
            </w:r>
          </w:p>
        </w:tc>
        <w:tc>
          <w:tcPr>
            <w:tcW w:w="2000" w:type="dxa"/>
            <w:noWrap/>
          </w:tcPr>
          <w:p w:rsidR="004A51B4" w:rsidRPr="00135B8A" w:rsidRDefault="004A51B4" w:rsidP="004A51B4">
            <w:pPr>
              <w:jc w:val="right"/>
              <w:rPr>
                <w:bCs/>
              </w:rPr>
            </w:pPr>
            <w:r w:rsidRPr="00135B8A">
              <w:rPr>
                <w:bCs/>
              </w:rPr>
              <w:t>470 803,3</w:t>
            </w:r>
          </w:p>
        </w:tc>
      </w:tr>
      <w:tr w:rsidR="004A51B4" w:rsidRPr="007314DB" w:rsidTr="001D5D83">
        <w:trPr>
          <w:trHeight w:val="30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в том числе:</w:t>
            </w:r>
          </w:p>
        </w:tc>
        <w:tc>
          <w:tcPr>
            <w:tcW w:w="1191" w:type="dxa"/>
            <w:noWrap/>
          </w:tcPr>
          <w:p w:rsidR="004A51B4" w:rsidRPr="001D5D83" w:rsidRDefault="004A51B4" w:rsidP="001D5D83">
            <w:pPr>
              <w:jc w:val="right"/>
              <w:rPr>
                <w:bCs/>
              </w:rPr>
            </w:pPr>
            <w:r w:rsidRPr="00135B8A">
              <w:rPr>
                <w:bCs/>
              </w:rPr>
              <w:t> </w:t>
            </w:r>
          </w:p>
        </w:tc>
        <w:tc>
          <w:tcPr>
            <w:tcW w:w="1496" w:type="dxa"/>
            <w:noWrap/>
          </w:tcPr>
          <w:p w:rsidR="004A51B4" w:rsidRPr="001D5D83" w:rsidRDefault="004A51B4" w:rsidP="001D5D83">
            <w:pPr>
              <w:jc w:val="right"/>
              <w:rPr>
                <w:bCs/>
              </w:rPr>
            </w:pPr>
            <w:r w:rsidRPr="00135B8A">
              <w:rPr>
                <w:bCs/>
              </w:rPr>
              <w:t> </w:t>
            </w:r>
          </w:p>
        </w:tc>
        <w:tc>
          <w:tcPr>
            <w:tcW w:w="1496" w:type="dxa"/>
            <w:noWrap/>
          </w:tcPr>
          <w:p w:rsidR="004A51B4" w:rsidRPr="001D5D83" w:rsidRDefault="004A51B4" w:rsidP="001D5D83">
            <w:pPr>
              <w:jc w:val="right"/>
              <w:rPr>
                <w:bCs/>
              </w:rPr>
            </w:pPr>
            <w:r w:rsidRPr="00135B8A">
              <w:rPr>
                <w:bCs/>
              </w:rPr>
              <w:t> </w:t>
            </w:r>
          </w:p>
        </w:tc>
        <w:tc>
          <w:tcPr>
            <w:tcW w:w="1191" w:type="dxa"/>
            <w:noWrap/>
          </w:tcPr>
          <w:p w:rsidR="004A51B4" w:rsidRPr="001D5D83" w:rsidRDefault="004A51B4" w:rsidP="001D5D83">
            <w:pPr>
              <w:jc w:val="right"/>
              <w:rPr>
                <w:bCs/>
              </w:rPr>
            </w:pPr>
            <w:r w:rsidRPr="00135B8A">
              <w:rPr>
                <w:bCs/>
              </w:rPr>
              <w:t> </w:t>
            </w:r>
          </w:p>
        </w:tc>
        <w:tc>
          <w:tcPr>
            <w:tcW w:w="2000" w:type="dxa"/>
            <w:noWrap/>
          </w:tcPr>
          <w:p w:rsidR="004A51B4" w:rsidRPr="001D5D83" w:rsidRDefault="004A51B4" w:rsidP="001D5D83">
            <w:pPr>
              <w:jc w:val="right"/>
              <w:rPr>
                <w:bCs/>
              </w:rPr>
            </w:pPr>
            <w:r w:rsidRPr="00135B8A">
              <w:rPr>
                <w:bCs/>
              </w:rPr>
              <w:t> </w:t>
            </w:r>
          </w:p>
        </w:tc>
      </w:tr>
      <w:tr w:rsidR="004A51B4" w:rsidRPr="007314DB" w:rsidTr="001D5D83">
        <w:trPr>
          <w:trHeight w:val="34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федеральный бюджет*</w:t>
            </w:r>
          </w:p>
        </w:tc>
        <w:tc>
          <w:tcPr>
            <w:tcW w:w="1191" w:type="dxa"/>
            <w:noWrap/>
          </w:tcPr>
          <w:p w:rsidR="004A51B4" w:rsidRPr="001D5D83" w:rsidRDefault="004A51B4" w:rsidP="001D5D83">
            <w:pPr>
              <w:jc w:val="right"/>
              <w:rPr>
                <w:bCs/>
              </w:rPr>
            </w:pPr>
            <w:r w:rsidRPr="00135B8A">
              <w:rPr>
                <w:bCs/>
              </w:rPr>
              <w:t>0,0</w:t>
            </w:r>
          </w:p>
        </w:tc>
        <w:tc>
          <w:tcPr>
            <w:tcW w:w="1496" w:type="dxa"/>
            <w:noWrap/>
          </w:tcPr>
          <w:p w:rsidR="004A51B4" w:rsidRPr="001D5D83" w:rsidRDefault="004A51B4" w:rsidP="001D5D83">
            <w:pPr>
              <w:jc w:val="right"/>
              <w:rPr>
                <w:bCs/>
              </w:rPr>
            </w:pPr>
            <w:r w:rsidRPr="00135B8A">
              <w:rPr>
                <w:bCs/>
              </w:rPr>
              <w:t>8,9</w:t>
            </w:r>
          </w:p>
        </w:tc>
        <w:tc>
          <w:tcPr>
            <w:tcW w:w="1496" w:type="dxa"/>
            <w:noWrap/>
          </w:tcPr>
          <w:p w:rsidR="004A51B4" w:rsidRPr="001D5D83" w:rsidRDefault="004A51B4" w:rsidP="001D5D83">
            <w:pPr>
              <w:jc w:val="right"/>
              <w:rPr>
                <w:bCs/>
              </w:rPr>
            </w:pPr>
            <w:r w:rsidRPr="00135B8A">
              <w:rPr>
                <w:bCs/>
              </w:rPr>
              <w:t>10,0</w:t>
            </w:r>
          </w:p>
        </w:tc>
        <w:tc>
          <w:tcPr>
            <w:tcW w:w="1191" w:type="dxa"/>
            <w:noWrap/>
          </w:tcPr>
          <w:p w:rsidR="004A51B4" w:rsidRPr="001D5D83" w:rsidRDefault="004A51B4" w:rsidP="001D5D83">
            <w:pPr>
              <w:jc w:val="right"/>
              <w:rPr>
                <w:bCs/>
              </w:rPr>
            </w:pPr>
            <w:r w:rsidRPr="00135B8A">
              <w:rPr>
                <w:bCs/>
              </w:rPr>
              <w:t>10,0</w:t>
            </w:r>
          </w:p>
        </w:tc>
        <w:tc>
          <w:tcPr>
            <w:tcW w:w="2000" w:type="dxa"/>
            <w:noWrap/>
          </w:tcPr>
          <w:p w:rsidR="004A51B4" w:rsidRPr="001D5D83" w:rsidRDefault="004A51B4" w:rsidP="001D5D83">
            <w:pPr>
              <w:jc w:val="right"/>
              <w:rPr>
                <w:bCs/>
              </w:rPr>
            </w:pPr>
            <w:r w:rsidRPr="00135B8A">
              <w:rPr>
                <w:bCs/>
              </w:rPr>
              <w:t>28,9</w:t>
            </w:r>
          </w:p>
        </w:tc>
      </w:tr>
      <w:tr w:rsidR="004A51B4" w:rsidRPr="007314DB" w:rsidTr="001D5D83">
        <w:trPr>
          <w:trHeight w:val="37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краевой бюджет*</w:t>
            </w:r>
          </w:p>
        </w:tc>
        <w:tc>
          <w:tcPr>
            <w:tcW w:w="1191" w:type="dxa"/>
            <w:noWrap/>
          </w:tcPr>
          <w:p w:rsidR="004A51B4" w:rsidRPr="001D5D83" w:rsidRDefault="004A51B4" w:rsidP="001D5D83">
            <w:pPr>
              <w:jc w:val="right"/>
              <w:rPr>
                <w:bCs/>
              </w:rPr>
            </w:pPr>
            <w:r w:rsidRPr="00135B8A">
              <w:rPr>
                <w:bCs/>
              </w:rPr>
              <w:t>3 042,2</w:t>
            </w:r>
          </w:p>
        </w:tc>
        <w:tc>
          <w:tcPr>
            <w:tcW w:w="1496" w:type="dxa"/>
            <w:noWrap/>
          </w:tcPr>
          <w:p w:rsidR="004A51B4" w:rsidRPr="001D5D83" w:rsidRDefault="004A51B4" w:rsidP="001D5D83">
            <w:pPr>
              <w:jc w:val="right"/>
              <w:rPr>
                <w:bCs/>
              </w:rPr>
            </w:pPr>
            <w:r w:rsidRPr="00135B8A">
              <w:rPr>
                <w:bCs/>
              </w:rPr>
              <w:t>5 508,7</w:t>
            </w:r>
          </w:p>
        </w:tc>
        <w:tc>
          <w:tcPr>
            <w:tcW w:w="1496" w:type="dxa"/>
            <w:noWrap/>
          </w:tcPr>
          <w:p w:rsidR="004A51B4" w:rsidRPr="001D5D83" w:rsidRDefault="004A51B4" w:rsidP="001D5D83">
            <w:pPr>
              <w:jc w:val="right"/>
              <w:rPr>
                <w:bCs/>
              </w:rPr>
            </w:pPr>
            <w:r w:rsidRPr="00135B8A">
              <w:rPr>
                <w:bCs/>
              </w:rPr>
              <w:t>431,2</w:t>
            </w:r>
          </w:p>
        </w:tc>
        <w:tc>
          <w:tcPr>
            <w:tcW w:w="1191" w:type="dxa"/>
            <w:noWrap/>
          </w:tcPr>
          <w:p w:rsidR="004A51B4" w:rsidRPr="001D5D83" w:rsidRDefault="004A51B4" w:rsidP="001D5D83">
            <w:pPr>
              <w:jc w:val="right"/>
              <w:rPr>
                <w:bCs/>
              </w:rPr>
            </w:pPr>
            <w:r w:rsidRPr="00135B8A">
              <w:rPr>
                <w:bCs/>
              </w:rPr>
              <w:t>431,2</w:t>
            </w:r>
          </w:p>
        </w:tc>
        <w:tc>
          <w:tcPr>
            <w:tcW w:w="2000" w:type="dxa"/>
            <w:noWrap/>
          </w:tcPr>
          <w:p w:rsidR="004A51B4" w:rsidRPr="001D5D83" w:rsidRDefault="004A51B4" w:rsidP="001D5D83">
            <w:pPr>
              <w:jc w:val="right"/>
              <w:rPr>
                <w:bCs/>
              </w:rPr>
            </w:pPr>
            <w:r w:rsidRPr="00135B8A">
              <w:rPr>
                <w:bCs/>
              </w:rPr>
              <w:t>9 413,3</w:t>
            </w:r>
          </w:p>
        </w:tc>
      </w:tr>
      <w:tr w:rsidR="004A51B4" w:rsidRPr="007314DB" w:rsidTr="001D5D83">
        <w:trPr>
          <w:trHeight w:val="34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внебюджетные источники</w:t>
            </w:r>
          </w:p>
        </w:tc>
        <w:tc>
          <w:tcPr>
            <w:tcW w:w="1191" w:type="dxa"/>
            <w:noWrap/>
          </w:tcPr>
          <w:p w:rsidR="004A51B4" w:rsidRPr="001D5D83" w:rsidRDefault="004A51B4" w:rsidP="001D5D83">
            <w:pPr>
              <w:jc w:val="right"/>
              <w:rPr>
                <w:bCs/>
              </w:rPr>
            </w:pPr>
            <w:r w:rsidRPr="00135B8A">
              <w:rPr>
                <w:bCs/>
              </w:rPr>
              <w:t>9 757,5</w:t>
            </w:r>
          </w:p>
        </w:tc>
        <w:tc>
          <w:tcPr>
            <w:tcW w:w="1496" w:type="dxa"/>
            <w:noWrap/>
          </w:tcPr>
          <w:p w:rsidR="004A51B4" w:rsidRPr="001D5D83" w:rsidRDefault="004A51B4" w:rsidP="001D5D83">
            <w:pPr>
              <w:jc w:val="right"/>
              <w:rPr>
                <w:bCs/>
              </w:rPr>
            </w:pPr>
            <w:r w:rsidRPr="00135B8A">
              <w:rPr>
                <w:bCs/>
              </w:rPr>
              <w:t>10 428,4</w:t>
            </w:r>
          </w:p>
        </w:tc>
        <w:tc>
          <w:tcPr>
            <w:tcW w:w="1496" w:type="dxa"/>
            <w:noWrap/>
          </w:tcPr>
          <w:p w:rsidR="004A51B4" w:rsidRPr="001D5D83" w:rsidRDefault="004A51B4" w:rsidP="001D5D83">
            <w:pPr>
              <w:jc w:val="right"/>
              <w:rPr>
                <w:bCs/>
              </w:rPr>
            </w:pPr>
            <w:r w:rsidRPr="00135B8A">
              <w:rPr>
                <w:bCs/>
              </w:rPr>
              <w:t>6 121,0</w:t>
            </w:r>
          </w:p>
        </w:tc>
        <w:tc>
          <w:tcPr>
            <w:tcW w:w="1191" w:type="dxa"/>
            <w:noWrap/>
          </w:tcPr>
          <w:p w:rsidR="004A51B4" w:rsidRPr="001D5D83" w:rsidRDefault="004A51B4" w:rsidP="001D5D83">
            <w:pPr>
              <w:jc w:val="right"/>
              <w:rPr>
                <w:bCs/>
              </w:rPr>
            </w:pPr>
            <w:r w:rsidRPr="00135B8A">
              <w:rPr>
                <w:bCs/>
              </w:rPr>
              <w:t>6 126,0</w:t>
            </w:r>
          </w:p>
        </w:tc>
        <w:tc>
          <w:tcPr>
            <w:tcW w:w="2000" w:type="dxa"/>
            <w:noWrap/>
          </w:tcPr>
          <w:p w:rsidR="004A51B4" w:rsidRPr="001D5D83" w:rsidRDefault="004A51B4" w:rsidP="001D5D83">
            <w:pPr>
              <w:jc w:val="right"/>
              <w:rPr>
                <w:bCs/>
              </w:rPr>
            </w:pPr>
            <w:r w:rsidRPr="00135B8A">
              <w:rPr>
                <w:bCs/>
              </w:rPr>
              <w:t>32 432,9</w:t>
            </w:r>
          </w:p>
        </w:tc>
      </w:tr>
      <w:tr w:rsidR="004A51B4" w:rsidRPr="007314DB" w:rsidTr="001D5D83">
        <w:trPr>
          <w:trHeight w:val="36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местный бюджет</w:t>
            </w:r>
          </w:p>
        </w:tc>
        <w:tc>
          <w:tcPr>
            <w:tcW w:w="1191" w:type="dxa"/>
            <w:noWrap/>
          </w:tcPr>
          <w:p w:rsidR="004A51B4" w:rsidRPr="001D5D83" w:rsidRDefault="004A51B4" w:rsidP="001D5D83">
            <w:pPr>
              <w:jc w:val="right"/>
              <w:rPr>
                <w:bCs/>
              </w:rPr>
            </w:pPr>
            <w:r w:rsidRPr="00135B8A">
              <w:rPr>
                <w:bCs/>
              </w:rPr>
              <w:t>102 706,7</w:t>
            </w:r>
          </w:p>
        </w:tc>
        <w:tc>
          <w:tcPr>
            <w:tcW w:w="1496" w:type="dxa"/>
            <w:noWrap/>
          </w:tcPr>
          <w:p w:rsidR="004A51B4" w:rsidRPr="001D5D83" w:rsidRDefault="004A51B4" w:rsidP="001D5D83">
            <w:pPr>
              <w:jc w:val="right"/>
              <w:rPr>
                <w:bCs/>
              </w:rPr>
            </w:pPr>
            <w:r w:rsidRPr="00135B8A">
              <w:rPr>
                <w:bCs/>
              </w:rPr>
              <w:t>115 996,6</w:t>
            </w:r>
          </w:p>
        </w:tc>
        <w:tc>
          <w:tcPr>
            <w:tcW w:w="1496" w:type="dxa"/>
            <w:noWrap/>
          </w:tcPr>
          <w:p w:rsidR="004A51B4" w:rsidRPr="001D5D83" w:rsidRDefault="004A51B4" w:rsidP="001D5D83">
            <w:pPr>
              <w:jc w:val="right"/>
              <w:rPr>
                <w:bCs/>
              </w:rPr>
            </w:pPr>
            <w:r w:rsidRPr="00135B8A">
              <w:rPr>
                <w:bCs/>
              </w:rPr>
              <w:t>107 904,2</w:t>
            </w:r>
          </w:p>
        </w:tc>
        <w:tc>
          <w:tcPr>
            <w:tcW w:w="1191" w:type="dxa"/>
            <w:noWrap/>
          </w:tcPr>
          <w:p w:rsidR="004A51B4" w:rsidRPr="001D5D83" w:rsidRDefault="004A51B4" w:rsidP="001D5D83">
            <w:pPr>
              <w:jc w:val="right"/>
              <w:rPr>
                <w:bCs/>
              </w:rPr>
            </w:pPr>
            <w:r w:rsidRPr="00135B8A">
              <w:rPr>
                <w:bCs/>
              </w:rPr>
              <w:t>102 320,7</w:t>
            </w:r>
          </w:p>
        </w:tc>
        <w:tc>
          <w:tcPr>
            <w:tcW w:w="2000" w:type="dxa"/>
            <w:noWrap/>
          </w:tcPr>
          <w:p w:rsidR="004A51B4" w:rsidRPr="001D5D83" w:rsidRDefault="004A51B4" w:rsidP="001D5D83">
            <w:pPr>
              <w:jc w:val="right"/>
              <w:rPr>
                <w:bCs/>
              </w:rPr>
            </w:pPr>
            <w:r w:rsidRPr="00135B8A">
              <w:rPr>
                <w:bCs/>
              </w:rPr>
              <w:t>428 928,2</w:t>
            </w:r>
          </w:p>
        </w:tc>
      </w:tr>
      <w:tr w:rsidR="004A51B4" w:rsidRPr="007314DB" w:rsidTr="001D5D83">
        <w:trPr>
          <w:trHeight w:val="34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юридические лица</w:t>
            </w:r>
          </w:p>
        </w:tc>
        <w:tc>
          <w:tcPr>
            <w:tcW w:w="1191" w:type="dxa"/>
            <w:noWrap/>
          </w:tcPr>
          <w:p w:rsidR="004A51B4" w:rsidRPr="001D5D83" w:rsidRDefault="004A51B4" w:rsidP="001D5D83">
            <w:pPr>
              <w:jc w:val="right"/>
              <w:rPr>
                <w:bCs/>
              </w:rPr>
            </w:pPr>
            <w:r w:rsidRPr="00135B8A">
              <w:rPr>
                <w:bCs/>
              </w:rPr>
              <w:t> </w:t>
            </w:r>
          </w:p>
        </w:tc>
        <w:tc>
          <w:tcPr>
            <w:tcW w:w="1496" w:type="dxa"/>
            <w:noWrap/>
          </w:tcPr>
          <w:p w:rsidR="004A51B4" w:rsidRPr="001D5D83" w:rsidRDefault="004A51B4" w:rsidP="001D5D83">
            <w:pPr>
              <w:jc w:val="right"/>
              <w:rPr>
                <w:bCs/>
              </w:rPr>
            </w:pPr>
            <w:r w:rsidRPr="00135B8A">
              <w:rPr>
                <w:bCs/>
              </w:rPr>
              <w:t> </w:t>
            </w:r>
          </w:p>
        </w:tc>
        <w:tc>
          <w:tcPr>
            <w:tcW w:w="1496" w:type="dxa"/>
            <w:noWrap/>
          </w:tcPr>
          <w:p w:rsidR="004A51B4" w:rsidRPr="001D5D83" w:rsidRDefault="004A51B4" w:rsidP="001D5D83">
            <w:pPr>
              <w:jc w:val="right"/>
              <w:rPr>
                <w:bCs/>
              </w:rPr>
            </w:pPr>
            <w:r w:rsidRPr="00135B8A">
              <w:rPr>
                <w:bCs/>
              </w:rPr>
              <w:t> </w:t>
            </w:r>
          </w:p>
        </w:tc>
        <w:tc>
          <w:tcPr>
            <w:tcW w:w="1191" w:type="dxa"/>
            <w:noWrap/>
          </w:tcPr>
          <w:p w:rsidR="004A51B4" w:rsidRPr="001D5D83" w:rsidRDefault="004A51B4" w:rsidP="001D5D83">
            <w:pPr>
              <w:jc w:val="right"/>
              <w:rPr>
                <w:bCs/>
              </w:rPr>
            </w:pPr>
            <w:r w:rsidRPr="00135B8A">
              <w:rPr>
                <w:bCs/>
              </w:rPr>
              <w:t> </w:t>
            </w:r>
          </w:p>
        </w:tc>
        <w:tc>
          <w:tcPr>
            <w:tcW w:w="2000" w:type="dxa"/>
            <w:noWrap/>
          </w:tcPr>
          <w:p w:rsidR="004A51B4" w:rsidRPr="001D5D83" w:rsidRDefault="004A51B4" w:rsidP="001D5D83">
            <w:pPr>
              <w:jc w:val="right"/>
              <w:rPr>
                <w:bCs/>
              </w:rPr>
            </w:pPr>
            <w:r w:rsidRPr="00135B8A">
              <w:rPr>
                <w:bCs/>
              </w:rPr>
              <w:t> </w:t>
            </w:r>
          </w:p>
        </w:tc>
      </w:tr>
      <w:tr w:rsidR="004A51B4" w:rsidRPr="007314DB" w:rsidTr="001D5D83">
        <w:trPr>
          <w:trHeight w:val="197"/>
        </w:trPr>
        <w:tc>
          <w:tcPr>
            <w:tcW w:w="727" w:type="dxa"/>
            <w:vMerge w:val="restart"/>
          </w:tcPr>
          <w:p w:rsidR="004A51B4" w:rsidRPr="007314DB" w:rsidRDefault="004A51B4" w:rsidP="001D5D83">
            <w:pPr>
              <w:jc w:val="center"/>
            </w:pPr>
            <w:r w:rsidRPr="007314DB">
              <w:t>2</w:t>
            </w:r>
          </w:p>
        </w:tc>
        <w:tc>
          <w:tcPr>
            <w:tcW w:w="1926" w:type="dxa"/>
            <w:vMerge w:val="restart"/>
          </w:tcPr>
          <w:p w:rsidR="004A51B4" w:rsidRPr="007314DB" w:rsidRDefault="004A51B4" w:rsidP="005E7E0F">
            <w:r w:rsidRPr="007314DB">
              <w:t xml:space="preserve"> Подпрограмма 1</w:t>
            </w:r>
          </w:p>
        </w:tc>
        <w:tc>
          <w:tcPr>
            <w:tcW w:w="2984" w:type="dxa"/>
            <w:vMerge w:val="restart"/>
          </w:tcPr>
          <w:p w:rsidR="004A51B4" w:rsidRPr="00135B8A" w:rsidRDefault="004A51B4" w:rsidP="004A51B4">
            <w:r w:rsidRPr="00135B8A">
              <w:t>Сохранение культурного наследия на 2014-2017 годы</w:t>
            </w:r>
          </w:p>
        </w:tc>
        <w:tc>
          <w:tcPr>
            <w:tcW w:w="2664" w:type="dxa"/>
          </w:tcPr>
          <w:p w:rsidR="004A51B4" w:rsidRPr="00135B8A" w:rsidRDefault="004A51B4" w:rsidP="004A51B4">
            <w:r w:rsidRPr="00135B8A">
              <w:t>Всего</w:t>
            </w:r>
          </w:p>
        </w:tc>
        <w:tc>
          <w:tcPr>
            <w:tcW w:w="1191" w:type="dxa"/>
            <w:noWrap/>
          </w:tcPr>
          <w:p w:rsidR="004A51B4" w:rsidRPr="00135B8A" w:rsidRDefault="004A51B4" w:rsidP="004A51B4">
            <w:pPr>
              <w:jc w:val="right"/>
              <w:rPr>
                <w:bCs/>
                <w:iCs/>
              </w:rPr>
            </w:pPr>
            <w:r w:rsidRPr="00135B8A">
              <w:rPr>
                <w:bCs/>
                <w:iCs/>
              </w:rPr>
              <w:t>45044,6</w:t>
            </w:r>
          </w:p>
        </w:tc>
        <w:tc>
          <w:tcPr>
            <w:tcW w:w="1496" w:type="dxa"/>
            <w:noWrap/>
          </w:tcPr>
          <w:p w:rsidR="004A51B4" w:rsidRPr="00135B8A" w:rsidRDefault="004A51B4" w:rsidP="004A51B4">
            <w:pPr>
              <w:jc w:val="right"/>
              <w:rPr>
                <w:bCs/>
                <w:iCs/>
              </w:rPr>
            </w:pPr>
            <w:r w:rsidRPr="00135B8A">
              <w:rPr>
                <w:bCs/>
                <w:iCs/>
              </w:rPr>
              <w:t>45989,2</w:t>
            </w:r>
          </w:p>
        </w:tc>
        <w:tc>
          <w:tcPr>
            <w:tcW w:w="1496" w:type="dxa"/>
            <w:noWrap/>
          </w:tcPr>
          <w:p w:rsidR="004A51B4" w:rsidRPr="00135B8A" w:rsidRDefault="004A51B4" w:rsidP="004A51B4">
            <w:pPr>
              <w:jc w:val="right"/>
              <w:rPr>
                <w:bCs/>
                <w:iCs/>
              </w:rPr>
            </w:pPr>
            <w:r w:rsidRPr="00135B8A">
              <w:rPr>
                <w:bCs/>
                <w:iCs/>
              </w:rPr>
              <w:t>41657,7</w:t>
            </w:r>
          </w:p>
        </w:tc>
        <w:tc>
          <w:tcPr>
            <w:tcW w:w="1191" w:type="dxa"/>
            <w:noWrap/>
          </w:tcPr>
          <w:p w:rsidR="004A51B4" w:rsidRPr="00135B8A" w:rsidRDefault="004A51B4" w:rsidP="004A51B4">
            <w:pPr>
              <w:jc w:val="right"/>
              <w:rPr>
                <w:bCs/>
                <w:iCs/>
              </w:rPr>
            </w:pPr>
            <w:r w:rsidRPr="00135B8A">
              <w:rPr>
                <w:bCs/>
                <w:iCs/>
              </w:rPr>
              <w:t>41662,7</w:t>
            </w:r>
          </w:p>
        </w:tc>
        <w:tc>
          <w:tcPr>
            <w:tcW w:w="2000" w:type="dxa"/>
            <w:noWrap/>
          </w:tcPr>
          <w:p w:rsidR="004A51B4" w:rsidRPr="00135B8A" w:rsidRDefault="004A51B4" w:rsidP="004A51B4">
            <w:pPr>
              <w:jc w:val="right"/>
              <w:rPr>
                <w:bCs/>
                <w:iCs/>
              </w:rPr>
            </w:pPr>
            <w:r w:rsidRPr="00135B8A">
              <w:rPr>
                <w:bCs/>
                <w:iCs/>
              </w:rPr>
              <w:t xml:space="preserve">174354,2   </w:t>
            </w:r>
          </w:p>
        </w:tc>
      </w:tr>
      <w:tr w:rsidR="004A51B4" w:rsidRPr="007314DB" w:rsidTr="001D5D83">
        <w:trPr>
          <w:trHeight w:val="24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в том числе:</w:t>
            </w:r>
          </w:p>
        </w:tc>
        <w:tc>
          <w:tcPr>
            <w:tcW w:w="1191" w:type="dxa"/>
            <w:noWrap/>
          </w:tcPr>
          <w:p w:rsidR="004A51B4" w:rsidRPr="001D5D83" w:rsidRDefault="004A51B4" w:rsidP="001D5D83">
            <w:pPr>
              <w:jc w:val="right"/>
              <w:rPr>
                <w:bCs/>
                <w:iCs/>
              </w:rPr>
            </w:pPr>
            <w:r w:rsidRPr="00135B8A">
              <w:rPr>
                <w:bCs/>
                <w:iCs/>
              </w:rPr>
              <w:t> </w:t>
            </w:r>
          </w:p>
        </w:tc>
        <w:tc>
          <w:tcPr>
            <w:tcW w:w="1496" w:type="dxa"/>
            <w:noWrap/>
          </w:tcPr>
          <w:p w:rsidR="004A51B4" w:rsidRPr="001D5D83" w:rsidRDefault="004A51B4" w:rsidP="001D5D83">
            <w:pPr>
              <w:jc w:val="right"/>
              <w:rPr>
                <w:bCs/>
                <w:iCs/>
              </w:rPr>
            </w:pPr>
            <w:r w:rsidRPr="00135B8A">
              <w:rPr>
                <w:bCs/>
                <w:iCs/>
              </w:rPr>
              <w:t> </w:t>
            </w:r>
          </w:p>
        </w:tc>
        <w:tc>
          <w:tcPr>
            <w:tcW w:w="1496" w:type="dxa"/>
            <w:noWrap/>
          </w:tcPr>
          <w:p w:rsidR="004A51B4" w:rsidRPr="001D5D83" w:rsidRDefault="004A51B4" w:rsidP="001D5D83">
            <w:pPr>
              <w:jc w:val="right"/>
              <w:rPr>
                <w:bCs/>
                <w:iCs/>
              </w:rPr>
            </w:pPr>
            <w:r w:rsidRPr="00135B8A">
              <w:rPr>
                <w:bCs/>
                <w:iCs/>
              </w:rPr>
              <w:t> </w:t>
            </w:r>
          </w:p>
        </w:tc>
        <w:tc>
          <w:tcPr>
            <w:tcW w:w="1191" w:type="dxa"/>
            <w:noWrap/>
          </w:tcPr>
          <w:p w:rsidR="004A51B4" w:rsidRPr="001D5D83" w:rsidRDefault="004A51B4" w:rsidP="001D5D83">
            <w:pPr>
              <w:jc w:val="right"/>
              <w:rPr>
                <w:bCs/>
                <w:iCs/>
              </w:rPr>
            </w:pPr>
            <w:r w:rsidRPr="00135B8A">
              <w:rPr>
                <w:bCs/>
                <w:iCs/>
              </w:rPr>
              <w:t> </w:t>
            </w:r>
          </w:p>
        </w:tc>
        <w:tc>
          <w:tcPr>
            <w:tcW w:w="2000" w:type="dxa"/>
            <w:noWrap/>
          </w:tcPr>
          <w:p w:rsidR="004A51B4" w:rsidRPr="001D5D83" w:rsidRDefault="004A51B4" w:rsidP="001D5D83">
            <w:pPr>
              <w:jc w:val="right"/>
              <w:rPr>
                <w:bCs/>
                <w:iCs/>
              </w:rPr>
            </w:pPr>
            <w:r w:rsidRPr="00135B8A">
              <w:rPr>
                <w:bCs/>
                <w:iCs/>
              </w:rPr>
              <w:t> </w:t>
            </w:r>
          </w:p>
        </w:tc>
      </w:tr>
      <w:tr w:rsidR="004A51B4" w:rsidRPr="007314DB" w:rsidTr="001D5D83">
        <w:trPr>
          <w:trHeight w:val="147"/>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федеральный бюджет*</w:t>
            </w:r>
          </w:p>
        </w:tc>
        <w:tc>
          <w:tcPr>
            <w:tcW w:w="1191" w:type="dxa"/>
            <w:noWrap/>
          </w:tcPr>
          <w:p w:rsidR="004A51B4" w:rsidRPr="001D5D83" w:rsidRDefault="004A51B4" w:rsidP="001D5D83">
            <w:pPr>
              <w:jc w:val="right"/>
              <w:rPr>
                <w:bCs/>
                <w:iCs/>
              </w:rPr>
            </w:pPr>
            <w:r w:rsidRPr="00135B8A">
              <w:rPr>
                <w:bCs/>
                <w:iCs/>
              </w:rPr>
              <w:t>0,0 </w:t>
            </w:r>
          </w:p>
        </w:tc>
        <w:tc>
          <w:tcPr>
            <w:tcW w:w="1496" w:type="dxa"/>
            <w:noWrap/>
          </w:tcPr>
          <w:p w:rsidR="004A51B4" w:rsidRPr="001D5D83" w:rsidRDefault="004A51B4" w:rsidP="001D5D83">
            <w:pPr>
              <w:jc w:val="right"/>
              <w:rPr>
                <w:bCs/>
                <w:iCs/>
              </w:rPr>
            </w:pPr>
            <w:r w:rsidRPr="00135B8A">
              <w:rPr>
                <w:bCs/>
                <w:iCs/>
              </w:rPr>
              <w:t>8,9</w:t>
            </w:r>
          </w:p>
        </w:tc>
        <w:tc>
          <w:tcPr>
            <w:tcW w:w="1496" w:type="dxa"/>
            <w:noWrap/>
          </w:tcPr>
          <w:p w:rsidR="004A51B4" w:rsidRPr="001D5D83" w:rsidRDefault="004A51B4" w:rsidP="001D5D83">
            <w:pPr>
              <w:jc w:val="right"/>
              <w:rPr>
                <w:bCs/>
                <w:iCs/>
              </w:rPr>
            </w:pPr>
            <w:r w:rsidRPr="00135B8A">
              <w:rPr>
                <w:bCs/>
                <w:iCs/>
              </w:rPr>
              <w:t>10,0</w:t>
            </w:r>
          </w:p>
        </w:tc>
        <w:tc>
          <w:tcPr>
            <w:tcW w:w="1191" w:type="dxa"/>
            <w:noWrap/>
          </w:tcPr>
          <w:p w:rsidR="004A51B4" w:rsidRPr="001D5D83" w:rsidRDefault="004A51B4" w:rsidP="001D5D83">
            <w:pPr>
              <w:jc w:val="right"/>
              <w:rPr>
                <w:bCs/>
                <w:iCs/>
              </w:rPr>
            </w:pPr>
            <w:r w:rsidRPr="00135B8A">
              <w:rPr>
                <w:bCs/>
                <w:iCs/>
              </w:rPr>
              <w:t>10,0</w:t>
            </w:r>
          </w:p>
        </w:tc>
        <w:tc>
          <w:tcPr>
            <w:tcW w:w="2000" w:type="dxa"/>
            <w:noWrap/>
          </w:tcPr>
          <w:p w:rsidR="004A51B4" w:rsidRPr="001D5D83" w:rsidRDefault="004A51B4" w:rsidP="001D5D83">
            <w:pPr>
              <w:jc w:val="right"/>
              <w:rPr>
                <w:bCs/>
                <w:iCs/>
              </w:rPr>
            </w:pPr>
            <w:r w:rsidRPr="00135B8A">
              <w:rPr>
                <w:bCs/>
                <w:iCs/>
              </w:rPr>
              <w:t>28,9</w:t>
            </w:r>
          </w:p>
        </w:tc>
      </w:tr>
      <w:tr w:rsidR="004A51B4" w:rsidRPr="007314DB" w:rsidTr="001D5D83">
        <w:trPr>
          <w:trHeight w:val="19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краевой бюджет*</w:t>
            </w:r>
          </w:p>
        </w:tc>
        <w:tc>
          <w:tcPr>
            <w:tcW w:w="1191" w:type="dxa"/>
            <w:noWrap/>
          </w:tcPr>
          <w:p w:rsidR="004A51B4" w:rsidRPr="001D5D83" w:rsidRDefault="004A51B4" w:rsidP="001D5D83">
            <w:pPr>
              <w:jc w:val="right"/>
              <w:rPr>
                <w:bCs/>
                <w:iCs/>
              </w:rPr>
            </w:pPr>
            <w:r w:rsidRPr="00135B8A">
              <w:rPr>
                <w:bCs/>
                <w:iCs/>
              </w:rPr>
              <w:t>2032,2</w:t>
            </w:r>
          </w:p>
        </w:tc>
        <w:tc>
          <w:tcPr>
            <w:tcW w:w="1496" w:type="dxa"/>
            <w:noWrap/>
          </w:tcPr>
          <w:p w:rsidR="004A51B4" w:rsidRPr="001D5D83" w:rsidRDefault="004A51B4" w:rsidP="001D5D83">
            <w:pPr>
              <w:jc w:val="right"/>
              <w:rPr>
                <w:bCs/>
                <w:iCs/>
              </w:rPr>
            </w:pPr>
            <w:r w:rsidRPr="00135B8A">
              <w:rPr>
                <w:bCs/>
                <w:iCs/>
              </w:rPr>
              <w:t>3268,0</w:t>
            </w:r>
          </w:p>
        </w:tc>
        <w:tc>
          <w:tcPr>
            <w:tcW w:w="1496" w:type="dxa"/>
            <w:noWrap/>
          </w:tcPr>
          <w:p w:rsidR="004A51B4" w:rsidRPr="001D5D83" w:rsidRDefault="004A51B4" w:rsidP="001D5D83">
            <w:pPr>
              <w:jc w:val="right"/>
              <w:rPr>
                <w:bCs/>
                <w:iCs/>
              </w:rPr>
            </w:pPr>
            <w:r w:rsidRPr="00135B8A">
              <w:rPr>
                <w:bCs/>
                <w:iCs/>
              </w:rPr>
              <w:t>0,0</w:t>
            </w:r>
          </w:p>
        </w:tc>
        <w:tc>
          <w:tcPr>
            <w:tcW w:w="1191" w:type="dxa"/>
            <w:noWrap/>
          </w:tcPr>
          <w:p w:rsidR="004A51B4" w:rsidRPr="001D5D83" w:rsidRDefault="004A51B4" w:rsidP="001D5D83">
            <w:pPr>
              <w:jc w:val="right"/>
              <w:rPr>
                <w:bCs/>
                <w:iCs/>
              </w:rPr>
            </w:pPr>
            <w:r w:rsidRPr="00135B8A">
              <w:rPr>
                <w:bCs/>
                <w:iCs/>
              </w:rPr>
              <w:t>0,0</w:t>
            </w:r>
          </w:p>
        </w:tc>
        <w:tc>
          <w:tcPr>
            <w:tcW w:w="2000" w:type="dxa"/>
            <w:noWrap/>
          </w:tcPr>
          <w:p w:rsidR="004A51B4" w:rsidRPr="001D5D83" w:rsidRDefault="004A51B4" w:rsidP="001D5D83">
            <w:pPr>
              <w:jc w:val="right"/>
              <w:rPr>
                <w:bCs/>
                <w:iCs/>
              </w:rPr>
            </w:pPr>
            <w:r w:rsidRPr="00135B8A">
              <w:rPr>
                <w:bCs/>
                <w:iCs/>
              </w:rPr>
              <w:t>5300,2</w:t>
            </w:r>
          </w:p>
        </w:tc>
      </w:tr>
      <w:tr w:rsidR="004A51B4" w:rsidRPr="007314DB" w:rsidTr="001D5D83">
        <w:trPr>
          <w:trHeight w:val="24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внебюджетные  источники</w:t>
            </w:r>
          </w:p>
        </w:tc>
        <w:tc>
          <w:tcPr>
            <w:tcW w:w="1191" w:type="dxa"/>
            <w:noWrap/>
          </w:tcPr>
          <w:p w:rsidR="004A51B4" w:rsidRPr="001D5D83" w:rsidRDefault="004A51B4" w:rsidP="001D5D83">
            <w:pPr>
              <w:jc w:val="right"/>
              <w:rPr>
                <w:bCs/>
                <w:iCs/>
              </w:rPr>
            </w:pPr>
            <w:r w:rsidRPr="00135B8A">
              <w:rPr>
                <w:bCs/>
                <w:iCs/>
              </w:rPr>
              <w:t>1734,3</w:t>
            </w:r>
          </w:p>
        </w:tc>
        <w:tc>
          <w:tcPr>
            <w:tcW w:w="1496" w:type="dxa"/>
            <w:noWrap/>
          </w:tcPr>
          <w:p w:rsidR="004A51B4" w:rsidRPr="001D5D83" w:rsidRDefault="004A51B4" w:rsidP="001D5D83">
            <w:pPr>
              <w:jc w:val="right"/>
              <w:rPr>
                <w:bCs/>
                <w:iCs/>
              </w:rPr>
            </w:pPr>
            <w:r w:rsidRPr="00135B8A">
              <w:rPr>
                <w:bCs/>
                <w:iCs/>
              </w:rPr>
              <w:t>1702,6</w:t>
            </w:r>
          </w:p>
        </w:tc>
        <w:tc>
          <w:tcPr>
            <w:tcW w:w="1496" w:type="dxa"/>
            <w:noWrap/>
          </w:tcPr>
          <w:p w:rsidR="004A51B4" w:rsidRPr="001D5D83" w:rsidRDefault="004A51B4" w:rsidP="001D5D83">
            <w:pPr>
              <w:jc w:val="right"/>
              <w:rPr>
                <w:bCs/>
                <w:iCs/>
              </w:rPr>
            </w:pPr>
            <w:r w:rsidRPr="00135B8A">
              <w:rPr>
                <w:bCs/>
                <w:iCs/>
              </w:rPr>
              <w:t>1059,0</w:t>
            </w:r>
          </w:p>
        </w:tc>
        <w:tc>
          <w:tcPr>
            <w:tcW w:w="1191" w:type="dxa"/>
            <w:noWrap/>
          </w:tcPr>
          <w:p w:rsidR="004A51B4" w:rsidRPr="001D5D83" w:rsidRDefault="004A51B4" w:rsidP="001D5D83">
            <w:pPr>
              <w:jc w:val="right"/>
              <w:rPr>
                <w:bCs/>
                <w:iCs/>
              </w:rPr>
            </w:pPr>
            <w:r w:rsidRPr="00135B8A">
              <w:rPr>
                <w:bCs/>
                <w:iCs/>
              </w:rPr>
              <w:t>1064,0</w:t>
            </w:r>
          </w:p>
        </w:tc>
        <w:tc>
          <w:tcPr>
            <w:tcW w:w="2000" w:type="dxa"/>
            <w:noWrap/>
          </w:tcPr>
          <w:p w:rsidR="004A51B4" w:rsidRPr="001D5D83" w:rsidRDefault="004A51B4" w:rsidP="001D5D83">
            <w:pPr>
              <w:jc w:val="right"/>
              <w:rPr>
                <w:bCs/>
                <w:iCs/>
              </w:rPr>
            </w:pPr>
            <w:r w:rsidRPr="00135B8A">
              <w:rPr>
                <w:bCs/>
                <w:iCs/>
              </w:rPr>
              <w:t>5559,9</w:t>
            </w:r>
          </w:p>
        </w:tc>
      </w:tr>
      <w:tr w:rsidR="004A51B4" w:rsidRPr="007314DB" w:rsidTr="001D5D83">
        <w:trPr>
          <w:trHeight w:val="116"/>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местный бюджет</w:t>
            </w:r>
          </w:p>
        </w:tc>
        <w:tc>
          <w:tcPr>
            <w:tcW w:w="1191" w:type="dxa"/>
            <w:noWrap/>
          </w:tcPr>
          <w:p w:rsidR="004A51B4" w:rsidRPr="001D5D83" w:rsidRDefault="004A51B4" w:rsidP="001D5D83">
            <w:pPr>
              <w:jc w:val="right"/>
              <w:rPr>
                <w:bCs/>
                <w:iCs/>
              </w:rPr>
            </w:pPr>
            <w:r w:rsidRPr="00135B8A">
              <w:rPr>
                <w:bCs/>
                <w:iCs/>
              </w:rPr>
              <w:t>41278,1</w:t>
            </w:r>
          </w:p>
        </w:tc>
        <w:tc>
          <w:tcPr>
            <w:tcW w:w="1496" w:type="dxa"/>
            <w:noWrap/>
          </w:tcPr>
          <w:p w:rsidR="004A51B4" w:rsidRPr="001D5D83" w:rsidRDefault="004A51B4" w:rsidP="001D5D83">
            <w:pPr>
              <w:jc w:val="right"/>
              <w:rPr>
                <w:bCs/>
                <w:iCs/>
              </w:rPr>
            </w:pPr>
            <w:r w:rsidRPr="00135B8A">
              <w:rPr>
                <w:bCs/>
                <w:iCs/>
              </w:rPr>
              <w:t>41009,7</w:t>
            </w:r>
          </w:p>
        </w:tc>
        <w:tc>
          <w:tcPr>
            <w:tcW w:w="1496" w:type="dxa"/>
            <w:noWrap/>
          </w:tcPr>
          <w:p w:rsidR="004A51B4" w:rsidRPr="001D5D83" w:rsidRDefault="004A51B4" w:rsidP="001D5D83">
            <w:pPr>
              <w:jc w:val="right"/>
              <w:rPr>
                <w:bCs/>
                <w:iCs/>
              </w:rPr>
            </w:pPr>
            <w:r w:rsidRPr="00135B8A">
              <w:rPr>
                <w:bCs/>
                <w:iCs/>
              </w:rPr>
              <w:t>40588,7</w:t>
            </w:r>
          </w:p>
        </w:tc>
        <w:tc>
          <w:tcPr>
            <w:tcW w:w="1191" w:type="dxa"/>
            <w:noWrap/>
          </w:tcPr>
          <w:p w:rsidR="004A51B4" w:rsidRPr="001D5D83" w:rsidRDefault="004A51B4" w:rsidP="001D5D83">
            <w:pPr>
              <w:jc w:val="right"/>
              <w:rPr>
                <w:bCs/>
                <w:iCs/>
              </w:rPr>
            </w:pPr>
            <w:r w:rsidRPr="00135B8A">
              <w:rPr>
                <w:bCs/>
                <w:iCs/>
              </w:rPr>
              <w:t>40588,7</w:t>
            </w:r>
          </w:p>
        </w:tc>
        <w:tc>
          <w:tcPr>
            <w:tcW w:w="2000" w:type="dxa"/>
            <w:noWrap/>
          </w:tcPr>
          <w:p w:rsidR="004A51B4" w:rsidRPr="001D5D83" w:rsidRDefault="004A51B4" w:rsidP="001D5D83">
            <w:pPr>
              <w:jc w:val="right"/>
              <w:rPr>
                <w:bCs/>
                <w:iCs/>
              </w:rPr>
            </w:pPr>
            <w:r w:rsidRPr="00135B8A">
              <w:rPr>
                <w:bCs/>
                <w:iCs/>
              </w:rPr>
              <w:t>163465,2</w:t>
            </w:r>
          </w:p>
        </w:tc>
      </w:tr>
      <w:tr w:rsidR="004A51B4" w:rsidRPr="007314DB" w:rsidTr="001D5D83">
        <w:trPr>
          <w:trHeight w:val="158"/>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юридические лица</w:t>
            </w:r>
          </w:p>
        </w:tc>
        <w:tc>
          <w:tcPr>
            <w:tcW w:w="1191" w:type="dxa"/>
            <w:noWrap/>
          </w:tcPr>
          <w:p w:rsidR="004A51B4" w:rsidRPr="001D5D83" w:rsidRDefault="004A51B4" w:rsidP="001D5D83">
            <w:pPr>
              <w:jc w:val="right"/>
              <w:rPr>
                <w:bCs/>
                <w:iCs/>
              </w:rPr>
            </w:pPr>
            <w:r w:rsidRPr="00135B8A">
              <w:rPr>
                <w:bCs/>
                <w:iCs/>
              </w:rPr>
              <w:t> </w:t>
            </w:r>
          </w:p>
        </w:tc>
        <w:tc>
          <w:tcPr>
            <w:tcW w:w="1496" w:type="dxa"/>
            <w:noWrap/>
          </w:tcPr>
          <w:p w:rsidR="004A51B4" w:rsidRPr="001D5D83" w:rsidRDefault="004A51B4" w:rsidP="001D5D83">
            <w:pPr>
              <w:jc w:val="right"/>
              <w:rPr>
                <w:bCs/>
                <w:iCs/>
              </w:rPr>
            </w:pPr>
            <w:r w:rsidRPr="00135B8A">
              <w:rPr>
                <w:bCs/>
                <w:iCs/>
              </w:rPr>
              <w:t> </w:t>
            </w:r>
          </w:p>
        </w:tc>
        <w:tc>
          <w:tcPr>
            <w:tcW w:w="1496" w:type="dxa"/>
            <w:noWrap/>
          </w:tcPr>
          <w:p w:rsidR="004A51B4" w:rsidRPr="001D5D83" w:rsidRDefault="004A51B4" w:rsidP="001D5D83">
            <w:pPr>
              <w:jc w:val="right"/>
              <w:rPr>
                <w:bCs/>
                <w:iCs/>
              </w:rPr>
            </w:pPr>
            <w:r w:rsidRPr="00135B8A">
              <w:rPr>
                <w:bCs/>
                <w:iCs/>
              </w:rPr>
              <w:t> </w:t>
            </w:r>
          </w:p>
        </w:tc>
        <w:tc>
          <w:tcPr>
            <w:tcW w:w="1191" w:type="dxa"/>
            <w:noWrap/>
          </w:tcPr>
          <w:p w:rsidR="004A51B4" w:rsidRPr="001D5D83" w:rsidRDefault="004A51B4" w:rsidP="001D5D83">
            <w:pPr>
              <w:jc w:val="right"/>
              <w:rPr>
                <w:bCs/>
                <w:iCs/>
              </w:rPr>
            </w:pPr>
            <w:r w:rsidRPr="00135B8A">
              <w:rPr>
                <w:bCs/>
                <w:iCs/>
              </w:rPr>
              <w:t> </w:t>
            </w:r>
          </w:p>
        </w:tc>
        <w:tc>
          <w:tcPr>
            <w:tcW w:w="2000" w:type="dxa"/>
            <w:noWrap/>
          </w:tcPr>
          <w:p w:rsidR="004A51B4" w:rsidRPr="001D5D83" w:rsidRDefault="004A51B4" w:rsidP="001D5D83">
            <w:pPr>
              <w:jc w:val="right"/>
              <w:rPr>
                <w:bCs/>
                <w:iCs/>
              </w:rPr>
            </w:pPr>
            <w:r w:rsidRPr="00135B8A">
              <w:rPr>
                <w:bCs/>
                <w:iCs/>
              </w:rPr>
              <w:t> </w:t>
            </w:r>
          </w:p>
        </w:tc>
      </w:tr>
      <w:tr w:rsidR="004A51B4" w:rsidRPr="007314DB" w:rsidTr="001D5D83">
        <w:trPr>
          <w:trHeight w:val="207"/>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tcPr>
          <w:p w:rsidR="004A51B4" w:rsidRPr="00135B8A" w:rsidRDefault="004A51B4" w:rsidP="004A51B4">
            <w:r w:rsidRPr="00135B8A">
              <w:t>в том числе:</w:t>
            </w:r>
          </w:p>
        </w:tc>
        <w:tc>
          <w:tcPr>
            <w:tcW w:w="2664" w:type="dxa"/>
          </w:tcPr>
          <w:p w:rsidR="004A51B4" w:rsidRPr="00135B8A" w:rsidRDefault="004A51B4" w:rsidP="004A51B4">
            <w:r w:rsidRPr="00135B8A">
              <w:t> </w:t>
            </w:r>
          </w:p>
        </w:tc>
        <w:tc>
          <w:tcPr>
            <w:tcW w:w="1191" w:type="dxa"/>
            <w:noWrap/>
          </w:tcPr>
          <w:p w:rsidR="004A51B4" w:rsidRPr="00135B8A" w:rsidRDefault="004A51B4" w:rsidP="004A51B4">
            <w:pPr>
              <w:jc w:val="right"/>
              <w:rPr>
                <w:bCs/>
                <w:iCs/>
              </w:rPr>
            </w:pPr>
            <w:r w:rsidRPr="00135B8A">
              <w:rPr>
                <w:bCs/>
                <w:iCs/>
              </w:rPr>
              <w:t> </w:t>
            </w:r>
          </w:p>
        </w:tc>
        <w:tc>
          <w:tcPr>
            <w:tcW w:w="1496" w:type="dxa"/>
            <w:noWrap/>
          </w:tcPr>
          <w:p w:rsidR="004A51B4" w:rsidRPr="00135B8A" w:rsidRDefault="004A51B4" w:rsidP="004A51B4">
            <w:pPr>
              <w:jc w:val="right"/>
              <w:rPr>
                <w:bCs/>
                <w:iCs/>
              </w:rPr>
            </w:pPr>
            <w:r w:rsidRPr="00135B8A">
              <w:rPr>
                <w:bCs/>
                <w:iCs/>
              </w:rPr>
              <w:t> </w:t>
            </w:r>
          </w:p>
        </w:tc>
        <w:tc>
          <w:tcPr>
            <w:tcW w:w="1496" w:type="dxa"/>
            <w:noWrap/>
          </w:tcPr>
          <w:p w:rsidR="004A51B4" w:rsidRPr="00135B8A" w:rsidRDefault="004A51B4" w:rsidP="004A51B4">
            <w:pPr>
              <w:jc w:val="right"/>
              <w:rPr>
                <w:bCs/>
                <w:iCs/>
              </w:rPr>
            </w:pPr>
            <w:r w:rsidRPr="00135B8A">
              <w:rPr>
                <w:bCs/>
                <w:iCs/>
              </w:rPr>
              <w:t> </w:t>
            </w:r>
          </w:p>
        </w:tc>
        <w:tc>
          <w:tcPr>
            <w:tcW w:w="1191" w:type="dxa"/>
            <w:noWrap/>
          </w:tcPr>
          <w:p w:rsidR="004A51B4" w:rsidRPr="00135B8A" w:rsidRDefault="004A51B4" w:rsidP="004A51B4">
            <w:pPr>
              <w:jc w:val="right"/>
              <w:rPr>
                <w:bCs/>
                <w:iCs/>
              </w:rPr>
            </w:pPr>
            <w:r w:rsidRPr="00135B8A">
              <w:rPr>
                <w:bCs/>
                <w:iCs/>
              </w:rPr>
              <w:t> </w:t>
            </w:r>
          </w:p>
        </w:tc>
        <w:tc>
          <w:tcPr>
            <w:tcW w:w="2000" w:type="dxa"/>
            <w:noWrap/>
          </w:tcPr>
          <w:p w:rsidR="004A51B4" w:rsidRPr="00135B8A" w:rsidRDefault="004A51B4" w:rsidP="004A51B4">
            <w:pPr>
              <w:jc w:val="right"/>
              <w:rPr>
                <w:bCs/>
                <w:iCs/>
              </w:rPr>
            </w:pPr>
            <w:r w:rsidRPr="00135B8A">
              <w:rPr>
                <w:bCs/>
                <w:iCs/>
              </w:rPr>
              <w:t> </w:t>
            </w:r>
          </w:p>
        </w:tc>
      </w:tr>
      <w:tr w:rsidR="004A51B4" w:rsidRPr="007314DB" w:rsidTr="001D5D83">
        <w:trPr>
          <w:trHeight w:val="112"/>
        </w:trPr>
        <w:tc>
          <w:tcPr>
            <w:tcW w:w="727" w:type="dxa"/>
            <w:vMerge w:val="restart"/>
          </w:tcPr>
          <w:p w:rsidR="004A51B4" w:rsidRPr="007314DB" w:rsidRDefault="004A51B4" w:rsidP="001D5D83">
            <w:pPr>
              <w:jc w:val="center"/>
            </w:pPr>
            <w:r w:rsidRPr="007314DB">
              <w:t>2.1.</w:t>
            </w:r>
          </w:p>
        </w:tc>
        <w:tc>
          <w:tcPr>
            <w:tcW w:w="1926" w:type="dxa"/>
            <w:vMerge w:val="restart"/>
          </w:tcPr>
          <w:p w:rsidR="004A51B4" w:rsidRPr="007314DB" w:rsidRDefault="004A51B4" w:rsidP="005E7E0F">
            <w:r w:rsidRPr="007314DB">
              <w:t>Мероприятие 1.1</w:t>
            </w:r>
          </w:p>
        </w:tc>
        <w:tc>
          <w:tcPr>
            <w:tcW w:w="2984" w:type="dxa"/>
            <w:vMerge w:val="restart"/>
          </w:tcPr>
          <w:p w:rsidR="004A51B4" w:rsidRPr="00135B8A" w:rsidRDefault="004A51B4" w:rsidP="004A51B4">
            <w:r w:rsidRPr="00135B8A">
              <w:t>Обеспечение деятельности (оказание услуг) подведомственных учреждений</w:t>
            </w:r>
          </w:p>
        </w:tc>
        <w:tc>
          <w:tcPr>
            <w:tcW w:w="2664" w:type="dxa"/>
          </w:tcPr>
          <w:p w:rsidR="004A51B4" w:rsidRPr="00135B8A" w:rsidRDefault="004A51B4" w:rsidP="004A51B4">
            <w:r w:rsidRPr="00135B8A">
              <w:t>Всего</w:t>
            </w:r>
          </w:p>
        </w:tc>
        <w:tc>
          <w:tcPr>
            <w:tcW w:w="1191" w:type="dxa"/>
            <w:noWrap/>
          </w:tcPr>
          <w:p w:rsidR="004A51B4" w:rsidRPr="00135B8A" w:rsidRDefault="004A51B4" w:rsidP="004A51B4">
            <w:pPr>
              <w:jc w:val="right"/>
            </w:pPr>
            <w:r w:rsidRPr="00135B8A">
              <w:t>41497,2</w:t>
            </w:r>
          </w:p>
        </w:tc>
        <w:tc>
          <w:tcPr>
            <w:tcW w:w="1496" w:type="dxa"/>
            <w:noWrap/>
          </w:tcPr>
          <w:p w:rsidR="004A51B4" w:rsidRPr="00135B8A" w:rsidRDefault="004A51B4" w:rsidP="004A51B4">
            <w:pPr>
              <w:jc w:val="right"/>
            </w:pPr>
            <w:r w:rsidRPr="00135B8A">
              <w:t>40691,0</w:t>
            </w:r>
          </w:p>
        </w:tc>
        <w:tc>
          <w:tcPr>
            <w:tcW w:w="1496" w:type="dxa"/>
            <w:noWrap/>
          </w:tcPr>
          <w:p w:rsidR="004A51B4" w:rsidRPr="00135B8A" w:rsidRDefault="004A51B4" w:rsidP="004A51B4">
            <w:pPr>
              <w:jc w:val="right"/>
            </w:pPr>
            <w:r w:rsidRPr="00135B8A">
              <w:t>38563,3</w:t>
            </w:r>
          </w:p>
        </w:tc>
        <w:tc>
          <w:tcPr>
            <w:tcW w:w="1191" w:type="dxa"/>
            <w:noWrap/>
          </w:tcPr>
          <w:p w:rsidR="004A51B4" w:rsidRPr="00135B8A" w:rsidRDefault="004A51B4" w:rsidP="004A51B4">
            <w:pPr>
              <w:jc w:val="right"/>
            </w:pPr>
            <w:r w:rsidRPr="00135B8A">
              <w:t>38563,3</w:t>
            </w:r>
          </w:p>
        </w:tc>
        <w:tc>
          <w:tcPr>
            <w:tcW w:w="2000" w:type="dxa"/>
            <w:noWrap/>
          </w:tcPr>
          <w:p w:rsidR="004A51B4" w:rsidRPr="00135B8A" w:rsidRDefault="004A51B4" w:rsidP="004A51B4">
            <w:pPr>
              <w:jc w:val="right"/>
            </w:pPr>
            <w:r w:rsidRPr="00135B8A">
              <w:t>159314,8</w:t>
            </w:r>
          </w:p>
        </w:tc>
      </w:tr>
      <w:tr w:rsidR="004A51B4" w:rsidRPr="007314DB" w:rsidTr="001D5D83">
        <w:trPr>
          <w:trHeight w:val="202"/>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в том числе:</w:t>
            </w:r>
          </w:p>
        </w:tc>
        <w:tc>
          <w:tcPr>
            <w:tcW w:w="1191" w:type="dxa"/>
            <w:noWrap/>
          </w:tcPr>
          <w:p w:rsidR="004A51B4" w:rsidRPr="007314DB" w:rsidRDefault="004A51B4" w:rsidP="001D5D83">
            <w:pPr>
              <w:jc w:val="right"/>
            </w:pPr>
            <w:r w:rsidRPr="00135B8A">
              <w:t> </w:t>
            </w:r>
          </w:p>
        </w:tc>
        <w:tc>
          <w:tcPr>
            <w:tcW w:w="1496" w:type="dxa"/>
            <w:noWrap/>
          </w:tcPr>
          <w:p w:rsidR="004A51B4" w:rsidRPr="007314DB" w:rsidRDefault="004A51B4" w:rsidP="001D5D83">
            <w:pPr>
              <w:jc w:val="right"/>
            </w:pPr>
            <w:r w:rsidRPr="00135B8A">
              <w:t> </w:t>
            </w:r>
          </w:p>
        </w:tc>
        <w:tc>
          <w:tcPr>
            <w:tcW w:w="1496" w:type="dxa"/>
            <w:noWrap/>
          </w:tcPr>
          <w:p w:rsidR="004A51B4" w:rsidRPr="007314DB" w:rsidRDefault="004A51B4" w:rsidP="001D5D83">
            <w:pPr>
              <w:jc w:val="right"/>
            </w:pPr>
            <w:r w:rsidRPr="00135B8A">
              <w:t> </w:t>
            </w:r>
          </w:p>
        </w:tc>
        <w:tc>
          <w:tcPr>
            <w:tcW w:w="1191" w:type="dxa"/>
            <w:noWrap/>
          </w:tcPr>
          <w:p w:rsidR="004A51B4" w:rsidRPr="007314DB" w:rsidRDefault="004A51B4" w:rsidP="001D5D83">
            <w:pPr>
              <w:jc w:val="right"/>
            </w:pPr>
            <w:r w:rsidRPr="00135B8A">
              <w:t> </w:t>
            </w:r>
          </w:p>
        </w:tc>
        <w:tc>
          <w:tcPr>
            <w:tcW w:w="2000" w:type="dxa"/>
            <w:noWrap/>
          </w:tcPr>
          <w:p w:rsidR="004A51B4" w:rsidRPr="007314DB" w:rsidRDefault="004A51B4" w:rsidP="001D5D83">
            <w:pPr>
              <w:jc w:val="right"/>
            </w:pPr>
            <w:r w:rsidRPr="00135B8A">
              <w:t> </w:t>
            </w:r>
          </w:p>
        </w:tc>
      </w:tr>
      <w:tr w:rsidR="004A51B4" w:rsidRPr="007314DB" w:rsidTr="001D5D83">
        <w:trPr>
          <w:trHeight w:val="212"/>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федеральный бюджет*</w:t>
            </w:r>
          </w:p>
        </w:tc>
        <w:tc>
          <w:tcPr>
            <w:tcW w:w="1191" w:type="dxa"/>
            <w:noWrap/>
          </w:tcPr>
          <w:p w:rsidR="004A51B4" w:rsidRPr="007314DB" w:rsidRDefault="004A51B4" w:rsidP="001D5D83">
            <w:pPr>
              <w:jc w:val="right"/>
            </w:pPr>
            <w:r w:rsidRPr="00135B8A">
              <w:t> </w:t>
            </w:r>
          </w:p>
        </w:tc>
        <w:tc>
          <w:tcPr>
            <w:tcW w:w="1496" w:type="dxa"/>
            <w:noWrap/>
          </w:tcPr>
          <w:p w:rsidR="004A51B4" w:rsidRPr="007314DB" w:rsidRDefault="004A51B4" w:rsidP="001D5D83">
            <w:pPr>
              <w:jc w:val="right"/>
            </w:pPr>
            <w:r w:rsidRPr="00135B8A">
              <w:t> </w:t>
            </w:r>
          </w:p>
        </w:tc>
        <w:tc>
          <w:tcPr>
            <w:tcW w:w="1496" w:type="dxa"/>
            <w:noWrap/>
          </w:tcPr>
          <w:p w:rsidR="004A51B4" w:rsidRPr="007314DB" w:rsidRDefault="004A51B4" w:rsidP="001D5D83">
            <w:pPr>
              <w:jc w:val="right"/>
            </w:pPr>
            <w:r w:rsidRPr="00135B8A">
              <w:t> </w:t>
            </w:r>
          </w:p>
        </w:tc>
        <w:tc>
          <w:tcPr>
            <w:tcW w:w="1191" w:type="dxa"/>
            <w:noWrap/>
          </w:tcPr>
          <w:p w:rsidR="004A51B4" w:rsidRPr="007314DB" w:rsidRDefault="004A51B4" w:rsidP="001D5D83">
            <w:pPr>
              <w:jc w:val="right"/>
            </w:pPr>
            <w:r w:rsidRPr="00135B8A">
              <w:t> </w:t>
            </w:r>
          </w:p>
        </w:tc>
        <w:tc>
          <w:tcPr>
            <w:tcW w:w="2000" w:type="dxa"/>
            <w:noWrap/>
          </w:tcPr>
          <w:p w:rsidR="004A51B4" w:rsidRPr="007314DB" w:rsidRDefault="004A51B4" w:rsidP="001D5D83">
            <w:pPr>
              <w:jc w:val="right"/>
            </w:pPr>
            <w:r w:rsidRPr="00135B8A">
              <w:t> </w:t>
            </w:r>
          </w:p>
        </w:tc>
      </w:tr>
      <w:tr w:rsidR="004A51B4" w:rsidRPr="007314DB" w:rsidTr="001D5D83">
        <w:trPr>
          <w:trHeight w:val="207"/>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краевой бюджет*</w:t>
            </w:r>
          </w:p>
        </w:tc>
        <w:tc>
          <w:tcPr>
            <w:tcW w:w="1191" w:type="dxa"/>
            <w:noWrap/>
          </w:tcPr>
          <w:p w:rsidR="004A51B4" w:rsidRPr="007314DB" w:rsidRDefault="004A51B4" w:rsidP="001D5D83">
            <w:pPr>
              <w:jc w:val="right"/>
            </w:pPr>
            <w:r w:rsidRPr="00135B8A">
              <w:t>294,8</w:t>
            </w:r>
          </w:p>
        </w:tc>
        <w:tc>
          <w:tcPr>
            <w:tcW w:w="1496" w:type="dxa"/>
            <w:noWrap/>
          </w:tcPr>
          <w:p w:rsidR="004A51B4" w:rsidRPr="007314DB" w:rsidRDefault="004A51B4" w:rsidP="001D5D83">
            <w:pPr>
              <w:jc w:val="right"/>
            </w:pPr>
            <w:r w:rsidRPr="00135B8A">
              <w:t>0,0</w:t>
            </w:r>
          </w:p>
        </w:tc>
        <w:tc>
          <w:tcPr>
            <w:tcW w:w="1496" w:type="dxa"/>
            <w:noWrap/>
          </w:tcPr>
          <w:p w:rsidR="004A51B4" w:rsidRPr="007314DB" w:rsidRDefault="004A51B4" w:rsidP="001D5D83">
            <w:pPr>
              <w:jc w:val="right"/>
            </w:pPr>
            <w:r w:rsidRPr="00135B8A">
              <w:t>0,0</w:t>
            </w:r>
          </w:p>
        </w:tc>
        <w:tc>
          <w:tcPr>
            <w:tcW w:w="1191" w:type="dxa"/>
            <w:noWrap/>
          </w:tcPr>
          <w:p w:rsidR="004A51B4" w:rsidRPr="007314DB" w:rsidRDefault="004A51B4" w:rsidP="001D5D83">
            <w:pPr>
              <w:jc w:val="right"/>
            </w:pPr>
            <w:r w:rsidRPr="00135B8A">
              <w:t>0,0</w:t>
            </w:r>
          </w:p>
        </w:tc>
        <w:tc>
          <w:tcPr>
            <w:tcW w:w="2000" w:type="dxa"/>
            <w:noWrap/>
          </w:tcPr>
          <w:p w:rsidR="004A51B4" w:rsidRPr="007314DB" w:rsidRDefault="004A51B4" w:rsidP="001D5D83">
            <w:pPr>
              <w:jc w:val="right"/>
            </w:pPr>
            <w:r w:rsidRPr="00135B8A">
              <w:t>294,8 </w:t>
            </w:r>
          </w:p>
        </w:tc>
      </w:tr>
      <w:tr w:rsidR="004A51B4" w:rsidRPr="007314DB" w:rsidTr="001D5D83">
        <w:trPr>
          <w:trHeight w:val="218"/>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внебюджетные  источники</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9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местный бюджет</w:t>
            </w:r>
          </w:p>
        </w:tc>
        <w:tc>
          <w:tcPr>
            <w:tcW w:w="1191" w:type="dxa"/>
            <w:noWrap/>
          </w:tcPr>
          <w:p w:rsidR="004A51B4" w:rsidRPr="007314DB" w:rsidRDefault="004A51B4" w:rsidP="001D5D83">
            <w:pPr>
              <w:jc w:val="right"/>
            </w:pPr>
            <w:r w:rsidRPr="00135B8A">
              <w:t>41202,4</w:t>
            </w:r>
          </w:p>
        </w:tc>
        <w:tc>
          <w:tcPr>
            <w:tcW w:w="1496" w:type="dxa"/>
            <w:noWrap/>
          </w:tcPr>
          <w:p w:rsidR="004A51B4" w:rsidRPr="007314DB" w:rsidRDefault="004A51B4" w:rsidP="001D5D83">
            <w:pPr>
              <w:jc w:val="right"/>
            </w:pPr>
            <w:r w:rsidRPr="00135B8A">
              <w:t>40691,0</w:t>
            </w:r>
          </w:p>
        </w:tc>
        <w:tc>
          <w:tcPr>
            <w:tcW w:w="1496" w:type="dxa"/>
            <w:noWrap/>
          </w:tcPr>
          <w:p w:rsidR="004A51B4" w:rsidRPr="007314DB" w:rsidRDefault="004A51B4" w:rsidP="001D5D83">
            <w:pPr>
              <w:jc w:val="right"/>
            </w:pPr>
            <w:r w:rsidRPr="00135B8A">
              <w:t>38563,3</w:t>
            </w:r>
          </w:p>
        </w:tc>
        <w:tc>
          <w:tcPr>
            <w:tcW w:w="1191" w:type="dxa"/>
            <w:noWrap/>
          </w:tcPr>
          <w:p w:rsidR="004A51B4" w:rsidRPr="007314DB" w:rsidRDefault="004A51B4" w:rsidP="001D5D83">
            <w:pPr>
              <w:jc w:val="right"/>
            </w:pPr>
            <w:r w:rsidRPr="00135B8A">
              <w:t>38563,3</w:t>
            </w:r>
          </w:p>
        </w:tc>
        <w:tc>
          <w:tcPr>
            <w:tcW w:w="2000" w:type="dxa"/>
            <w:noWrap/>
          </w:tcPr>
          <w:p w:rsidR="004A51B4" w:rsidRPr="007314DB" w:rsidRDefault="004A51B4" w:rsidP="001D5D83">
            <w:pPr>
              <w:jc w:val="right"/>
            </w:pPr>
            <w:r w:rsidRPr="00135B8A">
              <w:t>159020,0</w:t>
            </w:r>
          </w:p>
        </w:tc>
      </w:tr>
      <w:tr w:rsidR="004A51B4" w:rsidRPr="007314DB" w:rsidTr="001D5D83">
        <w:trPr>
          <w:trHeight w:val="14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135B8A">
              <w:t>юридические лица</w:t>
            </w:r>
          </w:p>
        </w:tc>
        <w:tc>
          <w:tcPr>
            <w:tcW w:w="1191" w:type="dxa"/>
            <w:noWrap/>
          </w:tcPr>
          <w:p w:rsidR="004A51B4" w:rsidRPr="007314DB" w:rsidRDefault="004A51B4" w:rsidP="001D5D83">
            <w:pPr>
              <w:jc w:val="right"/>
            </w:pPr>
            <w:r w:rsidRPr="00135B8A">
              <w:t> </w:t>
            </w:r>
          </w:p>
        </w:tc>
        <w:tc>
          <w:tcPr>
            <w:tcW w:w="1496" w:type="dxa"/>
            <w:noWrap/>
          </w:tcPr>
          <w:p w:rsidR="004A51B4" w:rsidRPr="007314DB" w:rsidRDefault="004A51B4" w:rsidP="001D5D83">
            <w:pPr>
              <w:jc w:val="right"/>
            </w:pPr>
            <w:r w:rsidRPr="00135B8A">
              <w:t> </w:t>
            </w:r>
          </w:p>
        </w:tc>
        <w:tc>
          <w:tcPr>
            <w:tcW w:w="1496" w:type="dxa"/>
            <w:noWrap/>
          </w:tcPr>
          <w:p w:rsidR="004A51B4" w:rsidRPr="007314DB" w:rsidRDefault="004A51B4" w:rsidP="001D5D83">
            <w:pPr>
              <w:jc w:val="right"/>
            </w:pPr>
            <w:r w:rsidRPr="00135B8A">
              <w:t> </w:t>
            </w:r>
          </w:p>
        </w:tc>
        <w:tc>
          <w:tcPr>
            <w:tcW w:w="1191" w:type="dxa"/>
            <w:noWrap/>
          </w:tcPr>
          <w:p w:rsidR="004A51B4" w:rsidRPr="007314DB" w:rsidRDefault="004A51B4" w:rsidP="001D5D83">
            <w:pPr>
              <w:jc w:val="right"/>
            </w:pPr>
            <w:r w:rsidRPr="00135B8A">
              <w:t> </w:t>
            </w:r>
          </w:p>
        </w:tc>
        <w:tc>
          <w:tcPr>
            <w:tcW w:w="2000" w:type="dxa"/>
            <w:noWrap/>
          </w:tcPr>
          <w:p w:rsidR="004A51B4" w:rsidRPr="007314DB" w:rsidRDefault="004A51B4" w:rsidP="001D5D83">
            <w:pPr>
              <w:jc w:val="right"/>
            </w:pPr>
            <w:r w:rsidRPr="00135B8A">
              <w:t> </w:t>
            </w:r>
          </w:p>
        </w:tc>
      </w:tr>
      <w:tr w:rsidR="001D5D83" w:rsidRPr="007314DB" w:rsidTr="001D5D83">
        <w:trPr>
          <w:trHeight w:val="130"/>
        </w:trPr>
        <w:tc>
          <w:tcPr>
            <w:tcW w:w="727" w:type="dxa"/>
            <w:vMerge w:val="restart"/>
          </w:tcPr>
          <w:p w:rsidR="001D5D83" w:rsidRPr="007314DB" w:rsidRDefault="001D5D83" w:rsidP="001D5D83">
            <w:pPr>
              <w:jc w:val="center"/>
            </w:pPr>
            <w:r w:rsidRPr="007314DB">
              <w:t>2.2.</w:t>
            </w:r>
          </w:p>
        </w:tc>
        <w:tc>
          <w:tcPr>
            <w:tcW w:w="1926" w:type="dxa"/>
            <w:vMerge w:val="restart"/>
          </w:tcPr>
          <w:p w:rsidR="001D5D83" w:rsidRPr="007314DB" w:rsidRDefault="001D5D83" w:rsidP="005E7E0F">
            <w:r w:rsidRPr="007314DB">
              <w:t>Мероприятие 1.2</w:t>
            </w:r>
          </w:p>
        </w:tc>
        <w:tc>
          <w:tcPr>
            <w:tcW w:w="2984" w:type="dxa"/>
            <w:vMerge w:val="restart"/>
          </w:tcPr>
          <w:p w:rsidR="001D5D83" w:rsidRPr="007314DB" w:rsidRDefault="001D5D83" w:rsidP="005E7E0F">
            <w:r w:rsidRPr="007314DB">
              <w:t xml:space="preserve">Региональные выплаты и </w:t>
            </w:r>
            <w:r w:rsidRPr="007314DB">
              <w:lastRenderedPageBreak/>
              <w:t xml:space="preserve">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314DB">
              <w:t>размера оплаты труда</w:t>
            </w:r>
            <w:proofErr w:type="gramEnd"/>
            <w:r w:rsidRPr="007314DB">
              <w:t>)</w:t>
            </w:r>
          </w:p>
        </w:tc>
        <w:tc>
          <w:tcPr>
            <w:tcW w:w="2664" w:type="dxa"/>
          </w:tcPr>
          <w:p w:rsidR="001D5D83" w:rsidRPr="007314DB" w:rsidRDefault="001D5D83" w:rsidP="005E7E0F">
            <w:r w:rsidRPr="007314DB">
              <w:lastRenderedPageBreak/>
              <w:t>Всего</w:t>
            </w:r>
          </w:p>
        </w:tc>
        <w:tc>
          <w:tcPr>
            <w:tcW w:w="1191" w:type="dxa"/>
            <w:noWrap/>
          </w:tcPr>
          <w:p w:rsidR="001D5D83" w:rsidRPr="007314DB" w:rsidRDefault="001D5D83" w:rsidP="001D5D83">
            <w:pPr>
              <w:jc w:val="right"/>
            </w:pPr>
            <w:r w:rsidRPr="007314DB">
              <w:t>1324,7</w:t>
            </w:r>
          </w:p>
        </w:tc>
        <w:tc>
          <w:tcPr>
            <w:tcW w:w="1496" w:type="dxa"/>
            <w:noWrap/>
          </w:tcPr>
          <w:p w:rsidR="001D5D83" w:rsidRPr="007314DB" w:rsidRDefault="001D5D83" w:rsidP="001D5D83">
            <w:pPr>
              <w:jc w:val="right"/>
            </w:pPr>
            <w:r w:rsidRPr="007314DB">
              <w:t>2562,3</w:t>
            </w:r>
          </w:p>
        </w:tc>
        <w:tc>
          <w:tcPr>
            <w:tcW w:w="1496" w:type="dxa"/>
            <w:noWrap/>
          </w:tcPr>
          <w:p w:rsidR="001D5D83" w:rsidRPr="007314DB" w:rsidRDefault="001D5D83" w:rsidP="001D5D83">
            <w:pPr>
              <w:jc w:val="right"/>
            </w:pPr>
            <w:r w:rsidRPr="007314DB">
              <w:t>1351,0</w:t>
            </w:r>
          </w:p>
        </w:tc>
        <w:tc>
          <w:tcPr>
            <w:tcW w:w="1191" w:type="dxa"/>
            <w:noWrap/>
          </w:tcPr>
          <w:p w:rsidR="001D5D83" w:rsidRPr="007314DB" w:rsidRDefault="001D5D83" w:rsidP="001D5D83">
            <w:pPr>
              <w:jc w:val="right"/>
            </w:pPr>
            <w:r w:rsidRPr="007314DB">
              <w:t>1351,0</w:t>
            </w:r>
          </w:p>
        </w:tc>
        <w:tc>
          <w:tcPr>
            <w:tcW w:w="2000" w:type="dxa"/>
            <w:noWrap/>
          </w:tcPr>
          <w:p w:rsidR="001D5D83" w:rsidRPr="007314DB" w:rsidRDefault="001D5D83" w:rsidP="001D5D83">
            <w:pPr>
              <w:jc w:val="right"/>
            </w:pPr>
            <w:r>
              <w:t>65</w:t>
            </w:r>
            <w:r w:rsidRPr="007314DB">
              <w:t>89,0</w:t>
            </w:r>
          </w:p>
        </w:tc>
      </w:tr>
      <w:tr w:rsidR="001D5D83" w:rsidRPr="007314DB" w:rsidTr="001D5D83">
        <w:trPr>
          <w:trHeight w:val="16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1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1324,7</w:t>
            </w:r>
          </w:p>
        </w:tc>
        <w:tc>
          <w:tcPr>
            <w:tcW w:w="1496" w:type="dxa"/>
            <w:noWrap/>
          </w:tcPr>
          <w:p w:rsidR="001D5D83" w:rsidRPr="007314DB" w:rsidRDefault="001D5D83" w:rsidP="001D5D83">
            <w:pPr>
              <w:jc w:val="right"/>
            </w:pPr>
            <w:r w:rsidRPr="007314DB">
              <w:t>2562,3</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3887,0</w:t>
            </w:r>
          </w:p>
        </w:tc>
      </w:tr>
      <w:tr w:rsidR="001D5D83" w:rsidRPr="007314DB" w:rsidTr="001D5D83">
        <w:trPr>
          <w:trHeight w:val="12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0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1351,0</w:t>
            </w:r>
          </w:p>
        </w:tc>
        <w:tc>
          <w:tcPr>
            <w:tcW w:w="1191" w:type="dxa"/>
            <w:noWrap/>
          </w:tcPr>
          <w:p w:rsidR="001D5D83" w:rsidRPr="007314DB" w:rsidRDefault="001D5D83" w:rsidP="001D5D83">
            <w:pPr>
              <w:jc w:val="right"/>
            </w:pPr>
            <w:r w:rsidRPr="007314DB">
              <w:t>1351,0</w:t>
            </w:r>
          </w:p>
        </w:tc>
        <w:tc>
          <w:tcPr>
            <w:tcW w:w="2000" w:type="dxa"/>
            <w:noWrap/>
          </w:tcPr>
          <w:p w:rsidR="001D5D83" w:rsidRPr="007314DB" w:rsidRDefault="001D5D83" w:rsidP="001D5D83">
            <w:pPr>
              <w:jc w:val="right"/>
            </w:pPr>
            <w:r w:rsidRPr="007314DB">
              <w:t>2702,0</w:t>
            </w:r>
          </w:p>
        </w:tc>
      </w:tr>
      <w:tr w:rsidR="001D5D83" w:rsidRPr="007314DB" w:rsidTr="001D5D83">
        <w:trPr>
          <w:trHeight w:val="21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4A51B4" w:rsidRPr="007314DB" w:rsidTr="001D5D83">
        <w:trPr>
          <w:trHeight w:val="315"/>
        </w:trPr>
        <w:tc>
          <w:tcPr>
            <w:tcW w:w="727" w:type="dxa"/>
            <w:vMerge w:val="restart"/>
          </w:tcPr>
          <w:p w:rsidR="004A51B4" w:rsidRPr="007314DB" w:rsidRDefault="004A51B4" w:rsidP="001D5D83">
            <w:pPr>
              <w:jc w:val="center"/>
            </w:pPr>
            <w:r w:rsidRPr="007314DB">
              <w:t>2.3.</w:t>
            </w:r>
          </w:p>
        </w:tc>
        <w:tc>
          <w:tcPr>
            <w:tcW w:w="1926" w:type="dxa"/>
            <w:vMerge w:val="restart"/>
          </w:tcPr>
          <w:p w:rsidR="004A51B4" w:rsidRPr="007314DB" w:rsidRDefault="004A51B4" w:rsidP="005E7E0F">
            <w:r w:rsidRPr="007314DB">
              <w:t>Мероприятие 1.3</w:t>
            </w:r>
          </w:p>
        </w:tc>
        <w:tc>
          <w:tcPr>
            <w:tcW w:w="2984" w:type="dxa"/>
            <w:vMerge w:val="restart"/>
          </w:tcPr>
          <w:p w:rsidR="004A51B4" w:rsidRPr="007314DB" w:rsidRDefault="004A51B4" w:rsidP="004A51B4">
            <w:r w:rsidRPr="007314DB">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664" w:type="dxa"/>
          </w:tcPr>
          <w:p w:rsidR="004A51B4" w:rsidRPr="007314DB" w:rsidRDefault="004A51B4" w:rsidP="004A51B4">
            <w:r w:rsidRPr="007314DB">
              <w:t>Всего</w:t>
            </w:r>
          </w:p>
        </w:tc>
        <w:tc>
          <w:tcPr>
            <w:tcW w:w="1191" w:type="dxa"/>
            <w:noWrap/>
          </w:tcPr>
          <w:p w:rsidR="004A51B4" w:rsidRPr="007314DB" w:rsidRDefault="004A51B4" w:rsidP="004A51B4">
            <w:pPr>
              <w:jc w:val="right"/>
            </w:pPr>
            <w:r w:rsidRPr="007314DB">
              <w:t>357,9</w:t>
            </w:r>
          </w:p>
        </w:tc>
        <w:tc>
          <w:tcPr>
            <w:tcW w:w="1496" w:type="dxa"/>
            <w:noWrap/>
          </w:tcPr>
          <w:p w:rsidR="004A51B4" w:rsidRPr="007314DB" w:rsidRDefault="004A51B4" w:rsidP="004A51B4">
            <w:pPr>
              <w:jc w:val="right"/>
            </w:pPr>
            <w:r w:rsidRPr="007314DB">
              <w:t>606,7</w:t>
            </w:r>
          </w:p>
        </w:tc>
        <w:tc>
          <w:tcPr>
            <w:tcW w:w="1496" w:type="dxa"/>
            <w:noWrap/>
          </w:tcPr>
          <w:p w:rsidR="004A51B4" w:rsidRPr="007314DB" w:rsidRDefault="004A51B4" w:rsidP="004A51B4">
            <w:pPr>
              <w:jc w:val="right"/>
            </w:pPr>
            <w:r w:rsidRPr="007314DB">
              <w:t>598,7</w:t>
            </w:r>
          </w:p>
        </w:tc>
        <w:tc>
          <w:tcPr>
            <w:tcW w:w="1191" w:type="dxa"/>
            <w:noWrap/>
          </w:tcPr>
          <w:p w:rsidR="004A51B4" w:rsidRPr="007314DB" w:rsidRDefault="004A51B4" w:rsidP="004A51B4">
            <w:pPr>
              <w:jc w:val="right"/>
            </w:pPr>
            <w:r w:rsidRPr="007314DB">
              <w:t>598,7</w:t>
            </w:r>
          </w:p>
        </w:tc>
        <w:tc>
          <w:tcPr>
            <w:tcW w:w="2000" w:type="dxa"/>
            <w:noWrap/>
          </w:tcPr>
          <w:p w:rsidR="004A51B4" w:rsidRPr="007314DB" w:rsidRDefault="004A51B4" w:rsidP="004A51B4">
            <w:pPr>
              <w:jc w:val="right"/>
            </w:pPr>
            <w:r w:rsidRPr="007314DB">
              <w:t>2162,0</w:t>
            </w:r>
          </w:p>
        </w:tc>
      </w:tr>
      <w:tr w:rsidR="004A51B4" w:rsidRPr="007314DB" w:rsidTr="001D5D83">
        <w:trPr>
          <w:trHeight w:val="30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 том числе:</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4A51B4" w:rsidRPr="007314DB" w:rsidTr="001D5D83">
        <w:trPr>
          <w:trHeight w:val="34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федеральный бюджет*</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4A51B4" w:rsidRPr="007314DB" w:rsidTr="001D5D83">
        <w:trPr>
          <w:trHeight w:val="31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краевой бюджет*</w:t>
            </w:r>
          </w:p>
        </w:tc>
        <w:tc>
          <w:tcPr>
            <w:tcW w:w="1191" w:type="dxa"/>
            <w:noWrap/>
          </w:tcPr>
          <w:p w:rsidR="004A51B4" w:rsidRPr="007314DB" w:rsidRDefault="004A51B4" w:rsidP="001D5D83">
            <w:pPr>
              <w:jc w:val="right"/>
            </w:pPr>
            <w:r w:rsidRPr="007314DB">
              <w:t>357,9</w:t>
            </w:r>
          </w:p>
        </w:tc>
        <w:tc>
          <w:tcPr>
            <w:tcW w:w="1496" w:type="dxa"/>
            <w:noWrap/>
          </w:tcPr>
          <w:p w:rsidR="004A51B4" w:rsidRPr="007314DB" w:rsidRDefault="004A51B4" w:rsidP="001D5D83">
            <w:pPr>
              <w:jc w:val="right"/>
            </w:pPr>
            <w:r w:rsidRPr="007314DB">
              <w:t> </w:t>
            </w:r>
            <w:r>
              <w:t>555,4</w:t>
            </w:r>
          </w:p>
        </w:tc>
        <w:tc>
          <w:tcPr>
            <w:tcW w:w="1496" w:type="dxa"/>
            <w:noWrap/>
          </w:tcPr>
          <w:p w:rsidR="004A51B4" w:rsidRPr="007314DB" w:rsidRDefault="004A51B4" w:rsidP="001D5D83">
            <w:pPr>
              <w:jc w:val="right"/>
            </w:pPr>
            <w:r w:rsidRPr="007314DB">
              <w:t> 0,0</w:t>
            </w:r>
          </w:p>
        </w:tc>
        <w:tc>
          <w:tcPr>
            <w:tcW w:w="1191" w:type="dxa"/>
            <w:noWrap/>
          </w:tcPr>
          <w:p w:rsidR="004A51B4" w:rsidRPr="007314DB" w:rsidRDefault="004A51B4" w:rsidP="001D5D83">
            <w:pPr>
              <w:jc w:val="right"/>
            </w:pPr>
            <w:r w:rsidRPr="007314DB">
              <w:t> 0,0</w:t>
            </w:r>
          </w:p>
        </w:tc>
        <w:tc>
          <w:tcPr>
            <w:tcW w:w="2000" w:type="dxa"/>
            <w:noWrap/>
          </w:tcPr>
          <w:p w:rsidR="004A51B4" w:rsidRPr="007314DB" w:rsidRDefault="004A51B4" w:rsidP="001D5D83">
            <w:pPr>
              <w:jc w:val="right"/>
            </w:pPr>
            <w:r>
              <w:t>913,3</w:t>
            </w:r>
          </w:p>
        </w:tc>
      </w:tr>
      <w:tr w:rsidR="004A51B4" w:rsidRPr="007314DB" w:rsidTr="001D5D83">
        <w:trPr>
          <w:trHeight w:val="315"/>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внебюджетные  источники</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4A51B4" w:rsidRPr="007314DB" w:rsidTr="001D5D83">
        <w:trPr>
          <w:trHeight w:val="33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местный бюджет</w:t>
            </w:r>
          </w:p>
        </w:tc>
        <w:tc>
          <w:tcPr>
            <w:tcW w:w="1191" w:type="dxa"/>
            <w:noWrap/>
          </w:tcPr>
          <w:p w:rsidR="004A51B4" w:rsidRPr="007314DB" w:rsidRDefault="004A51B4" w:rsidP="001D5D83">
            <w:pPr>
              <w:jc w:val="right"/>
            </w:pPr>
            <w:r w:rsidRPr="007314DB">
              <w:t>0,0</w:t>
            </w:r>
          </w:p>
        </w:tc>
        <w:tc>
          <w:tcPr>
            <w:tcW w:w="1496" w:type="dxa"/>
            <w:noWrap/>
          </w:tcPr>
          <w:p w:rsidR="004A51B4" w:rsidRPr="007314DB" w:rsidRDefault="004A51B4" w:rsidP="001D5D83">
            <w:pPr>
              <w:jc w:val="right"/>
            </w:pPr>
            <w:r>
              <w:t>51,3</w:t>
            </w:r>
          </w:p>
        </w:tc>
        <w:tc>
          <w:tcPr>
            <w:tcW w:w="1496" w:type="dxa"/>
            <w:noWrap/>
          </w:tcPr>
          <w:p w:rsidR="004A51B4" w:rsidRPr="007314DB" w:rsidRDefault="004A51B4" w:rsidP="001D5D83">
            <w:pPr>
              <w:jc w:val="right"/>
            </w:pPr>
            <w:r w:rsidRPr="007314DB">
              <w:t>598,7</w:t>
            </w:r>
          </w:p>
        </w:tc>
        <w:tc>
          <w:tcPr>
            <w:tcW w:w="1191" w:type="dxa"/>
            <w:noWrap/>
          </w:tcPr>
          <w:p w:rsidR="004A51B4" w:rsidRPr="007314DB" w:rsidRDefault="004A51B4" w:rsidP="001D5D83">
            <w:pPr>
              <w:jc w:val="right"/>
            </w:pPr>
            <w:r w:rsidRPr="007314DB">
              <w:t>598,7</w:t>
            </w:r>
          </w:p>
        </w:tc>
        <w:tc>
          <w:tcPr>
            <w:tcW w:w="2000" w:type="dxa"/>
            <w:noWrap/>
          </w:tcPr>
          <w:p w:rsidR="004A51B4" w:rsidRPr="007314DB" w:rsidRDefault="004A51B4" w:rsidP="001D5D83">
            <w:pPr>
              <w:jc w:val="right"/>
            </w:pPr>
            <w:r>
              <w:t>1248,7</w:t>
            </w:r>
          </w:p>
        </w:tc>
      </w:tr>
      <w:tr w:rsidR="004A51B4" w:rsidRPr="007314DB" w:rsidTr="001D5D83">
        <w:trPr>
          <w:trHeight w:val="30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юридические лица</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1D5D83" w:rsidRPr="007314DB" w:rsidTr="001D5D83">
        <w:trPr>
          <w:trHeight w:val="253"/>
        </w:trPr>
        <w:tc>
          <w:tcPr>
            <w:tcW w:w="727" w:type="dxa"/>
            <w:vMerge w:val="restart"/>
          </w:tcPr>
          <w:p w:rsidR="001D5D83" w:rsidRPr="007314DB" w:rsidRDefault="001D5D83" w:rsidP="001D5D83">
            <w:pPr>
              <w:jc w:val="center"/>
            </w:pPr>
            <w:r w:rsidRPr="007314DB">
              <w:t>2.4.</w:t>
            </w:r>
          </w:p>
        </w:tc>
        <w:tc>
          <w:tcPr>
            <w:tcW w:w="1926" w:type="dxa"/>
            <w:vMerge w:val="restart"/>
          </w:tcPr>
          <w:p w:rsidR="001D5D83" w:rsidRPr="007314DB" w:rsidRDefault="001D5D83" w:rsidP="005E7E0F">
            <w:r w:rsidRPr="007314DB">
              <w:t>Мероприятие 1.4</w:t>
            </w:r>
          </w:p>
        </w:tc>
        <w:tc>
          <w:tcPr>
            <w:tcW w:w="2984" w:type="dxa"/>
            <w:vMerge w:val="restart"/>
          </w:tcPr>
          <w:p w:rsidR="001D5D83" w:rsidRPr="007314DB" w:rsidRDefault="001D5D83" w:rsidP="005E7E0F">
            <w:r w:rsidRPr="007314DB">
              <w:t>Софинансирование мероприятий на комплектование фондов библиотек за счет сре</w:t>
            </w:r>
            <w:proofErr w:type="gramStart"/>
            <w:r w:rsidRPr="007314DB">
              <w:t>дств кр</w:t>
            </w:r>
            <w:proofErr w:type="gramEnd"/>
            <w:r w:rsidRPr="007314DB">
              <w:t xml:space="preserve">аевого бюджета  </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75,7</w:t>
            </w:r>
          </w:p>
        </w:tc>
        <w:tc>
          <w:tcPr>
            <w:tcW w:w="1496" w:type="dxa"/>
            <w:noWrap/>
          </w:tcPr>
          <w:p w:rsidR="001D5D83" w:rsidRPr="007314DB" w:rsidRDefault="001D5D83" w:rsidP="001D5D83">
            <w:pPr>
              <w:jc w:val="right"/>
            </w:pPr>
            <w:r w:rsidRPr="007314DB">
              <w:t>86,3</w:t>
            </w:r>
          </w:p>
        </w:tc>
        <w:tc>
          <w:tcPr>
            <w:tcW w:w="1496" w:type="dxa"/>
            <w:noWrap/>
          </w:tcPr>
          <w:p w:rsidR="001D5D83" w:rsidRPr="007314DB" w:rsidRDefault="001D5D83" w:rsidP="001D5D83">
            <w:pPr>
              <w:jc w:val="right"/>
            </w:pPr>
            <w:r w:rsidRPr="007314DB">
              <w:t>70,0</w:t>
            </w:r>
          </w:p>
        </w:tc>
        <w:tc>
          <w:tcPr>
            <w:tcW w:w="1191" w:type="dxa"/>
            <w:noWrap/>
          </w:tcPr>
          <w:p w:rsidR="001D5D83" w:rsidRPr="007314DB" w:rsidRDefault="001D5D83" w:rsidP="001D5D83">
            <w:pPr>
              <w:jc w:val="right"/>
            </w:pPr>
            <w:r w:rsidRPr="007314DB">
              <w:t>70,0</w:t>
            </w:r>
          </w:p>
        </w:tc>
        <w:tc>
          <w:tcPr>
            <w:tcW w:w="2000" w:type="dxa"/>
            <w:noWrap/>
          </w:tcPr>
          <w:p w:rsidR="001D5D83" w:rsidRPr="007314DB" w:rsidRDefault="001D5D83" w:rsidP="001D5D83">
            <w:pPr>
              <w:jc w:val="right"/>
            </w:pPr>
            <w:r w:rsidRPr="007314DB">
              <w:t>302,0</w:t>
            </w:r>
          </w:p>
        </w:tc>
      </w:tr>
      <w:tr w:rsidR="001D5D83" w:rsidRPr="007314DB" w:rsidTr="001D5D83">
        <w:trPr>
          <w:trHeight w:val="25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6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6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75,7</w:t>
            </w:r>
          </w:p>
        </w:tc>
        <w:tc>
          <w:tcPr>
            <w:tcW w:w="1496" w:type="dxa"/>
            <w:noWrap/>
          </w:tcPr>
          <w:p w:rsidR="001D5D83" w:rsidRPr="007314DB" w:rsidRDefault="001D5D83" w:rsidP="001D5D83">
            <w:pPr>
              <w:jc w:val="right"/>
            </w:pPr>
            <w:r w:rsidRPr="007314DB">
              <w:t>86,3</w:t>
            </w:r>
          </w:p>
        </w:tc>
        <w:tc>
          <w:tcPr>
            <w:tcW w:w="1496" w:type="dxa"/>
            <w:noWrap/>
          </w:tcPr>
          <w:p w:rsidR="001D5D83" w:rsidRPr="007314DB" w:rsidRDefault="001D5D83" w:rsidP="001D5D83">
            <w:pPr>
              <w:jc w:val="right"/>
            </w:pPr>
            <w:r w:rsidRPr="007314DB">
              <w:t>70,0</w:t>
            </w:r>
          </w:p>
        </w:tc>
        <w:tc>
          <w:tcPr>
            <w:tcW w:w="1191" w:type="dxa"/>
            <w:noWrap/>
          </w:tcPr>
          <w:p w:rsidR="001D5D83" w:rsidRPr="007314DB" w:rsidRDefault="001D5D83" w:rsidP="001D5D83">
            <w:pPr>
              <w:jc w:val="right"/>
            </w:pPr>
            <w:r w:rsidRPr="007314DB">
              <w:t>70,0</w:t>
            </w:r>
          </w:p>
        </w:tc>
        <w:tc>
          <w:tcPr>
            <w:tcW w:w="2000" w:type="dxa"/>
            <w:noWrap/>
          </w:tcPr>
          <w:p w:rsidR="001D5D83" w:rsidRPr="007314DB" w:rsidRDefault="001D5D83" w:rsidP="001D5D83">
            <w:pPr>
              <w:jc w:val="right"/>
            </w:pPr>
            <w:r w:rsidRPr="007314DB">
              <w:t>302,0</w:t>
            </w:r>
          </w:p>
        </w:tc>
      </w:tr>
      <w:tr w:rsidR="001D5D83" w:rsidRPr="007314DB" w:rsidTr="001D5D83">
        <w:trPr>
          <w:trHeight w:val="26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94"/>
        </w:trPr>
        <w:tc>
          <w:tcPr>
            <w:tcW w:w="727" w:type="dxa"/>
            <w:vMerge w:val="restart"/>
          </w:tcPr>
          <w:p w:rsidR="001D5D83" w:rsidRPr="007314DB" w:rsidRDefault="001D5D83" w:rsidP="001D5D83">
            <w:pPr>
              <w:jc w:val="center"/>
            </w:pPr>
            <w:r w:rsidRPr="007314DB">
              <w:t>2.5.</w:t>
            </w:r>
          </w:p>
        </w:tc>
        <w:tc>
          <w:tcPr>
            <w:tcW w:w="1926" w:type="dxa"/>
            <w:vMerge w:val="restart"/>
          </w:tcPr>
          <w:p w:rsidR="001D5D83" w:rsidRPr="007314DB" w:rsidRDefault="001D5D83" w:rsidP="005E7E0F">
            <w:r w:rsidRPr="007314DB">
              <w:t>Мероприятие 1.5</w:t>
            </w:r>
          </w:p>
        </w:tc>
        <w:tc>
          <w:tcPr>
            <w:tcW w:w="2984" w:type="dxa"/>
            <w:vMerge w:val="restart"/>
          </w:tcPr>
          <w:p w:rsidR="001D5D83" w:rsidRPr="007314DB" w:rsidRDefault="001D5D83" w:rsidP="005E7E0F">
            <w:r w:rsidRPr="007314DB">
              <w:t xml:space="preserve">Софинансирование мероприятий на комплектование фондов библиотек за счет средств федерального бюджета  </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5,7</w:t>
            </w:r>
          </w:p>
        </w:tc>
        <w:tc>
          <w:tcPr>
            <w:tcW w:w="1496" w:type="dxa"/>
            <w:noWrap/>
          </w:tcPr>
          <w:p w:rsidR="001D5D83" w:rsidRPr="007314DB" w:rsidRDefault="001D5D83" w:rsidP="001D5D83">
            <w:pPr>
              <w:jc w:val="right"/>
            </w:pPr>
            <w:r w:rsidRPr="007314DB">
              <w:t>5,7</w:t>
            </w:r>
          </w:p>
        </w:tc>
        <w:tc>
          <w:tcPr>
            <w:tcW w:w="1191" w:type="dxa"/>
            <w:noWrap/>
          </w:tcPr>
          <w:p w:rsidR="001D5D83" w:rsidRPr="007314DB" w:rsidRDefault="001D5D83" w:rsidP="001D5D83">
            <w:pPr>
              <w:jc w:val="right"/>
            </w:pPr>
            <w:r w:rsidRPr="007314DB">
              <w:t>5,7</w:t>
            </w:r>
          </w:p>
        </w:tc>
        <w:tc>
          <w:tcPr>
            <w:tcW w:w="2000" w:type="dxa"/>
            <w:noWrap/>
          </w:tcPr>
          <w:p w:rsidR="001D5D83" w:rsidRPr="007314DB" w:rsidRDefault="001D5D83" w:rsidP="001D5D83">
            <w:pPr>
              <w:jc w:val="right"/>
            </w:pPr>
            <w:r w:rsidRPr="007314DB">
              <w:t>17,1</w:t>
            </w:r>
          </w:p>
        </w:tc>
      </w:tr>
      <w:tr w:rsidR="001D5D83" w:rsidRPr="007314DB" w:rsidTr="001D5D83">
        <w:trPr>
          <w:trHeight w:val="26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2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2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0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5,7</w:t>
            </w:r>
          </w:p>
        </w:tc>
        <w:tc>
          <w:tcPr>
            <w:tcW w:w="1496" w:type="dxa"/>
            <w:noWrap/>
          </w:tcPr>
          <w:p w:rsidR="001D5D83" w:rsidRPr="007314DB" w:rsidRDefault="001D5D83" w:rsidP="001D5D83">
            <w:pPr>
              <w:jc w:val="right"/>
            </w:pPr>
            <w:r w:rsidRPr="007314DB">
              <w:t>5,7</w:t>
            </w:r>
          </w:p>
        </w:tc>
        <w:tc>
          <w:tcPr>
            <w:tcW w:w="1191" w:type="dxa"/>
            <w:noWrap/>
          </w:tcPr>
          <w:p w:rsidR="001D5D83" w:rsidRPr="007314DB" w:rsidRDefault="001D5D83" w:rsidP="001D5D83">
            <w:pPr>
              <w:jc w:val="right"/>
            </w:pPr>
            <w:r w:rsidRPr="007314DB">
              <w:t>5,7</w:t>
            </w:r>
          </w:p>
        </w:tc>
        <w:tc>
          <w:tcPr>
            <w:tcW w:w="2000" w:type="dxa"/>
            <w:noWrap/>
          </w:tcPr>
          <w:p w:rsidR="001D5D83" w:rsidRPr="007314DB" w:rsidRDefault="001D5D83" w:rsidP="001D5D83">
            <w:pPr>
              <w:jc w:val="right"/>
            </w:pPr>
            <w:r w:rsidRPr="007314DB">
              <w:t>17,1</w:t>
            </w:r>
          </w:p>
        </w:tc>
      </w:tr>
      <w:tr w:rsidR="001D5D83" w:rsidRPr="007314DB" w:rsidTr="001D5D83">
        <w:trPr>
          <w:trHeight w:val="24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92"/>
        </w:trPr>
        <w:tc>
          <w:tcPr>
            <w:tcW w:w="727" w:type="dxa"/>
            <w:vMerge w:val="restart"/>
          </w:tcPr>
          <w:p w:rsidR="001D5D83" w:rsidRPr="007314DB" w:rsidRDefault="001D5D83" w:rsidP="001D5D83">
            <w:pPr>
              <w:jc w:val="center"/>
            </w:pPr>
            <w:r w:rsidRPr="007314DB">
              <w:t>2.6.</w:t>
            </w:r>
          </w:p>
        </w:tc>
        <w:tc>
          <w:tcPr>
            <w:tcW w:w="1926" w:type="dxa"/>
            <w:vMerge w:val="restart"/>
          </w:tcPr>
          <w:p w:rsidR="001D5D83" w:rsidRPr="007314DB" w:rsidRDefault="001D5D83" w:rsidP="005E7E0F">
            <w:r w:rsidRPr="007314DB">
              <w:t>Мероприятие 1.6</w:t>
            </w:r>
          </w:p>
        </w:tc>
        <w:tc>
          <w:tcPr>
            <w:tcW w:w="2984" w:type="dxa"/>
            <w:vMerge w:val="restart"/>
          </w:tcPr>
          <w:p w:rsidR="001D5D83" w:rsidRPr="007314DB" w:rsidRDefault="001D5D83" w:rsidP="005E7E0F">
            <w:r w:rsidRPr="007314DB">
              <w:t>Комплектование книжных фондов библиотек муниципальных образований Красноярского края</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54,8</w:t>
            </w:r>
          </w:p>
        </w:tc>
        <w:tc>
          <w:tcPr>
            <w:tcW w:w="1496" w:type="dxa"/>
            <w:noWrap/>
          </w:tcPr>
          <w:p w:rsidR="001D5D83" w:rsidRPr="007314DB" w:rsidRDefault="001D5D83" w:rsidP="001D5D83">
            <w:pPr>
              <w:jc w:val="right"/>
            </w:pPr>
            <w:r>
              <w:t>150,3</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205,1</w:t>
            </w:r>
          </w:p>
        </w:tc>
      </w:tr>
      <w:tr w:rsidR="001D5D83" w:rsidRPr="007314DB" w:rsidTr="001D5D83">
        <w:trPr>
          <w:trHeight w:val="19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0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54,8</w:t>
            </w:r>
          </w:p>
        </w:tc>
        <w:tc>
          <w:tcPr>
            <w:tcW w:w="1496" w:type="dxa"/>
            <w:noWrap/>
          </w:tcPr>
          <w:p w:rsidR="001D5D83" w:rsidRPr="007314DB" w:rsidRDefault="001D5D83" w:rsidP="001D5D83">
            <w:pPr>
              <w:jc w:val="right"/>
            </w:pPr>
            <w:r>
              <w:t>150,3</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205,1</w:t>
            </w:r>
          </w:p>
        </w:tc>
      </w:tr>
      <w:tr w:rsidR="001D5D83" w:rsidRPr="007314DB" w:rsidTr="001D5D83">
        <w:trPr>
          <w:trHeight w:val="13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5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7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30"/>
        </w:trPr>
        <w:tc>
          <w:tcPr>
            <w:tcW w:w="727" w:type="dxa"/>
            <w:vMerge w:val="restart"/>
          </w:tcPr>
          <w:p w:rsidR="001D5D83" w:rsidRPr="007314DB" w:rsidRDefault="001D5D83" w:rsidP="001D5D83">
            <w:pPr>
              <w:jc w:val="center"/>
            </w:pPr>
            <w:r w:rsidRPr="007314DB">
              <w:t>2.7.</w:t>
            </w:r>
          </w:p>
        </w:tc>
        <w:tc>
          <w:tcPr>
            <w:tcW w:w="1926" w:type="dxa"/>
            <w:vMerge w:val="restart"/>
          </w:tcPr>
          <w:p w:rsidR="001D5D83" w:rsidRPr="007314DB" w:rsidRDefault="001D5D83" w:rsidP="005E7E0F">
            <w:r w:rsidRPr="007314DB">
              <w:t>Мероприятие 1.7</w:t>
            </w:r>
          </w:p>
        </w:tc>
        <w:tc>
          <w:tcPr>
            <w:tcW w:w="2984" w:type="dxa"/>
            <w:vMerge w:val="restart"/>
          </w:tcPr>
          <w:p w:rsidR="001D5D83" w:rsidRPr="007314DB" w:rsidRDefault="001D5D83" w:rsidP="005E7E0F">
            <w:r w:rsidRPr="007314DB">
              <w:t xml:space="preserve">Комплектование книжных фондов библиотек муниципальных образований и </w:t>
            </w:r>
            <w:r w:rsidRPr="007314DB">
              <w:lastRenderedPageBreak/>
              <w:t>государственных библиотек городов Москвы и Санкт-Петербурга</w:t>
            </w:r>
          </w:p>
        </w:tc>
        <w:tc>
          <w:tcPr>
            <w:tcW w:w="2664" w:type="dxa"/>
          </w:tcPr>
          <w:p w:rsidR="001D5D83" w:rsidRPr="007314DB" w:rsidRDefault="001D5D83" w:rsidP="005E7E0F">
            <w:r w:rsidRPr="007314DB">
              <w:lastRenderedPageBreak/>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8,9</w:t>
            </w:r>
          </w:p>
        </w:tc>
        <w:tc>
          <w:tcPr>
            <w:tcW w:w="1496" w:type="dxa"/>
            <w:noWrap/>
          </w:tcPr>
          <w:p w:rsidR="001D5D83" w:rsidRPr="007314DB" w:rsidRDefault="001D5D83" w:rsidP="001D5D83">
            <w:pPr>
              <w:jc w:val="right"/>
            </w:pPr>
            <w:r w:rsidRPr="007314DB">
              <w:t>10,0</w:t>
            </w:r>
          </w:p>
        </w:tc>
        <w:tc>
          <w:tcPr>
            <w:tcW w:w="1191" w:type="dxa"/>
            <w:noWrap/>
          </w:tcPr>
          <w:p w:rsidR="001D5D83" w:rsidRPr="007314DB" w:rsidRDefault="001D5D83" w:rsidP="001D5D83">
            <w:pPr>
              <w:jc w:val="right"/>
            </w:pPr>
            <w:r w:rsidRPr="007314DB">
              <w:t>10,0</w:t>
            </w:r>
          </w:p>
        </w:tc>
        <w:tc>
          <w:tcPr>
            <w:tcW w:w="2000" w:type="dxa"/>
            <w:noWrap/>
          </w:tcPr>
          <w:p w:rsidR="001D5D83" w:rsidRPr="007314DB" w:rsidRDefault="001D5D83" w:rsidP="001D5D83">
            <w:pPr>
              <w:jc w:val="right"/>
            </w:pPr>
            <w:r w:rsidRPr="007314DB">
              <w:t>28,9</w:t>
            </w:r>
          </w:p>
        </w:tc>
      </w:tr>
      <w:tr w:rsidR="001D5D83" w:rsidRPr="007314DB" w:rsidTr="001D5D83">
        <w:trPr>
          <w:trHeight w:val="19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0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8,9</w:t>
            </w:r>
          </w:p>
        </w:tc>
        <w:tc>
          <w:tcPr>
            <w:tcW w:w="1496" w:type="dxa"/>
            <w:noWrap/>
          </w:tcPr>
          <w:p w:rsidR="001D5D83" w:rsidRPr="007314DB" w:rsidRDefault="001D5D83" w:rsidP="001D5D83">
            <w:pPr>
              <w:jc w:val="right"/>
            </w:pPr>
            <w:r w:rsidRPr="007314DB">
              <w:t>10,0</w:t>
            </w:r>
          </w:p>
        </w:tc>
        <w:tc>
          <w:tcPr>
            <w:tcW w:w="1191" w:type="dxa"/>
            <w:noWrap/>
          </w:tcPr>
          <w:p w:rsidR="001D5D83" w:rsidRPr="007314DB" w:rsidRDefault="001D5D83" w:rsidP="001D5D83">
            <w:pPr>
              <w:jc w:val="right"/>
            </w:pPr>
            <w:r w:rsidRPr="007314DB">
              <w:t>10,0</w:t>
            </w:r>
          </w:p>
        </w:tc>
        <w:tc>
          <w:tcPr>
            <w:tcW w:w="2000" w:type="dxa"/>
            <w:noWrap/>
          </w:tcPr>
          <w:p w:rsidR="001D5D83" w:rsidRPr="007314DB" w:rsidRDefault="001D5D83" w:rsidP="001D5D83">
            <w:pPr>
              <w:jc w:val="right"/>
            </w:pPr>
            <w:r w:rsidRPr="007314DB">
              <w:t>28,9</w:t>
            </w:r>
          </w:p>
        </w:tc>
      </w:tr>
      <w:tr w:rsidR="001D5D83" w:rsidRPr="007314DB" w:rsidTr="001D5D83">
        <w:trPr>
          <w:trHeight w:val="27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2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5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4A51B4" w:rsidRPr="007314DB" w:rsidTr="001D5D83">
        <w:trPr>
          <w:trHeight w:val="91"/>
        </w:trPr>
        <w:tc>
          <w:tcPr>
            <w:tcW w:w="727" w:type="dxa"/>
            <w:vMerge w:val="restart"/>
          </w:tcPr>
          <w:p w:rsidR="004A51B4" w:rsidRPr="007314DB" w:rsidRDefault="004A51B4" w:rsidP="001D5D83">
            <w:pPr>
              <w:jc w:val="center"/>
            </w:pPr>
            <w:r w:rsidRPr="007314DB">
              <w:t>2.8.</w:t>
            </w:r>
          </w:p>
        </w:tc>
        <w:tc>
          <w:tcPr>
            <w:tcW w:w="1926" w:type="dxa"/>
            <w:vMerge w:val="restart"/>
          </w:tcPr>
          <w:p w:rsidR="004A51B4" w:rsidRPr="007314DB" w:rsidRDefault="004A51B4" w:rsidP="005E7E0F">
            <w:r w:rsidRPr="007314DB">
              <w:t>Мероприятие 1.8</w:t>
            </w:r>
          </w:p>
        </w:tc>
        <w:tc>
          <w:tcPr>
            <w:tcW w:w="2984" w:type="dxa"/>
            <w:vMerge w:val="restart"/>
          </w:tcPr>
          <w:p w:rsidR="004A51B4" w:rsidRPr="007314DB" w:rsidRDefault="004A51B4" w:rsidP="004A51B4">
            <w:r w:rsidRPr="007314DB">
              <w:t>Безвозмездные поступления и доходы по предпринимательской и иной, приносящей доход, деятельности</w:t>
            </w:r>
          </w:p>
        </w:tc>
        <w:tc>
          <w:tcPr>
            <w:tcW w:w="2664" w:type="dxa"/>
          </w:tcPr>
          <w:p w:rsidR="004A51B4" w:rsidRPr="007314DB" w:rsidRDefault="004A51B4" w:rsidP="004A51B4">
            <w:r w:rsidRPr="007314DB">
              <w:t>Всего</w:t>
            </w:r>
          </w:p>
        </w:tc>
        <w:tc>
          <w:tcPr>
            <w:tcW w:w="1191" w:type="dxa"/>
            <w:noWrap/>
          </w:tcPr>
          <w:p w:rsidR="004A51B4" w:rsidRPr="007314DB" w:rsidRDefault="004A51B4" w:rsidP="004A51B4">
            <w:pPr>
              <w:jc w:val="right"/>
            </w:pPr>
            <w:r w:rsidRPr="007314DB">
              <w:t>1734,3</w:t>
            </w:r>
          </w:p>
        </w:tc>
        <w:tc>
          <w:tcPr>
            <w:tcW w:w="1496" w:type="dxa"/>
            <w:noWrap/>
          </w:tcPr>
          <w:p w:rsidR="004A51B4" w:rsidRPr="007314DB" w:rsidRDefault="004A51B4" w:rsidP="004A51B4">
            <w:pPr>
              <w:jc w:val="right"/>
            </w:pPr>
            <w:r>
              <w:t>1702,6</w:t>
            </w:r>
          </w:p>
        </w:tc>
        <w:tc>
          <w:tcPr>
            <w:tcW w:w="1496" w:type="dxa"/>
            <w:noWrap/>
          </w:tcPr>
          <w:p w:rsidR="004A51B4" w:rsidRPr="007314DB" w:rsidRDefault="004A51B4" w:rsidP="004A51B4">
            <w:pPr>
              <w:jc w:val="right"/>
            </w:pPr>
            <w:r w:rsidRPr="007314DB">
              <w:t>1059,0</w:t>
            </w:r>
          </w:p>
        </w:tc>
        <w:tc>
          <w:tcPr>
            <w:tcW w:w="1191" w:type="dxa"/>
            <w:noWrap/>
          </w:tcPr>
          <w:p w:rsidR="004A51B4" w:rsidRPr="007314DB" w:rsidRDefault="004A51B4" w:rsidP="004A51B4">
            <w:pPr>
              <w:jc w:val="right"/>
            </w:pPr>
            <w:r w:rsidRPr="007314DB">
              <w:t>1064,0</w:t>
            </w:r>
          </w:p>
        </w:tc>
        <w:tc>
          <w:tcPr>
            <w:tcW w:w="2000" w:type="dxa"/>
            <w:noWrap/>
          </w:tcPr>
          <w:p w:rsidR="004A51B4" w:rsidRPr="007314DB" w:rsidRDefault="004A51B4" w:rsidP="004A51B4">
            <w:pPr>
              <w:jc w:val="right"/>
            </w:pPr>
            <w:r>
              <w:t>5559,9</w:t>
            </w:r>
          </w:p>
        </w:tc>
      </w:tr>
      <w:tr w:rsidR="004A51B4" w:rsidRPr="007314DB" w:rsidTr="001D5D83">
        <w:trPr>
          <w:trHeight w:val="249"/>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 том числе:</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27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федеральный бюджет*</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0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краевой бюджет*</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28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внебюджетные  источники</w:t>
            </w:r>
          </w:p>
        </w:tc>
        <w:tc>
          <w:tcPr>
            <w:tcW w:w="1191" w:type="dxa"/>
            <w:noWrap/>
          </w:tcPr>
          <w:p w:rsidR="004A51B4" w:rsidRPr="007314DB" w:rsidRDefault="004A51B4" w:rsidP="001D5D83">
            <w:pPr>
              <w:jc w:val="right"/>
            </w:pPr>
            <w:r w:rsidRPr="007314DB">
              <w:t>1734,3</w:t>
            </w:r>
          </w:p>
        </w:tc>
        <w:tc>
          <w:tcPr>
            <w:tcW w:w="1496" w:type="dxa"/>
            <w:noWrap/>
          </w:tcPr>
          <w:p w:rsidR="004A51B4" w:rsidRPr="007314DB" w:rsidRDefault="004A51B4" w:rsidP="001D5D83">
            <w:pPr>
              <w:jc w:val="right"/>
            </w:pPr>
            <w:r w:rsidRPr="00464CAB">
              <w:t>1702,6</w:t>
            </w:r>
          </w:p>
        </w:tc>
        <w:tc>
          <w:tcPr>
            <w:tcW w:w="1496" w:type="dxa"/>
            <w:noWrap/>
          </w:tcPr>
          <w:p w:rsidR="004A51B4" w:rsidRPr="007314DB" w:rsidRDefault="004A51B4" w:rsidP="001D5D83">
            <w:pPr>
              <w:jc w:val="right"/>
            </w:pPr>
            <w:r w:rsidRPr="007314DB">
              <w:t>1059,0</w:t>
            </w:r>
          </w:p>
        </w:tc>
        <w:tc>
          <w:tcPr>
            <w:tcW w:w="1191" w:type="dxa"/>
            <w:noWrap/>
          </w:tcPr>
          <w:p w:rsidR="004A51B4" w:rsidRPr="007314DB" w:rsidRDefault="004A51B4" w:rsidP="001D5D83">
            <w:pPr>
              <w:jc w:val="right"/>
            </w:pPr>
            <w:r w:rsidRPr="007314DB">
              <w:t>1064,0</w:t>
            </w:r>
          </w:p>
        </w:tc>
        <w:tc>
          <w:tcPr>
            <w:tcW w:w="2000" w:type="dxa"/>
            <w:noWrap/>
          </w:tcPr>
          <w:p w:rsidR="004A51B4" w:rsidRPr="007314DB" w:rsidRDefault="004A51B4" w:rsidP="001D5D83">
            <w:pPr>
              <w:jc w:val="right"/>
            </w:pPr>
            <w:r>
              <w:t>5559,9</w:t>
            </w:r>
          </w:p>
        </w:tc>
      </w:tr>
      <w:tr w:rsidR="004A51B4" w:rsidRPr="007314DB" w:rsidTr="001D5D83">
        <w:trPr>
          <w:trHeight w:val="11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местный бюджет</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юридические лица</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33"/>
        </w:trPr>
        <w:tc>
          <w:tcPr>
            <w:tcW w:w="727" w:type="dxa"/>
            <w:vMerge w:val="restart"/>
          </w:tcPr>
          <w:p w:rsidR="004A51B4" w:rsidRPr="007314DB" w:rsidRDefault="004A51B4" w:rsidP="001D5D83">
            <w:pPr>
              <w:jc w:val="center"/>
            </w:pPr>
            <w:r w:rsidRPr="007314DB">
              <w:t>2.9.</w:t>
            </w:r>
          </w:p>
        </w:tc>
        <w:tc>
          <w:tcPr>
            <w:tcW w:w="1926" w:type="dxa"/>
            <w:vMerge w:val="restart"/>
          </w:tcPr>
          <w:p w:rsidR="004A51B4" w:rsidRPr="007314DB" w:rsidRDefault="004A51B4" w:rsidP="005E7E0F">
            <w:r w:rsidRPr="007314DB">
              <w:t>Мероприятие 1.9</w:t>
            </w:r>
          </w:p>
        </w:tc>
        <w:tc>
          <w:tcPr>
            <w:tcW w:w="2984" w:type="dxa"/>
            <w:vMerge w:val="restart"/>
          </w:tcPr>
          <w:p w:rsidR="004A51B4" w:rsidRPr="007314DB" w:rsidRDefault="004A51B4" w:rsidP="004A51B4">
            <w:proofErr w:type="spellStart"/>
            <w:r w:rsidRPr="007314DB">
              <w:t>Прооведение</w:t>
            </w:r>
            <w:proofErr w:type="spellEnd"/>
            <w:r w:rsidRPr="007314DB">
              <w:t xml:space="preserve"> праздничных мероприятий, общегородских культурных событий и проектов</w:t>
            </w:r>
          </w:p>
        </w:tc>
        <w:tc>
          <w:tcPr>
            <w:tcW w:w="2664" w:type="dxa"/>
          </w:tcPr>
          <w:p w:rsidR="004A51B4" w:rsidRPr="007314DB" w:rsidRDefault="004A51B4" w:rsidP="004A51B4">
            <w:r w:rsidRPr="007314DB">
              <w:t>Всего</w:t>
            </w:r>
          </w:p>
        </w:tc>
        <w:tc>
          <w:tcPr>
            <w:tcW w:w="1191" w:type="dxa"/>
            <w:noWrap/>
          </w:tcPr>
          <w:p w:rsidR="004A51B4" w:rsidRPr="007314DB" w:rsidRDefault="004A51B4" w:rsidP="004A51B4">
            <w:pPr>
              <w:jc w:val="right"/>
            </w:pPr>
            <w:r w:rsidRPr="007314DB">
              <w:t>0,0</w:t>
            </w:r>
          </w:p>
        </w:tc>
        <w:tc>
          <w:tcPr>
            <w:tcW w:w="1496" w:type="dxa"/>
            <w:noWrap/>
          </w:tcPr>
          <w:p w:rsidR="004A51B4" w:rsidRPr="007314DB" w:rsidRDefault="004A51B4" w:rsidP="004A51B4">
            <w:pPr>
              <w:jc w:val="right"/>
            </w:pPr>
            <w:r>
              <w:t>175,4</w:t>
            </w:r>
          </w:p>
        </w:tc>
        <w:tc>
          <w:tcPr>
            <w:tcW w:w="1496" w:type="dxa"/>
            <w:noWrap/>
          </w:tcPr>
          <w:p w:rsidR="004A51B4" w:rsidRPr="007314DB" w:rsidRDefault="004A51B4" w:rsidP="004A51B4">
            <w:pPr>
              <w:jc w:val="right"/>
            </w:pPr>
            <w:r w:rsidRPr="007314DB">
              <w:t>0,0</w:t>
            </w:r>
          </w:p>
        </w:tc>
        <w:tc>
          <w:tcPr>
            <w:tcW w:w="1191" w:type="dxa"/>
            <w:noWrap/>
          </w:tcPr>
          <w:p w:rsidR="004A51B4" w:rsidRPr="007314DB" w:rsidRDefault="004A51B4" w:rsidP="004A51B4">
            <w:pPr>
              <w:jc w:val="right"/>
            </w:pPr>
            <w:r w:rsidRPr="007314DB">
              <w:t>0,0</w:t>
            </w:r>
          </w:p>
        </w:tc>
        <w:tc>
          <w:tcPr>
            <w:tcW w:w="2000" w:type="dxa"/>
            <w:noWrap/>
          </w:tcPr>
          <w:p w:rsidR="004A51B4" w:rsidRPr="007314DB" w:rsidRDefault="004A51B4" w:rsidP="004A51B4">
            <w:pPr>
              <w:jc w:val="right"/>
            </w:pPr>
            <w:r>
              <w:t>175,4</w:t>
            </w: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 том числе:</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федеральный бюджет*</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краевой бюджет*</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внебюджетные  источники</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местный бюджет</w:t>
            </w:r>
          </w:p>
        </w:tc>
        <w:tc>
          <w:tcPr>
            <w:tcW w:w="1191" w:type="dxa"/>
            <w:noWrap/>
          </w:tcPr>
          <w:p w:rsidR="004A51B4" w:rsidRPr="007314DB" w:rsidRDefault="004A51B4" w:rsidP="001D5D83">
            <w:pPr>
              <w:jc w:val="right"/>
            </w:pPr>
            <w:r w:rsidRPr="007314DB">
              <w:t>0,0</w:t>
            </w:r>
          </w:p>
        </w:tc>
        <w:tc>
          <w:tcPr>
            <w:tcW w:w="1496" w:type="dxa"/>
            <w:noWrap/>
          </w:tcPr>
          <w:p w:rsidR="004A51B4" w:rsidRPr="007314DB" w:rsidRDefault="004A51B4" w:rsidP="001D5D83">
            <w:pPr>
              <w:jc w:val="right"/>
            </w:pPr>
            <w:r>
              <w:t>175,4</w:t>
            </w:r>
          </w:p>
        </w:tc>
        <w:tc>
          <w:tcPr>
            <w:tcW w:w="1496" w:type="dxa"/>
            <w:noWrap/>
          </w:tcPr>
          <w:p w:rsidR="004A51B4" w:rsidRPr="007314DB" w:rsidRDefault="004A51B4" w:rsidP="001D5D83">
            <w:pPr>
              <w:jc w:val="right"/>
            </w:pPr>
            <w:r w:rsidRPr="007314DB">
              <w:t>0,0</w:t>
            </w:r>
          </w:p>
        </w:tc>
        <w:tc>
          <w:tcPr>
            <w:tcW w:w="1191" w:type="dxa"/>
            <w:noWrap/>
          </w:tcPr>
          <w:p w:rsidR="004A51B4" w:rsidRPr="007314DB" w:rsidRDefault="004A51B4" w:rsidP="001D5D83">
            <w:pPr>
              <w:jc w:val="right"/>
            </w:pPr>
            <w:r w:rsidRPr="007314DB">
              <w:t>0,0</w:t>
            </w:r>
          </w:p>
        </w:tc>
        <w:tc>
          <w:tcPr>
            <w:tcW w:w="2000" w:type="dxa"/>
            <w:noWrap/>
          </w:tcPr>
          <w:p w:rsidR="004A51B4" w:rsidRPr="007314DB" w:rsidRDefault="004A51B4" w:rsidP="001D5D83">
            <w:pPr>
              <w:jc w:val="right"/>
            </w:pPr>
            <w:r>
              <w:t>175,4</w:t>
            </w:r>
          </w:p>
        </w:tc>
      </w:tr>
      <w:tr w:rsidR="004A51B4" w:rsidRPr="007314DB" w:rsidTr="001D5D83">
        <w:trPr>
          <w:trHeight w:val="133"/>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юридические лица</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1D5D83" w:rsidRPr="007314DB" w:rsidTr="001D5D83">
        <w:trPr>
          <w:trHeight w:val="207"/>
        </w:trPr>
        <w:tc>
          <w:tcPr>
            <w:tcW w:w="727" w:type="dxa"/>
            <w:vMerge w:val="restart"/>
          </w:tcPr>
          <w:p w:rsidR="001D5D83" w:rsidRPr="007314DB" w:rsidRDefault="001D5D83" w:rsidP="001D5D83">
            <w:pPr>
              <w:jc w:val="center"/>
            </w:pPr>
            <w:r w:rsidRPr="007314DB">
              <w:t>3</w:t>
            </w:r>
          </w:p>
        </w:tc>
        <w:tc>
          <w:tcPr>
            <w:tcW w:w="1926" w:type="dxa"/>
            <w:vMerge w:val="restart"/>
          </w:tcPr>
          <w:p w:rsidR="001D5D83" w:rsidRPr="007314DB" w:rsidRDefault="001D5D83" w:rsidP="005E7E0F">
            <w:r w:rsidRPr="007314DB">
              <w:t>Подпрограмма 2</w:t>
            </w:r>
          </w:p>
        </w:tc>
        <w:tc>
          <w:tcPr>
            <w:tcW w:w="2984" w:type="dxa"/>
            <w:vMerge w:val="restart"/>
          </w:tcPr>
          <w:p w:rsidR="001D5D83" w:rsidRPr="007314DB" w:rsidRDefault="001D5D83" w:rsidP="005E7E0F">
            <w:r w:rsidRPr="007314DB">
              <w:t>Развитие архивного дела в городе Ачинске на 2014-2017 годы</w:t>
            </w:r>
          </w:p>
        </w:tc>
        <w:tc>
          <w:tcPr>
            <w:tcW w:w="2664" w:type="dxa"/>
          </w:tcPr>
          <w:p w:rsidR="001D5D83" w:rsidRPr="007314DB" w:rsidRDefault="001D5D83" w:rsidP="005E7E0F">
            <w:r w:rsidRPr="007314DB">
              <w:t>Всего</w:t>
            </w:r>
          </w:p>
        </w:tc>
        <w:tc>
          <w:tcPr>
            <w:tcW w:w="1191" w:type="dxa"/>
            <w:noWrap/>
          </w:tcPr>
          <w:p w:rsidR="001D5D83" w:rsidRPr="001D5D83" w:rsidRDefault="001D5D83" w:rsidP="001D5D83">
            <w:pPr>
              <w:jc w:val="right"/>
              <w:rPr>
                <w:bCs/>
                <w:iCs/>
              </w:rPr>
            </w:pPr>
            <w:r w:rsidRPr="001D5D83">
              <w:rPr>
                <w:bCs/>
                <w:iCs/>
              </w:rPr>
              <w:t>3915,9</w:t>
            </w:r>
          </w:p>
        </w:tc>
        <w:tc>
          <w:tcPr>
            <w:tcW w:w="1496" w:type="dxa"/>
            <w:noWrap/>
          </w:tcPr>
          <w:p w:rsidR="001D5D83" w:rsidRPr="001D5D83" w:rsidRDefault="001D5D83" w:rsidP="001D5D83">
            <w:pPr>
              <w:jc w:val="right"/>
              <w:rPr>
                <w:bCs/>
                <w:iCs/>
              </w:rPr>
            </w:pPr>
            <w:r w:rsidRPr="001D5D83">
              <w:rPr>
                <w:bCs/>
                <w:iCs/>
              </w:rPr>
              <w:t>6015,0</w:t>
            </w:r>
          </w:p>
        </w:tc>
        <w:tc>
          <w:tcPr>
            <w:tcW w:w="1496" w:type="dxa"/>
            <w:noWrap/>
          </w:tcPr>
          <w:p w:rsidR="001D5D83" w:rsidRPr="001D5D83" w:rsidRDefault="001D5D83" w:rsidP="001D5D83">
            <w:pPr>
              <w:jc w:val="right"/>
              <w:rPr>
                <w:bCs/>
                <w:iCs/>
              </w:rPr>
            </w:pPr>
            <w:r w:rsidRPr="001D5D83">
              <w:rPr>
                <w:bCs/>
                <w:iCs/>
              </w:rPr>
              <w:t>6383,6</w:t>
            </w:r>
          </w:p>
        </w:tc>
        <w:tc>
          <w:tcPr>
            <w:tcW w:w="1191" w:type="dxa"/>
            <w:noWrap/>
          </w:tcPr>
          <w:p w:rsidR="001D5D83" w:rsidRPr="001D5D83" w:rsidRDefault="001D5D83" w:rsidP="001D5D83">
            <w:pPr>
              <w:jc w:val="right"/>
              <w:rPr>
                <w:bCs/>
                <w:iCs/>
              </w:rPr>
            </w:pPr>
            <w:r w:rsidRPr="001D5D83">
              <w:rPr>
                <w:bCs/>
                <w:iCs/>
              </w:rPr>
              <w:t>3856,2</w:t>
            </w:r>
          </w:p>
        </w:tc>
        <w:tc>
          <w:tcPr>
            <w:tcW w:w="2000" w:type="dxa"/>
            <w:noWrap/>
          </w:tcPr>
          <w:p w:rsidR="001D5D83" w:rsidRPr="001D5D83" w:rsidRDefault="001D5D83" w:rsidP="001D5D83">
            <w:pPr>
              <w:jc w:val="right"/>
              <w:rPr>
                <w:bCs/>
                <w:iCs/>
              </w:rPr>
            </w:pPr>
            <w:r w:rsidRPr="001D5D83">
              <w:rPr>
                <w:bCs/>
                <w:iCs/>
              </w:rPr>
              <w:t>20170,7</w:t>
            </w:r>
          </w:p>
        </w:tc>
      </w:tr>
      <w:tr w:rsidR="001D5D83" w:rsidRPr="007314DB" w:rsidTr="001D5D83">
        <w:trPr>
          <w:trHeight w:val="15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191" w:type="dxa"/>
            <w:noWrap/>
          </w:tcPr>
          <w:p w:rsidR="001D5D83" w:rsidRPr="001D5D83" w:rsidRDefault="001D5D83" w:rsidP="001D5D83">
            <w:pPr>
              <w:jc w:val="right"/>
              <w:rPr>
                <w:bCs/>
                <w:iCs/>
              </w:rPr>
            </w:pPr>
            <w:r w:rsidRPr="001D5D83">
              <w:rPr>
                <w:bCs/>
                <w:iCs/>
              </w:rPr>
              <w:t> </w:t>
            </w:r>
          </w:p>
        </w:tc>
        <w:tc>
          <w:tcPr>
            <w:tcW w:w="2000" w:type="dxa"/>
            <w:noWrap/>
          </w:tcPr>
          <w:p w:rsidR="001D5D83" w:rsidRPr="001D5D83" w:rsidRDefault="001D5D83" w:rsidP="001D5D83">
            <w:pPr>
              <w:jc w:val="right"/>
              <w:rPr>
                <w:bCs/>
                <w:iCs/>
              </w:rPr>
            </w:pPr>
            <w:r w:rsidRPr="001D5D83">
              <w:rPr>
                <w:bCs/>
                <w:iCs/>
              </w:rPr>
              <w:t> </w:t>
            </w:r>
          </w:p>
        </w:tc>
      </w:tr>
      <w:tr w:rsidR="001D5D83" w:rsidRPr="007314DB" w:rsidTr="001D5D83">
        <w:trPr>
          <w:trHeight w:val="17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191" w:type="dxa"/>
            <w:noWrap/>
          </w:tcPr>
          <w:p w:rsidR="001D5D83" w:rsidRPr="001D5D83" w:rsidRDefault="001D5D83" w:rsidP="001D5D83">
            <w:pPr>
              <w:jc w:val="right"/>
              <w:rPr>
                <w:bCs/>
                <w:iCs/>
              </w:rPr>
            </w:pPr>
            <w:r w:rsidRPr="001D5D83">
              <w:rPr>
                <w:bCs/>
                <w:iCs/>
              </w:rPr>
              <w:t> </w:t>
            </w:r>
          </w:p>
        </w:tc>
        <w:tc>
          <w:tcPr>
            <w:tcW w:w="2000" w:type="dxa"/>
            <w:noWrap/>
          </w:tcPr>
          <w:p w:rsidR="001D5D83" w:rsidRPr="001D5D83" w:rsidRDefault="001D5D83" w:rsidP="001D5D83">
            <w:pPr>
              <w:jc w:val="right"/>
              <w:rPr>
                <w:bCs/>
                <w:iCs/>
              </w:rPr>
            </w:pPr>
            <w:r w:rsidRPr="001D5D83">
              <w:rPr>
                <w:bCs/>
                <w:iCs/>
              </w:rPr>
              <w:t> </w:t>
            </w:r>
          </w:p>
        </w:tc>
      </w:tr>
      <w:tr w:rsidR="001D5D83" w:rsidRPr="007314DB" w:rsidTr="001D5D83">
        <w:trPr>
          <w:trHeight w:val="24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1D5D83" w:rsidRDefault="001D5D83" w:rsidP="001D5D83">
            <w:pPr>
              <w:jc w:val="right"/>
              <w:rPr>
                <w:bCs/>
                <w:iCs/>
              </w:rPr>
            </w:pPr>
            <w:r w:rsidRPr="001D5D83">
              <w:rPr>
                <w:bCs/>
                <w:iCs/>
              </w:rPr>
              <w:t>469,5</w:t>
            </w:r>
          </w:p>
        </w:tc>
        <w:tc>
          <w:tcPr>
            <w:tcW w:w="1496" w:type="dxa"/>
            <w:noWrap/>
          </w:tcPr>
          <w:p w:rsidR="001D5D83" w:rsidRPr="001D5D83" w:rsidRDefault="001D5D83" w:rsidP="001D5D83">
            <w:pPr>
              <w:jc w:val="right"/>
              <w:rPr>
                <w:bCs/>
                <w:iCs/>
              </w:rPr>
            </w:pPr>
            <w:r w:rsidRPr="001D5D83">
              <w:rPr>
                <w:bCs/>
                <w:iCs/>
              </w:rPr>
              <w:t>509,7</w:t>
            </w:r>
          </w:p>
        </w:tc>
        <w:tc>
          <w:tcPr>
            <w:tcW w:w="1496" w:type="dxa"/>
            <w:noWrap/>
          </w:tcPr>
          <w:p w:rsidR="001D5D83" w:rsidRPr="001D5D83" w:rsidRDefault="001D5D83" w:rsidP="001D5D83">
            <w:pPr>
              <w:jc w:val="right"/>
              <w:rPr>
                <w:bCs/>
                <w:iCs/>
              </w:rPr>
            </w:pPr>
            <w:r w:rsidRPr="001D5D83">
              <w:rPr>
                <w:bCs/>
                <w:iCs/>
              </w:rPr>
              <w:t>431,2</w:t>
            </w:r>
          </w:p>
        </w:tc>
        <w:tc>
          <w:tcPr>
            <w:tcW w:w="1191" w:type="dxa"/>
            <w:noWrap/>
          </w:tcPr>
          <w:p w:rsidR="001D5D83" w:rsidRPr="001D5D83" w:rsidRDefault="001D5D83" w:rsidP="001D5D83">
            <w:pPr>
              <w:jc w:val="right"/>
              <w:rPr>
                <w:bCs/>
                <w:iCs/>
              </w:rPr>
            </w:pPr>
            <w:r w:rsidRPr="001D5D83">
              <w:rPr>
                <w:bCs/>
                <w:iCs/>
              </w:rPr>
              <w:t>431,2</w:t>
            </w:r>
          </w:p>
        </w:tc>
        <w:tc>
          <w:tcPr>
            <w:tcW w:w="2000" w:type="dxa"/>
            <w:noWrap/>
          </w:tcPr>
          <w:p w:rsidR="001D5D83" w:rsidRPr="001D5D83" w:rsidRDefault="001D5D83" w:rsidP="001D5D83">
            <w:pPr>
              <w:jc w:val="right"/>
              <w:rPr>
                <w:bCs/>
                <w:iCs/>
              </w:rPr>
            </w:pPr>
            <w:r w:rsidRPr="001D5D83">
              <w:rPr>
                <w:bCs/>
                <w:iCs/>
              </w:rPr>
              <w:t>1841,6</w:t>
            </w:r>
          </w:p>
        </w:tc>
      </w:tr>
      <w:tr w:rsidR="001D5D83" w:rsidRPr="007314DB" w:rsidTr="001D5D83">
        <w:trPr>
          <w:trHeight w:val="18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191" w:type="dxa"/>
            <w:noWrap/>
          </w:tcPr>
          <w:p w:rsidR="001D5D83" w:rsidRPr="001D5D83" w:rsidRDefault="001D5D83" w:rsidP="001D5D83">
            <w:pPr>
              <w:jc w:val="right"/>
              <w:rPr>
                <w:bCs/>
                <w:iCs/>
              </w:rPr>
            </w:pPr>
            <w:r w:rsidRPr="001D5D83">
              <w:rPr>
                <w:bCs/>
                <w:iCs/>
              </w:rPr>
              <w:t> </w:t>
            </w:r>
          </w:p>
        </w:tc>
        <w:tc>
          <w:tcPr>
            <w:tcW w:w="2000" w:type="dxa"/>
            <w:noWrap/>
          </w:tcPr>
          <w:p w:rsidR="001D5D83" w:rsidRPr="001D5D83" w:rsidRDefault="001D5D83" w:rsidP="001D5D83">
            <w:pPr>
              <w:jc w:val="right"/>
              <w:rPr>
                <w:bCs/>
                <w:iCs/>
              </w:rPr>
            </w:pPr>
            <w:r w:rsidRPr="001D5D83">
              <w:rPr>
                <w:bCs/>
                <w:iCs/>
              </w:rPr>
              <w:t> </w:t>
            </w:r>
          </w:p>
        </w:tc>
      </w:tr>
      <w:tr w:rsidR="001D5D83" w:rsidRPr="007314DB" w:rsidTr="001D5D83">
        <w:trPr>
          <w:trHeight w:val="20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1D5D83" w:rsidRDefault="001D5D83" w:rsidP="001D5D83">
            <w:pPr>
              <w:jc w:val="right"/>
              <w:rPr>
                <w:bCs/>
                <w:iCs/>
              </w:rPr>
            </w:pPr>
            <w:r w:rsidRPr="001D5D83">
              <w:rPr>
                <w:bCs/>
                <w:iCs/>
              </w:rPr>
              <w:t>3446,4</w:t>
            </w:r>
          </w:p>
        </w:tc>
        <w:tc>
          <w:tcPr>
            <w:tcW w:w="1496" w:type="dxa"/>
            <w:noWrap/>
          </w:tcPr>
          <w:p w:rsidR="001D5D83" w:rsidRPr="001D5D83" w:rsidRDefault="001D5D83" w:rsidP="001D5D83">
            <w:pPr>
              <w:jc w:val="right"/>
              <w:rPr>
                <w:bCs/>
                <w:iCs/>
              </w:rPr>
            </w:pPr>
            <w:r w:rsidRPr="001D5D83">
              <w:rPr>
                <w:bCs/>
                <w:iCs/>
              </w:rPr>
              <w:t>5505,3</w:t>
            </w:r>
          </w:p>
        </w:tc>
        <w:tc>
          <w:tcPr>
            <w:tcW w:w="1496" w:type="dxa"/>
            <w:noWrap/>
          </w:tcPr>
          <w:p w:rsidR="001D5D83" w:rsidRPr="001D5D83" w:rsidRDefault="001D5D83" w:rsidP="001D5D83">
            <w:pPr>
              <w:jc w:val="right"/>
              <w:rPr>
                <w:bCs/>
                <w:iCs/>
              </w:rPr>
            </w:pPr>
            <w:r w:rsidRPr="001D5D83">
              <w:rPr>
                <w:bCs/>
                <w:iCs/>
              </w:rPr>
              <w:t>5952,4</w:t>
            </w:r>
          </w:p>
        </w:tc>
        <w:tc>
          <w:tcPr>
            <w:tcW w:w="1191" w:type="dxa"/>
            <w:noWrap/>
          </w:tcPr>
          <w:p w:rsidR="001D5D83" w:rsidRPr="001D5D83" w:rsidRDefault="001D5D83" w:rsidP="001D5D83">
            <w:pPr>
              <w:jc w:val="right"/>
              <w:rPr>
                <w:bCs/>
                <w:iCs/>
              </w:rPr>
            </w:pPr>
            <w:r w:rsidRPr="001D5D83">
              <w:rPr>
                <w:bCs/>
                <w:iCs/>
              </w:rPr>
              <w:t>3425,0</w:t>
            </w:r>
          </w:p>
        </w:tc>
        <w:tc>
          <w:tcPr>
            <w:tcW w:w="2000" w:type="dxa"/>
            <w:noWrap/>
          </w:tcPr>
          <w:p w:rsidR="001D5D83" w:rsidRPr="001D5D83" w:rsidRDefault="001D5D83" w:rsidP="001D5D83">
            <w:pPr>
              <w:jc w:val="right"/>
              <w:rPr>
                <w:bCs/>
                <w:iCs/>
              </w:rPr>
            </w:pPr>
            <w:r w:rsidRPr="001D5D83">
              <w:rPr>
                <w:bCs/>
                <w:iCs/>
              </w:rPr>
              <w:t>18329,1</w:t>
            </w:r>
          </w:p>
        </w:tc>
      </w:tr>
      <w:tr w:rsidR="001D5D83" w:rsidRPr="007314DB" w:rsidTr="001D5D83">
        <w:trPr>
          <w:trHeight w:val="20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191" w:type="dxa"/>
            <w:noWrap/>
          </w:tcPr>
          <w:p w:rsidR="001D5D83" w:rsidRPr="001D5D83" w:rsidRDefault="001D5D83" w:rsidP="001D5D83">
            <w:pPr>
              <w:jc w:val="right"/>
              <w:rPr>
                <w:bCs/>
                <w:iCs/>
              </w:rPr>
            </w:pPr>
            <w:r w:rsidRPr="001D5D83">
              <w:rPr>
                <w:bCs/>
                <w:iCs/>
              </w:rPr>
              <w:t> </w:t>
            </w:r>
          </w:p>
        </w:tc>
        <w:tc>
          <w:tcPr>
            <w:tcW w:w="2000" w:type="dxa"/>
            <w:noWrap/>
          </w:tcPr>
          <w:p w:rsidR="001D5D83" w:rsidRPr="001D5D83" w:rsidRDefault="001D5D83" w:rsidP="001D5D83">
            <w:pPr>
              <w:jc w:val="right"/>
              <w:rPr>
                <w:bCs/>
                <w:iCs/>
              </w:rPr>
            </w:pPr>
            <w:r w:rsidRPr="001D5D83">
              <w:rPr>
                <w:bCs/>
                <w:iCs/>
              </w:rPr>
              <w:t> </w:t>
            </w:r>
          </w:p>
        </w:tc>
      </w:tr>
      <w:tr w:rsidR="001D5D83" w:rsidRPr="007314DB" w:rsidTr="001D5D83">
        <w:trPr>
          <w:trHeight w:val="13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tcPr>
          <w:p w:rsidR="001D5D83" w:rsidRPr="007314DB" w:rsidRDefault="001D5D83" w:rsidP="005E7E0F">
            <w:r w:rsidRPr="007314DB">
              <w:t>в том числе:</w:t>
            </w:r>
          </w:p>
        </w:tc>
        <w:tc>
          <w:tcPr>
            <w:tcW w:w="2664" w:type="dxa"/>
          </w:tcPr>
          <w:p w:rsidR="001D5D83" w:rsidRPr="007314DB" w:rsidRDefault="001D5D83" w:rsidP="005E7E0F">
            <w:r w:rsidRPr="007314DB">
              <w:t> </w:t>
            </w:r>
          </w:p>
        </w:tc>
        <w:tc>
          <w:tcPr>
            <w:tcW w:w="1191"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496" w:type="dxa"/>
            <w:noWrap/>
          </w:tcPr>
          <w:p w:rsidR="001D5D83" w:rsidRPr="001D5D83" w:rsidRDefault="001D5D83" w:rsidP="001D5D83">
            <w:pPr>
              <w:jc w:val="right"/>
              <w:rPr>
                <w:bCs/>
                <w:iCs/>
              </w:rPr>
            </w:pPr>
            <w:r w:rsidRPr="001D5D83">
              <w:rPr>
                <w:bCs/>
                <w:iCs/>
              </w:rPr>
              <w:t> </w:t>
            </w:r>
          </w:p>
        </w:tc>
        <w:tc>
          <w:tcPr>
            <w:tcW w:w="1191" w:type="dxa"/>
            <w:noWrap/>
          </w:tcPr>
          <w:p w:rsidR="001D5D83" w:rsidRPr="001D5D83" w:rsidRDefault="001D5D83" w:rsidP="001D5D83">
            <w:pPr>
              <w:jc w:val="right"/>
              <w:rPr>
                <w:bCs/>
                <w:iCs/>
              </w:rPr>
            </w:pPr>
            <w:r w:rsidRPr="001D5D83">
              <w:rPr>
                <w:bCs/>
                <w:iCs/>
              </w:rPr>
              <w:t> </w:t>
            </w:r>
          </w:p>
        </w:tc>
        <w:tc>
          <w:tcPr>
            <w:tcW w:w="2000" w:type="dxa"/>
            <w:noWrap/>
          </w:tcPr>
          <w:p w:rsidR="001D5D83" w:rsidRPr="001D5D83" w:rsidRDefault="001D5D83" w:rsidP="001D5D83">
            <w:pPr>
              <w:jc w:val="right"/>
              <w:rPr>
                <w:bCs/>
                <w:iCs/>
              </w:rPr>
            </w:pPr>
            <w:r w:rsidRPr="001D5D83">
              <w:rPr>
                <w:bCs/>
                <w:iCs/>
              </w:rPr>
              <w:t> </w:t>
            </w:r>
          </w:p>
        </w:tc>
      </w:tr>
      <w:tr w:rsidR="001D5D83" w:rsidRPr="007314DB" w:rsidTr="001D5D83">
        <w:trPr>
          <w:trHeight w:val="238"/>
        </w:trPr>
        <w:tc>
          <w:tcPr>
            <w:tcW w:w="727" w:type="dxa"/>
            <w:vMerge w:val="restart"/>
          </w:tcPr>
          <w:p w:rsidR="001D5D83" w:rsidRPr="007314DB" w:rsidRDefault="001D5D83" w:rsidP="001D5D83">
            <w:pPr>
              <w:jc w:val="center"/>
            </w:pPr>
            <w:r w:rsidRPr="007314DB">
              <w:t>3.1.</w:t>
            </w:r>
          </w:p>
        </w:tc>
        <w:tc>
          <w:tcPr>
            <w:tcW w:w="1926" w:type="dxa"/>
            <w:vMerge w:val="restart"/>
          </w:tcPr>
          <w:p w:rsidR="001D5D83" w:rsidRPr="007314DB" w:rsidRDefault="001D5D83" w:rsidP="005E7E0F">
            <w:r w:rsidRPr="007314DB">
              <w:t>Мероприятие 2.1</w:t>
            </w:r>
          </w:p>
        </w:tc>
        <w:tc>
          <w:tcPr>
            <w:tcW w:w="2984" w:type="dxa"/>
            <w:vMerge w:val="restart"/>
          </w:tcPr>
          <w:p w:rsidR="001D5D83" w:rsidRPr="007314DB" w:rsidRDefault="001D5D83" w:rsidP="005E7E0F">
            <w:r w:rsidRPr="007314DB">
              <w:t>Обеспечение деятельности муниципальных учреждений</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3434,9</w:t>
            </w:r>
          </w:p>
        </w:tc>
        <w:tc>
          <w:tcPr>
            <w:tcW w:w="1496" w:type="dxa"/>
            <w:noWrap/>
          </w:tcPr>
          <w:p w:rsidR="001D5D83" w:rsidRPr="007314DB" w:rsidRDefault="001D5D83" w:rsidP="001D5D83">
            <w:pPr>
              <w:jc w:val="right"/>
            </w:pPr>
            <w:r w:rsidRPr="007314DB">
              <w:t>5496,2</w:t>
            </w:r>
          </w:p>
        </w:tc>
        <w:tc>
          <w:tcPr>
            <w:tcW w:w="1496" w:type="dxa"/>
            <w:noWrap/>
          </w:tcPr>
          <w:p w:rsidR="001D5D83" w:rsidRPr="007314DB" w:rsidRDefault="001D5D83" w:rsidP="001D5D83">
            <w:pPr>
              <w:jc w:val="right"/>
            </w:pPr>
            <w:r w:rsidRPr="007314DB">
              <w:t>5952,4</w:t>
            </w:r>
          </w:p>
        </w:tc>
        <w:tc>
          <w:tcPr>
            <w:tcW w:w="1191" w:type="dxa"/>
            <w:noWrap/>
          </w:tcPr>
          <w:p w:rsidR="001D5D83" w:rsidRPr="007314DB" w:rsidRDefault="001D5D83" w:rsidP="001D5D83">
            <w:pPr>
              <w:jc w:val="right"/>
            </w:pPr>
            <w:r w:rsidRPr="007314DB">
              <w:t>3425,0</w:t>
            </w:r>
          </w:p>
        </w:tc>
        <w:tc>
          <w:tcPr>
            <w:tcW w:w="2000" w:type="dxa"/>
            <w:noWrap/>
          </w:tcPr>
          <w:p w:rsidR="001D5D83" w:rsidRPr="007314DB" w:rsidRDefault="001D5D83" w:rsidP="001D5D83">
            <w:pPr>
              <w:jc w:val="right"/>
            </w:pPr>
            <w:r w:rsidRPr="007314DB">
              <w:t>18308,5</w:t>
            </w:r>
          </w:p>
        </w:tc>
      </w:tr>
      <w:tr w:rsidR="001D5D83" w:rsidRPr="007314DB" w:rsidTr="001D5D83">
        <w:trPr>
          <w:trHeight w:val="8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9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2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0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3434,9</w:t>
            </w:r>
          </w:p>
        </w:tc>
        <w:tc>
          <w:tcPr>
            <w:tcW w:w="1496" w:type="dxa"/>
            <w:noWrap/>
          </w:tcPr>
          <w:p w:rsidR="001D5D83" w:rsidRPr="007314DB" w:rsidRDefault="001D5D83" w:rsidP="001D5D83">
            <w:pPr>
              <w:jc w:val="right"/>
            </w:pPr>
            <w:r w:rsidRPr="007314DB">
              <w:t>5496,2</w:t>
            </w:r>
          </w:p>
        </w:tc>
        <w:tc>
          <w:tcPr>
            <w:tcW w:w="1496" w:type="dxa"/>
            <w:noWrap/>
          </w:tcPr>
          <w:p w:rsidR="001D5D83" w:rsidRPr="007314DB" w:rsidRDefault="001D5D83" w:rsidP="001D5D83">
            <w:pPr>
              <w:jc w:val="right"/>
            </w:pPr>
            <w:r w:rsidRPr="007314DB">
              <w:t>5952,4</w:t>
            </w:r>
          </w:p>
        </w:tc>
        <w:tc>
          <w:tcPr>
            <w:tcW w:w="1191" w:type="dxa"/>
            <w:noWrap/>
          </w:tcPr>
          <w:p w:rsidR="001D5D83" w:rsidRPr="007314DB" w:rsidRDefault="001D5D83" w:rsidP="001D5D83">
            <w:pPr>
              <w:jc w:val="right"/>
            </w:pPr>
            <w:r w:rsidRPr="007314DB">
              <w:t>3425,0</w:t>
            </w:r>
          </w:p>
        </w:tc>
        <w:tc>
          <w:tcPr>
            <w:tcW w:w="2000" w:type="dxa"/>
            <w:noWrap/>
          </w:tcPr>
          <w:p w:rsidR="001D5D83" w:rsidRPr="007314DB" w:rsidRDefault="001D5D83" w:rsidP="001D5D83">
            <w:pPr>
              <w:jc w:val="right"/>
            </w:pPr>
            <w:r w:rsidRPr="007314DB">
              <w:t>18308,5</w:t>
            </w:r>
          </w:p>
        </w:tc>
      </w:tr>
      <w:tr w:rsidR="001D5D83" w:rsidRPr="007314DB" w:rsidTr="001D5D83">
        <w:trPr>
          <w:trHeight w:val="30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69"/>
        </w:trPr>
        <w:tc>
          <w:tcPr>
            <w:tcW w:w="727" w:type="dxa"/>
            <w:vMerge w:val="restart"/>
          </w:tcPr>
          <w:p w:rsidR="001D5D83" w:rsidRPr="007314DB" w:rsidRDefault="001D5D83" w:rsidP="001D5D83">
            <w:pPr>
              <w:jc w:val="center"/>
            </w:pPr>
            <w:r w:rsidRPr="007314DB">
              <w:t>3.2.</w:t>
            </w:r>
          </w:p>
        </w:tc>
        <w:tc>
          <w:tcPr>
            <w:tcW w:w="1926" w:type="dxa"/>
            <w:vMerge w:val="restart"/>
          </w:tcPr>
          <w:p w:rsidR="001D5D83" w:rsidRPr="007314DB" w:rsidRDefault="001D5D83" w:rsidP="005E7E0F">
            <w:r w:rsidRPr="007314DB">
              <w:t>Мероприятие 2.2</w:t>
            </w:r>
          </w:p>
        </w:tc>
        <w:tc>
          <w:tcPr>
            <w:tcW w:w="2984" w:type="dxa"/>
            <w:vMerge w:val="restart"/>
          </w:tcPr>
          <w:p w:rsidR="001D5D83" w:rsidRPr="007314DB" w:rsidRDefault="001D5D83" w:rsidP="005E7E0F">
            <w:r w:rsidRPr="007314DB">
              <w:t>Осуществление государственных полномочий в области архивного дела</w:t>
            </w:r>
          </w:p>
          <w:p w:rsidR="001D5D83" w:rsidRPr="007314DB" w:rsidRDefault="001D5D83" w:rsidP="005E7E0F"/>
          <w:p w:rsidR="001D5D83" w:rsidRPr="007314DB" w:rsidRDefault="001D5D83" w:rsidP="005E7E0F"/>
          <w:p w:rsidR="001D5D83" w:rsidRPr="007314DB" w:rsidRDefault="001D5D83" w:rsidP="005E7E0F"/>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355,4</w:t>
            </w:r>
          </w:p>
        </w:tc>
        <w:tc>
          <w:tcPr>
            <w:tcW w:w="1496" w:type="dxa"/>
            <w:noWrap/>
          </w:tcPr>
          <w:p w:rsidR="001D5D83" w:rsidRPr="007314DB" w:rsidRDefault="001D5D83" w:rsidP="001D5D83">
            <w:pPr>
              <w:jc w:val="right"/>
            </w:pPr>
            <w:r>
              <w:t>418,7</w:t>
            </w:r>
          </w:p>
        </w:tc>
        <w:tc>
          <w:tcPr>
            <w:tcW w:w="1496" w:type="dxa"/>
            <w:noWrap/>
          </w:tcPr>
          <w:p w:rsidR="001D5D83" w:rsidRPr="007314DB" w:rsidRDefault="001D5D83" w:rsidP="001D5D83">
            <w:pPr>
              <w:jc w:val="right"/>
            </w:pPr>
            <w:r w:rsidRPr="007314DB">
              <w:t>431,2</w:t>
            </w:r>
          </w:p>
        </w:tc>
        <w:tc>
          <w:tcPr>
            <w:tcW w:w="1191" w:type="dxa"/>
            <w:noWrap/>
          </w:tcPr>
          <w:p w:rsidR="001D5D83" w:rsidRPr="007314DB" w:rsidRDefault="001D5D83" w:rsidP="001D5D83">
            <w:pPr>
              <w:jc w:val="right"/>
            </w:pPr>
            <w:r w:rsidRPr="007314DB">
              <w:t>431,2</w:t>
            </w:r>
          </w:p>
        </w:tc>
        <w:tc>
          <w:tcPr>
            <w:tcW w:w="2000" w:type="dxa"/>
            <w:noWrap/>
          </w:tcPr>
          <w:p w:rsidR="001D5D83" w:rsidRPr="007314DB" w:rsidRDefault="001D5D83" w:rsidP="001D5D83">
            <w:pPr>
              <w:jc w:val="right"/>
            </w:pPr>
            <w:r>
              <w:t>1636,5</w:t>
            </w:r>
          </w:p>
        </w:tc>
      </w:tr>
      <w:tr w:rsidR="001D5D83" w:rsidRPr="007314DB" w:rsidTr="001D5D83">
        <w:trPr>
          <w:trHeight w:val="9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4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4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355,4</w:t>
            </w:r>
          </w:p>
        </w:tc>
        <w:tc>
          <w:tcPr>
            <w:tcW w:w="1496" w:type="dxa"/>
            <w:noWrap/>
          </w:tcPr>
          <w:p w:rsidR="001D5D83" w:rsidRPr="007314DB" w:rsidRDefault="001D5D83" w:rsidP="001D5D83">
            <w:pPr>
              <w:jc w:val="right"/>
            </w:pPr>
            <w:r>
              <w:t>418,7</w:t>
            </w:r>
          </w:p>
        </w:tc>
        <w:tc>
          <w:tcPr>
            <w:tcW w:w="1496" w:type="dxa"/>
            <w:noWrap/>
          </w:tcPr>
          <w:p w:rsidR="001D5D83" w:rsidRPr="007314DB" w:rsidRDefault="001D5D83" w:rsidP="001D5D83">
            <w:pPr>
              <w:jc w:val="right"/>
            </w:pPr>
            <w:r w:rsidRPr="007314DB">
              <w:t>431,2</w:t>
            </w:r>
          </w:p>
        </w:tc>
        <w:tc>
          <w:tcPr>
            <w:tcW w:w="1191" w:type="dxa"/>
            <w:noWrap/>
          </w:tcPr>
          <w:p w:rsidR="001D5D83" w:rsidRPr="007314DB" w:rsidRDefault="001D5D83" w:rsidP="001D5D83">
            <w:pPr>
              <w:jc w:val="right"/>
            </w:pPr>
            <w:r w:rsidRPr="007314DB">
              <w:t>431,2</w:t>
            </w:r>
          </w:p>
        </w:tc>
        <w:tc>
          <w:tcPr>
            <w:tcW w:w="2000" w:type="dxa"/>
            <w:noWrap/>
          </w:tcPr>
          <w:p w:rsidR="001D5D83" w:rsidRPr="007314DB" w:rsidRDefault="001D5D83" w:rsidP="001D5D83">
            <w:pPr>
              <w:jc w:val="right"/>
            </w:pPr>
            <w:r>
              <w:t>1636,5</w:t>
            </w:r>
          </w:p>
        </w:tc>
      </w:tr>
      <w:tr w:rsidR="001D5D83" w:rsidRPr="007314DB" w:rsidTr="001D5D83">
        <w:trPr>
          <w:trHeight w:val="25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6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9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29"/>
        </w:trPr>
        <w:tc>
          <w:tcPr>
            <w:tcW w:w="727" w:type="dxa"/>
            <w:vMerge w:val="restart"/>
          </w:tcPr>
          <w:p w:rsidR="001D5D83" w:rsidRPr="007314DB" w:rsidRDefault="001D5D83" w:rsidP="001D5D83">
            <w:pPr>
              <w:jc w:val="center"/>
            </w:pPr>
            <w:r w:rsidRPr="007314DB">
              <w:t>3.3.</w:t>
            </w:r>
          </w:p>
        </w:tc>
        <w:tc>
          <w:tcPr>
            <w:tcW w:w="1926" w:type="dxa"/>
            <w:vMerge w:val="restart"/>
          </w:tcPr>
          <w:p w:rsidR="001D5D83" w:rsidRPr="007314DB" w:rsidRDefault="001D5D83" w:rsidP="005E7E0F">
            <w:r w:rsidRPr="007314DB">
              <w:t>Мероприятие 2.3</w:t>
            </w:r>
          </w:p>
        </w:tc>
        <w:tc>
          <w:tcPr>
            <w:tcW w:w="2984" w:type="dxa"/>
            <w:vMerge w:val="restart"/>
          </w:tcPr>
          <w:p w:rsidR="001D5D83" w:rsidRPr="007314DB" w:rsidRDefault="001D5D83" w:rsidP="005E7E0F">
            <w:r w:rsidRPr="007314DB">
              <w:t xml:space="preserve">Софинансирование </w:t>
            </w:r>
            <w:r w:rsidRPr="007314DB">
              <w:lastRenderedPageBreak/>
              <w:t>мероприятий по оцифровке дел и ввод их в программный комплекс</w:t>
            </w:r>
          </w:p>
        </w:tc>
        <w:tc>
          <w:tcPr>
            <w:tcW w:w="2664" w:type="dxa"/>
          </w:tcPr>
          <w:p w:rsidR="001D5D83" w:rsidRPr="007314DB" w:rsidRDefault="001D5D83" w:rsidP="005E7E0F">
            <w:r w:rsidRPr="007314DB">
              <w:lastRenderedPageBreak/>
              <w:t>Всего</w:t>
            </w:r>
          </w:p>
        </w:tc>
        <w:tc>
          <w:tcPr>
            <w:tcW w:w="1191" w:type="dxa"/>
            <w:noWrap/>
          </w:tcPr>
          <w:p w:rsidR="001D5D83" w:rsidRPr="007314DB" w:rsidRDefault="001D5D83" w:rsidP="001D5D83">
            <w:pPr>
              <w:jc w:val="right"/>
            </w:pPr>
            <w:r w:rsidRPr="007314DB">
              <w:t>11,3</w:t>
            </w:r>
          </w:p>
        </w:tc>
        <w:tc>
          <w:tcPr>
            <w:tcW w:w="1496" w:type="dxa"/>
            <w:noWrap/>
          </w:tcPr>
          <w:p w:rsidR="001D5D83" w:rsidRPr="007314DB" w:rsidRDefault="001D5D83" w:rsidP="001D5D83">
            <w:pPr>
              <w:jc w:val="right"/>
            </w:pPr>
            <w:r w:rsidRPr="007314DB">
              <w:t>9,1</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20,4</w:t>
            </w:r>
          </w:p>
        </w:tc>
      </w:tr>
      <w:tr w:rsidR="001D5D83" w:rsidRPr="007314DB" w:rsidTr="001D5D83">
        <w:trPr>
          <w:trHeight w:val="15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7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8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1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1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11,3</w:t>
            </w:r>
          </w:p>
        </w:tc>
        <w:tc>
          <w:tcPr>
            <w:tcW w:w="1496" w:type="dxa"/>
            <w:noWrap/>
          </w:tcPr>
          <w:p w:rsidR="001D5D83" w:rsidRPr="007314DB" w:rsidRDefault="001D5D83" w:rsidP="001D5D83">
            <w:pPr>
              <w:jc w:val="right"/>
            </w:pPr>
            <w:r w:rsidRPr="007314DB">
              <w:t>9,1</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20,4</w:t>
            </w:r>
          </w:p>
        </w:tc>
      </w:tr>
      <w:tr w:rsidR="001D5D83" w:rsidRPr="007314DB" w:rsidTr="001D5D83">
        <w:trPr>
          <w:trHeight w:val="23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70"/>
        </w:trPr>
        <w:tc>
          <w:tcPr>
            <w:tcW w:w="727" w:type="dxa"/>
            <w:vMerge w:val="restart"/>
          </w:tcPr>
          <w:p w:rsidR="001D5D83" w:rsidRPr="007314DB" w:rsidRDefault="001D5D83" w:rsidP="001D5D83">
            <w:pPr>
              <w:jc w:val="center"/>
            </w:pPr>
            <w:r w:rsidRPr="007314DB">
              <w:t>3.4.</w:t>
            </w:r>
          </w:p>
        </w:tc>
        <w:tc>
          <w:tcPr>
            <w:tcW w:w="1926" w:type="dxa"/>
            <w:vMerge w:val="restart"/>
          </w:tcPr>
          <w:p w:rsidR="001D5D83" w:rsidRPr="007314DB" w:rsidRDefault="001D5D83" w:rsidP="005E7E0F">
            <w:r w:rsidRPr="007314DB">
              <w:t>Мероприятие 2.4</w:t>
            </w:r>
          </w:p>
        </w:tc>
        <w:tc>
          <w:tcPr>
            <w:tcW w:w="2984" w:type="dxa"/>
            <w:vMerge w:val="restart"/>
          </w:tcPr>
          <w:p w:rsidR="001D5D83" w:rsidRPr="007314DB" w:rsidRDefault="001D5D83" w:rsidP="005E7E0F">
            <w:r w:rsidRPr="007314DB">
              <w:t>Оцифровка (перевод в электронный формат ПК «Архивный фонд») описей дел муниципальных архивов края</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112,9</w:t>
            </w:r>
          </w:p>
        </w:tc>
        <w:tc>
          <w:tcPr>
            <w:tcW w:w="1496" w:type="dxa"/>
            <w:noWrap/>
          </w:tcPr>
          <w:p w:rsidR="001D5D83" w:rsidRPr="007314DB" w:rsidRDefault="001D5D83" w:rsidP="001D5D83">
            <w:pPr>
              <w:jc w:val="right"/>
            </w:pPr>
            <w:r w:rsidRPr="007314DB">
              <w:t>91,0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203,9</w:t>
            </w:r>
          </w:p>
        </w:tc>
      </w:tr>
      <w:tr w:rsidR="001D5D83" w:rsidRPr="007314DB" w:rsidTr="001D5D83">
        <w:trPr>
          <w:trHeight w:val="12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8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0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112,9</w:t>
            </w:r>
          </w:p>
        </w:tc>
        <w:tc>
          <w:tcPr>
            <w:tcW w:w="1496" w:type="dxa"/>
            <w:noWrap/>
          </w:tcPr>
          <w:p w:rsidR="001D5D83" w:rsidRPr="007314DB" w:rsidRDefault="001D5D83" w:rsidP="001D5D83">
            <w:pPr>
              <w:jc w:val="right"/>
            </w:pPr>
            <w:r w:rsidRPr="007314DB">
              <w:t>91,0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203,9</w:t>
            </w:r>
          </w:p>
        </w:tc>
      </w:tr>
      <w:tr w:rsidR="001D5D83" w:rsidRPr="007314DB" w:rsidTr="001D5D83">
        <w:trPr>
          <w:trHeight w:val="24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3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90"/>
        </w:trPr>
        <w:tc>
          <w:tcPr>
            <w:tcW w:w="727" w:type="dxa"/>
            <w:vMerge w:val="restart"/>
          </w:tcPr>
          <w:p w:rsidR="001D5D83" w:rsidRPr="007314DB" w:rsidRDefault="001D5D83" w:rsidP="001D5D83">
            <w:pPr>
              <w:jc w:val="center"/>
            </w:pPr>
            <w:r w:rsidRPr="007314DB">
              <w:t>3.5.</w:t>
            </w:r>
          </w:p>
        </w:tc>
        <w:tc>
          <w:tcPr>
            <w:tcW w:w="1926" w:type="dxa"/>
            <w:vMerge w:val="restart"/>
          </w:tcPr>
          <w:p w:rsidR="001D5D83" w:rsidRPr="007314DB" w:rsidRDefault="001D5D83" w:rsidP="005E7E0F">
            <w:r w:rsidRPr="007314DB">
              <w:t>Мероприятие 2.5</w:t>
            </w:r>
          </w:p>
        </w:tc>
        <w:tc>
          <w:tcPr>
            <w:tcW w:w="2984" w:type="dxa"/>
            <w:vMerge w:val="restart"/>
          </w:tcPr>
          <w:p w:rsidR="001D5D83" w:rsidRPr="007314DB" w:rsidRDefault="001D5D83" w:rsidP="005E7E0F">
            <w:r w:rsidRPr="007314DB">
              <w:t>Софинансирование мероприятий на улучшение материально-технической базы</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0,2</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0,2</w:t>
            </w:r>
          </w:p>
        </w:tc>
      </w:tr>
      <w:tr w:rsidR="001D5D83" w:rsidRPr="007314DB" w:rsidTr="001D5D83">
        <w:trPr>
          <w:trHeight w:val="21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9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0,2</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0,2</w:t>
            </w:r>
          </w:p>
        </w:tc>
      </w:tr>
      <w:tr w:rsidR="001D5D83" w:rsidRPr="007314DB" w:rsidTr="001D5D83">
        <w:trPr>
          <w:trHeight w:val="13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50"/>
        </w:trPr>
        <w:tc>
          <w:tcPr>
            <w:tcW w:w="727" w:type="dxa"/>
            <w:vMerge w:val="restart"/>
          </w:tcPr>
          <w:p w:rsidR="001D5D83" w:rsidRPr="007314DB" w:rsidRDefault="001D5D83" w:rsidP="001D5D83">
            <w:pPr>
              <w:jc w:val="center"/>
            </w:pPr>
            <w:r w:rsidRPr="007314DB">
              <w:t>3.6.</w:t>
            </w:r>
          </w:p>
        </w:tc>
        <w:tc>
          <w:tcPr>
            <w:tcW w:w="1926" w:type="dxa"/>
            <w:vMerge w:val="restart"/>
          </w:tcPr>
          <w:p w:rsidR="001D5D83" w:rsidRPr="007314DB" w:rsidRDefault="001D5D83" w:rsidP="005E7E0F">
            <w:r w:rsidRPr="007314DB">
              <w:t>Мероприятие 2.6</w:t>
            </w:r>
          </w:p>
        </w:tc>
        <w:tc>
          <w:tcPr>
            <w:tcW w:w="2984" w:type="dxa"/>
            <w:vMerge w:val="restart"/>
          </w:tcPr>
          <w:p w:rsidR="001D5D83" w:rsidRPr="007314DB" w:rsidRDefault="001D5D83" w:rsidP="005E7E0F">
            <w:r w:rsidRPr="007314DB">
              <w:t xml:space="preserve">Приобретение </w:t>
            </w:r>
            <w:proofErr w:type="spellStart"/>
            <w:r w:rsidRPr="007314DB">
              <w:t>веб-камер</w:t>
            </w:r>
            <w:proofErr w:type="spellEnd"/>
            <w:r w:rsidRPr="007314DB">
              <w:t xml:space="preserve"> для муниципальных архивов в целях обеспечения их участия в мероприятиях в режиме </w:t>
            </w:r>
            <w:r w:rsidRPr="001D5D83">
              <w:rPr>
                <w:lang w:val="en-US"/>
              </w:rPr>
              <w:t>online</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1,2</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1,2</w:t>
            </w:r>
          </w:p>
        </w:tc>
      </w:tr>
      <w:tr w:rsidR="001D5D83" w:rsidRPr="007314DB" w:rsidTr="001D5D83">
        <w:trPr>
          <w:trHeight w:val="16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6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8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1,2</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1,2</w:t>
            </w:r>
          </w:p>
        </w:tc>
      </w:tr>
      <w:tr w:rsidR="001D5D83" w:rsidRPr="007314DB" w:rsidTr="001D5D83">
        <w:trPr>
          <w:trHeight w:val="17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9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1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4A51B4" w:rsidRPr="007314DB" w:rsidTr="001D5D83">
        <w:trPr>
          <w:trHeight w:val="205"/>
        </w:trPr>
        <w:tc>
          <w:tcPr>
            <w:tcW w:w="727" w:type="dxa"/>
            <w:vMerge w:val="restart"/>
          </w:tcPr>
          <w:p w:rsidR="004A51B4" w:rsidRPr="007314DB" w:rsidRDefault="004A51B4" w:rsidP="001D5D83">
            <w:pPr>
              <w:jc w:val="center"/>
            </w:pPr>
            <w:r w:rsidRPr="007314DB">
              <w:t>4</w:t>
            </w:r>
          </w:p>
        </w:tc>
        <w:tc>
          <w:tcPr>
            <w:tcW w:w="1926" w:type="dxa"/>
            <w:vMerge w:val="restart"/>
          </w:tcPr>
          <w:p w:rsidR="004A51B4" w:rsidRPr="007314DB" w:rsidRDefault="004A51B4" w:rsidP="005E7E0F">
            <w:r w:rsidRPr="007314DB">
              <w:t>Подпрограмма 3</w:t>
            </w:r>
          </w:p>
        </w:tc>
        <w:tc>
          <w:tcPr>
            <w:tcW w:w="2984" w:type="dxa"/>
            <w:vMerge w:val="restart"/>
          </w:tcPr>
          <w:p w:rsidR="004A51B4" w:rsidRPr="007314DB" w:rsidRDefault="004A51B4" w:rsidP="004A51B4">
            <w:r w:rsidRPr="007314DB">
              <w:t>Организация досуга и поддержка народного творчества на 2014-2017 годы</w:t>
            </w:r>
          </w:p>
        </w:tc>
        <w:tc>
          <w:tcPr>
            <w:tcW w:w="2664" w:type="dxa"/>
          </w:tcPr>
          <w:p w:rsidR="004A51B4" w:rsidRPr="007314DB" w:rsidRDefault="004A51B4" w:rsidP="004A51B4">
            <w:r w:rsidRPr="007314DB">
              <w:t>Всего</w:t>
            </w:r>
          </w:p>
        </w:tc>
        <w:tc>
          <w:tcPr>
            <w:tcW w:w="1191" w:type="dxa"/>
            <w:noWrap/>
          </w:tcPr>
          <w:p w:rsidR="004A51B4" w:rsidRPr="007314DB" w:rsidRDefault="004A51B4" w:rsidP="004A51B4">
            <w:pPr>
              <w:jc w:val="right"/>
              <w:rPr>
                <w:bCs/>
                <w:iCs/>
              </w:rPr>
            </w:pPr>
            <w:r w:rsidRPr="007314DB">
              <w:rPr>
                <w:bCs/>
                <w:iCs/>
              </w:rPr>
              <w:t>34871,4</w:t>
            </w:r>
          </w:p>
        </w:tc>
        <w:tc>
          <w:tcPr>
            <w:tcW w:w="1496" w:type="dxa"/>
            <w:noWrap/>
          </w:tcPr>
          <w:p w:rsidR="004A51B4" w:rsidRPr="007314DB" w:rsidRDefault="004A51B4" w:rsidP="004A51B4">
            <w:pPr>
              <w:jc w:val="right"/>
              <w:rPr>
                <w:bCs/>
                <w:iCs/>
              </w:rPr>
            </w:pPr>
            <w:r>
              <w:rPr>
                <w:bCs/>
                <w:iCs/>
              </w:rPr>
              <w:t xml:space="preserve">36270,5   </w:t>
            </w:r>
          </w:p>
        </w:tc>
        <w:tc>
          <w:tcPr>
            <w:tcW w:w="1496" w:type="dxa"/>
            <w:noWrap/>
          </w:tcPr>
          <w:p w:rsidR="004A51B4" w:rsidRPr="007314DB" w:rsidRDefault="004A51B4" w:rsidP="004A51B4">
            <w:pPr>
              <w:jc w:val="right"/>
              <w:rPr>
                <w:bCs/>
                <w:iCs/>
              </w:rPr>
            </w:pPr>
            <w:r w:rsidRPr="007314DB">
              <w:rPr>
                <w:bCs/>
                <w:iCs/>
              </w:rPr>
              <w:t>34414,4</w:t>
            </w:r>
          </w:p>
        </w:tc>
        <w:tc>
          <w:tcPr>
            <w:tcW w:w="1191" w:type="dxa"/>
            <w:noWrap/>
          </w:tcPr>
          <w:p w:rsidR="004A51B4" w:rsidRPr="007314DB" w:rsidRDefault="004A51B4" w:rsidP="004A51B4">
            <w:pPr>
              <w:jc w:val="right"/>
              <w:rPr>
                <w:bCs/>
                <w:iCs/>
              </w:rPr>
            </w:pPr>
            <w:r w:rsidRPr="007314DB">
              <w:rPr>
                <w:bCs/>
                <w:iCs/>
              </w:rPr>
              <w:t>34414,4</w:t>
            </w:r>
          </w:p>
        </w:tc>
        <w:tc>
          <w:tcPr>
            <w:tcW w:w="2000" w:type="dxa"/>
            <w:noWrap/>
          </w:tcPr>
          <w:p w:rsidR="004A51B4" w:rsidRPr="007314DB" w:rsidRDefault="004A51B4" w:rsidP="004A51B4">
            <w:pPr>
              <w:jc w:val="right"/>
              <w:rPr>
                <w:bCs/>
                <w:iCs/>
              </w:rPr>
            </w:pPr>
            <w:r>
              <w:rPr>
                <w:bCs/>
                <w:iCs/>
              </w:rPr>
              <w:t>139970,7</w:t>
            </w:r>
          </w:p>
        </w:tc>
      </w:tr>
      <w:tr w:rsidR="004A51B4" w:rsidRPr="007314DB" w:rsidTr="001D5D83">
        <w:trPr>
          <w:trHeight w:val="24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 том числе:</w:t>
            </w:r>
          </w:p>
        </w:tc>
        <w:tc>
          <w:tcPr>
            <w:tcW w:w="1191" w:type="dxa"/>
            <w:noWrap/>
          </w:tcPr>
          <w:p w:rsidR="004A51B4" w:rsidRPr="001D5D83" w:rsidRDefault="004A51B4" w:rsidP="001D5D83">
            <w:pPr>
              <w:jc w:val="right"/>
              <w:rPr>
                <w:bCs/>
                <w:iCs/>
              </w:rPr>
            </w:pPr>
            <w:r w:rsidRPr="007314DB">
              <w:rPr>
                <w:bCs/>
                <w:iCs/>
              </w:rPr>
              <w:t> </w:t>
            </w:r>
          </w:p>
        </w:tc>
        <w:tc>
          <w:tcPr>
            <w:tcW w:w="1496" w:type="dxa"/>
            <w:noWrap/>
          </w:tcPr>
          <w:p w:rsidR="004A51B4" w:rsidRPr="001D5D83" w:rsidRDefault="004A51B4" w:rsidP="001D5D83">
            <w:pPr>
              <w:jc w:val="right"/>
              <w:rPr>
                <w:bCs/>
                <w:iCs/>
              </w:rPr>
            </w:pPr>
            <w:r w:rsidRPr="007314DB">
              <w:rPr>
                <w:bCs/>
                <w:iCs/>
              </w:rPr>
              <w:t> </w:t>
            </w:r>
          </w:p>
        </w:tc>
        <w:tc>
          <w:tcPr>
            <w:tcW w:w="1496" w:type="dxa"/>
            <w:noWrap/>
          </w:tcPr>
          <w:p w:rsidR="004A51B4" w:rsidRPr="001D5D83" w:rsidRDefault="004A51B4" w:rsidP="001D5D83">
            <w:pPr>
              <w:jc w:val="right"/>
              <w:rPr>
                <w:bCs/>
                <w:iCs/>
              </w:rPr>
            </w:pPr>
            <w:r w:rsidRPr="007314DB">
              <w:rPr>
                <w:bCs/>
                <w:iCs/>
              </w:rPr>
              <w:t> </w:t>
            </w:r>
          </w:p>
        </w:tc>
        <w:tc>
          <w:tcPr>
            <w:tcW w:w="1191" w:type="dxa"/>
            <w:noWrap/>
          </w:tcPr>
          <w:p w:rsidR="004A51B4" w:rsidRPr="001D5D83" w:rsidRDefault="004A51B4" w:rsidP="001D5D83">
            <w:pPr>
              <w:jc w:val="right"/>
              <w:rPr>
                <w:bCs/>
                <w:iCs/>
              </w:rPr>
            </w:pPr>
            <w:r w:rsidRPr="007314DB">
              <w:rPr>
                <w:bCs/>
                <w:iCs/>
              </w:rPr>
              <w:t> </w:t>
            </w:r>
          </w:p>
        </w:tc>
        <w:tc>
          <w:tcPr>
            <w:tcW w:w="2000" w:type="dxa"/>
            <w:noWrap/>
          </w:tcPr>
          <w:p w:rsidR="004A51B4" w:rsidRPr="001D5D83" w:rsidRDefault="004A51B4" w:rsidP="001D5D83">
            <w:pPr>
              <w:jc w:val="right"/>
              <w:rPr>
                <w:bCs/>
                <w:iCs/>
              </w:rPr>
            </w:pPr>
            <w:r w:rsidRPr="007314DB">
              <w:rPr>
                <w:bCs/>
                <w:iCs/>
              </w:rPr>
              <w:t> </w:t>
            </w:r>
          </w:p>
        </w:tc>
      </w:tr>
      <w:tr w:rsidR="004A51B4" w:rsidRPr="007314DB" w:rsidTr="001D5D83">
        <w:trPr>
          <w:trHeight w:val="282"/>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федеральный бюджет*</w:t>
            </w:r>
          </w:p>
        </w:tc>
        <w:tc>
          <w:tcPr>
            <w:tcW w:w="1191" w:type="dxa"/>
            <w:noWrap/>
          </w:tcPr>
          <w:p w:rsidR="004A51B4" w:rsidRPr="001D5D83" w:rsidRDefault="004A51B4" w:rsidP="001D5D83">
            <w:pPr>
              <w:jc w:val="right"/>
              <w:rPr>
                <w:bCs/>
                <w:iCs/>
              </w:rPr>
            </w:pPr>
            <w:r w:rsidRPr="007314DB">
              <w:rPr>
                <w:bCs/>
                <w:iCs/>
              </w:rPr>
              <w:t> </w:t>
            </w:r>
          </w:p>
        </w:tc>
        <w:tc>
          <w:tcPr>
            <w:tcW w:w="1496" w:type="dxa"/>
            <w:noWrap/>
          </w:tcPr>
          <w:p w:rsidR="004A51B4" w:rsidRPr="001D5D83" w:rsidRDefault="004A51B4" w:rsidP="001D5D83">
            <w:pPr>
              <w:jc w:val="right"/>
              <w:rPr>
                <w:bCs/>
                <w:iCs/>
              </w:rPr>
            </w:pPr>
            <w:r w:rsidRPr="007314DB">
              <w:rPr>
                <w:bCs/>
                <w:iCs/>
              </w:rPr>
              <w:t> </w:t>
            </w:r>
          </w:p>
        </w:tc>
        <w:tc>
          <w:tcPr>
            <w:tcW w:w="1496" w:type="dxa"/>
            <w:noWrap/>
          </w:tcPr>
          <w:p w:rsidR="004A51B4" w:rsidRPr="001D5D83" w:rsidRDefault="004A51B4" w:rsidP="001D5D83">
            <w:pPr>
              <w:jc w:val="right"/>
              <w:rPr>
                <w:bCs/>
                <w:iCs/>
              </w:rPr>
            </w:pPr>
            <w:r w:rsidRPr="007314DB">
              <w:rPr>
                <w:bCs/>
                <w:iCs/>
              </w:rPr>
              <w:t> </w:t>
            </w:r>
          </w:p>
        </w:tc>
        <w:tc>
          <w:tcPr>
            <w:tcW w:w="1191" w:type="dxa"/>
            <w:noWrap/>
          </w:tcPr>
          <w:p w:rsidR="004A51B4" w:rsidRPr="001D5D83" w:rsidRDefault="004A51B4" w:rsidP="001D5D83">
            <w:pPr>
              <w:jc w:val="right"/>
              <w:rPr>
                <w:bCs/>
                <w:iCs/>
              </w:rPr>
            </w:pPr>
            <w:r w:rsidRPr="007314DB">
              <w:rPr>
                <w:bCs/>
                <w:iCs/>
              </w:rPr>
              <w:t> </w:t>
            </w:r>
          </w:p>
        </w:tc>
        <w:tc>
          <w:tcPr>
            <w:tcW w:w="2000" w:type="dxa"/>
            <w:noWrap/>
          </w:tcPr>
          <w:p w:rsidR="004A51B4" w:rsidRPr="001D5D83" w:rsidRDefault="004A51B4" w:rsidP="001D5D83">
            <w:pPr>
              <w:jc w:val="right"/>
              <w:rPr>
                <w:bCs/>
                <w:iCs/>
              </w:rPr>
            </w:pPr>
            <w:r w:rsidRPr="007314DB">
              <w:rPr>
                <w:bCs/>
                <w:iCs/>
              </w:rPr>
              <w:t> </w:t>
            </w:r>
          </w:p>
        </w:tc>
      </w:tr>
      <w:tr w:rsidR="004A51B4" w:rsidRPr="007314DB" w:rsidTr="001D5D83">
        <w:trPr>
          <w:trHeight w:val="249"/>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краевой бюджет*</w:t>
            </w:r>
          </w:p>
        </w:tc>
        <w:tc>
          <w:tcPr>
            <w:tcW w:w="1191" w:type="dxa"/>
            <w:noWrap/>
          </w:tcPr>
          <w:p w:rsidR="004A51B4" w:rsidRPr="001D5D83" w:rsidRDefault="004A51B4" w:rsidP="001D5D83">
            <w:pPr>
              <w:jc w:val="right"/>
              <w:rPr>
                <w:bCs/>
                <w:iCs/>
              </w:rPr>
            </w:pPr>
            <w:r w:rsidRPr="007314DB">
              <w:rPr>
                <w:bCs/>
                <w:iCs/>
              </w:rPr>
              <w:t>159,2</w:t>
            </w:r>
          </w:p>
        </w:tc>
        <w:tc>
          <w:tcPr>
            <w:tcW w:w="1496" w:type="dxa"/>
            <w:noWrap/>
          </w:tcPr>
          <w:p w:rsidR="004A51B4" w:rsidRPr="001D5D83" w:rsidRDefault="004A51B4" w:rsidP="001D5D83">
            <w:pPr>
              <w:jc w:val="right"/>
              <w:rPr>
                <w:bCs/>
                <w:iCs/>
              </w:rPr>
            </w:pPr>
            <w:r>
              <w:rPr>
                <w:bCs/>
                <w:iCs/>
              </w:rPr>
              <w:t>701,2</w:t>
            </w:r>
          </w:p>
        </w:tc>
        <w:tc>
          <w:tcPr>
            <w:tcW w:w="1496" w:type="dxa"/>
            <w:noWrap/>
          </w:tcPr>
          <w:p w:rsidR="004A51B4" w:rsidRPr="001D5D83" w:rsidRDefault="004A51B4" w:rsidP="001D5D83">
            <w:pPr>
              <w:jc w:val="right"/>
              <w:rPr>
                <w:bCs/>
                <w:iCs/>
              </w:rPr>
            </w:pPr>
            <w:r w:rsidRPr="007314DB">
              <w:rPr>
                <w:bCs/>
                <w:iCs/>
              </w:rPr>
              <w:t> 0,0</w:t>
            </w:r>
          </w:p>
        </w:tc>
        <w:tc>
          <w:tcPr>
            <w:tcW w:w="1191" w:type="dxa"/>
            <w:noWrap/>
          </w:tcPr>
          <w:p w:rsidR="004A51B4" w:rsidRPr="001D5D83" w:rsidRDefault="004A51B4" w:rsidP="001D5D83">
            <w:pPr>
              <w:jc w:val="right"/>
              <w:rPr>
                <w:bCs/>
                <w:iCs/>
              </w:rPr>
            </w:pPr>
            <w:r w:rsidRPr="007314DB">
              <w:rPr>
                <w:bCs/>
                <w:iCs/>
              </w:rPr>
              <w:t> 0,0</w:t>
            </w:r>
          </w:p>
        </w:tc>
        <w:tc>
          <w:tcPr>
            <w:tcW w:w="2000" w:type="dxa"/>
            <w:noWrap/>
          </w:tcPr>
          <w:p w:rsidR="004A51B4" w:rsidRPr="001D5D83" w:rsidRDefault="004A51B4" w:rsidP="001D5D83">
            <w:pPr>
              <w:jc w:val="right"/>
              <w:rPr>
                <w:bCs/>
                <w:iCs/>
              </w:rPr>
            </w:pPr>
            <w:r w:rsidRPr="007314DB">
              <w:rPr>
                <w:bCs/>
                <w:iCs/>
              </w:rPr>
              <w:t> </w:t>
            </w:r>
            <w:r>
              <w:rPr>
                <w:bCs/>
                <w:iCs/>
              </w:rPr>
              <w:t>860,4</w:t>
            </w:r>
          </w:p>
        </w:tc>
      </w:tr>
      <w:tr w:rsidR="004A51B4" w:rsidRPr="007314DB" w:rsidTr="001D5D83">
        <w:trPr>
          <w:trHeight w:val="9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внебюджетные  источники</w:t>
            </w:r>
          </w:p>
        </w:tc>
        <w:tc>
          <w:tcPr>
            <w:tcW w:w="1191" w:type="dxa"/>
            <w:noWrap/>
          </w:tcPr>
          <w:p w:rsidR="004A51B4" w:rsidRPr="001D5D83" w:rsidRDefault="004A51B4" w:rsidP="001D5D83">
            <w:pPr>
              <w:jc w:val="right"/>
              <w:rPr>
                <w:bCs/>
                <w:iCs/>
              </w:rPr>
            </w:pPr>
            <w:r w:rsidRPr="007314DB">
              <w:rPr>
                <w:bCs/>
                <w:iCs/>
              </w:rPr>
              <w:t>4503,9</w:t>
            </w:r>
          </w:p>
        </w:tc>
        <w:tc>
          <w:tcPr>
            <w:tcW w:w="1496" w:type="dxa"/>
            <w:noWrap/>
          </w:tcPr>
          <w:p w:rsidR="004A51B4" w:rsidRPr="001D5D83" w:rsidRDefault="004A51B4" w:rsidP="001D5D83">
            <w:pPr>
              <w:jc w:val="right"/>
              <w:rPr>
                <w:bCs/>
                <w:iCs/>
              </w:rPr>
            </w:pPr>
            <w:r w:rsidRPr="007314DB">
              <w:rPr>
                <w:bCs/>
                <w:iCs/>
              </w:rPr>
              <w:t>5095,7</w:t>
            </w:r>
          </w:p>
        </w:tc>
        <w:tc>
          <w:tcPr>
            <w:tcW w:w="1496" w:type="dxa"/>
            <w:noWrap/>
          </w:tcPr>
          <w:p w:rsidR="004A51B4" w:rsidRPr="001D5D83" w:rsidRDefault="004A51B4" w:rsidP="001D5D83">
            <w:pPr>
              <w:jc w:val="right"/>
              <w:rPr>
                <w:bCs/>
                <w:iCs/>
              </w:rPr>
            </w:pPr>
            <w:r w:rsidRPr="007314DB">
              <w:rPr>
                <w:bCs/>
                <w:iCs/>
              </w:rPr>
              <w:t>3795,7</w:t>
            </w:r>
          </w:p>
        </w:tc>
        <w:tc>
          <w:tcPr>
            <w:tcW w:w="1191" w:type="dxa"/>
            <w:noWrap/>
          </w:tcPr>
          <w:p w:rsidR="004A51B4" w:rsidRPr="001D5D83" w:rsidRDefault="004A51B4" w:rsidP="001D5D83">
            <w:pPr>
              <w:jc w:val="right"/>
              <w:rPr>
                <w:bCs/>
                <w:iCs/>
              </w:rPr>
            </w:pPr>
            <w:r w:rsidRPr="007314DB">
              <w:rPr>
                <w:bCs/>
                <w:iCs/>
              </w:rPr>
              <w:t>3795,7</w:t>
            </w:r>
          </w:p>
        </w:tc>
        <w:tc>
          <w:tcPr>
            <w:tcW w:w="2000" w:type="dxa"/>
            <w:noWrap/>
          </w:tcPr>
          <w:p w:rsidR="004A51B4" w:rsidRPr="001D5D83" w:rsidRDefault="004A51B4" w:rsidP="001D5D83">
            <w:pPr>
              <w:jc w:val="right"/>
              <w:rPr>
                <w:bCs/>
                <w:iCs/>
              </w:rPr>
            </w:pPr>
            <w:r w:rsidRPr="007314DB">
              <w:rPr>
                <w:bCs/>
                <w:iCs/>
              </w:rPr>
              <w:t>17191,0</w:t>
            </w:r>
          </w:p>
        </w:tc>
      </w:tr>
      <w:tr w:rsidR="004A51B4" w:rsidRPr="007314DB" w:rsidTr="001D5D83">
        <w:trPr>
          <w:trHeight w:val="117"/>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местный бюджет</w:t>
            </w:r>
          </w:p>
        </w:tc>
        <w:tc>
          <w:tcPr>
            <w:tcW w:w="1191" w:type="dxa"/>
            <w:noWrap/>
          </w:tcPr>
          <w:p w:rsidR="004A51B4" w:rsidRPr="001D5D83" w:rsidRDefault="004A51B4" w:rsidP="001D5D83">
            <w:pPr>
              <w:jc w:val="right"/>
              <w:rPr>
                <w:bCs/>
                <w:iCs/>
              </w:rPr>
            </w:pPr>
            <w:r w:rsidRPr="007314DB">
              <w:rPr>
                <w:bCs/>
                <w:iCs/>
              </w:rPr>
              <w:t>30208,3</w:t>
            </w:r>
          </w:p>
        </w:tc>
        <w:tc>
          <w:tcPr>
            <w:tcW w:w="1496" w:type="dxa"/>
            <w:noWrap/>
          </w:tcPr>
          <w:p w:rsidR="004A51B4" w:rsidRPr="001D5D83" w:rsidRDefault="004A51B4" w:rsidP="001D5D83">
            <w:pPr>
              <w:jc w:val="right"/>
              <w:rPr>
                <w:bCs/>
                <w:iCs/>
              </w:rPr>
            </w:pPr>
            <w:r w:rsidRPr="007314DB">
              <w:rPr>
                <w:bCs/>
                <w:iCs/>
              </w:rPr>
              <w:t>30473,6</w:t>
            </w:r>
          </w:p>
        </w:tc>
        <w:tc>
          <w:tcPr>
            <w:tcW w:w="1496" w:type="dxa"/>
            <w:noWrap/>
          </w:tcPr>
          <w:p w:rsidR="004A51B4" w:rsidRPr="001D5D83" w:rsidRDefault="004A51B4" w:rsidP="001D5D83">
            <w:pPr>
              <w:jc w:val="right"/>
              <w:rPr>
                <w:bCs/>
                <w:iCs/>
              </w:rPr>
            </w:pPr>
            <w:r w:rsidRPr="007314DB">
              <w:rPr>
                <w:bCs/>
                <w:iCs/>
              </w:rPr>
              <w:t>30618,7</w:t>
            </w:r>
          </w:p>
        </w:tc>
        <w:tc>
          <w:tcPr>
            <w:tcW w:w="1191" w:type="dxa"/>
            <w:noWrap/>
          </w:tcPr>
          <w:p w:rsidR="004A51B4" w:rsidRPr="001D5D83" w:rsidRDefault="004A51B4" w:rsidP="001D5D83">
            <w:pPr>
              <w:jc w:val="right"/>
              <w:rPr>
                <w:bCs/>
                <w:iCs/>
              </w:rPr>
            </w:pPr>
            <w:r w:rsidRPr="007314DB">
              <w:rPr>
                <w:bCs/>
                <w:iCs/>
              </w:rPr>
              <w:t>30618,7</w:t>
            </w:r>
          </w:p>
        </w:tc>
        <w:tc>
          <w:tcPr>
            <w:tcW w:w="2000" w:type="dxa"/>
            <w:noWrap/>
          </w:tcPr>
          <w:p w:rsidR="004A51B4" w:rsidRPr="001D5D83" w:rsidRDefault="004A51B4" w:rsidP="001D5D83">
            <w:pPr>
              <w:jc w:val="right"/>
              <w:rPr>
                <w:bCs/>
                <w:iCs/>
              </w:rPr>
            </w:pPr>
            <w:r w:rsidRPr="007314DB">
              <w:rPr>
                <w:bCs/>
                <w:iCs/>
              </w:rPr>
              <w:t>121919,3</w:t>
            </w:r>
          </w:p>
        </w:tc>
      </w:tr>
      <w:tr w:rsidR="004A51B4" w:rsidRPr="007314DB" w:rsidTr="001D5D83">
        <w:trPr>
          <w:trHeight w:val="11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юридические лица</w:t>
            </w:r>
          </w:p>
        </w:tc>
        <w:tc>
          <w:tcPr>
            <w:tcW w:w="1191" w:type="dxa"/>
            <w:noWrap/>
          </w:tcPr>
          <w:p w:rsidR="004A51B4" w:rsidRPr="001D5D83" w:rsidRDefault="004A51B4" w:rsidP="001D5D83">
            <w:pPr>
              <w:jc w:val="right"/>
              <w:rPr>
                <w:bCs/>
                <w:iCs/>
              </w:rPr>
            </w:pPr>
            <w:r w:rsidRPr="007314DB">
              <w:rPr>
                <w:bCs/>
                <w:iCs/>
              </w:rPr>
              <w:t> </w:t>
            </w:r>
          </w:p>
        </w:tc>
        <w:tc>
          <w:tcPr>
            <w:tcW w:w="1496" w:type="dxa"/>
            <w:noWrap/>
          </w:tcPr>
          <w:p w:rsidR="004A51B4" w:rsidRPr="001D5D83" w:rsidRDefault="004A51B4" w:rsidP="001D5D83">
            <w:pPr>
              <w:jc w:val="right"/>
              <w:rPr>
                <w:bCs/>
                <w:iCs/>
              </w:rPr>
            </w:pPr>
            <w:r w:rsidRPr="007314DB">
              <w:rPr>
                <w:bCs/>
                <w:iCs/>
              </w:rPr>
              <w:t> </w:t>
            </w:r>
          </w:p>
        </w:tc>
        <w:tc>
          <w:tcPr>
            <w:tcW w:w="1496" w:type="dxa"/>
            <w:noWrap/>
          </w:tcPr>
          <w:p w:rsidR="004A51B4" w:rsidRPr="001D5D83" w:rsidRDefault="004A51B4" w:rsidP="001D5D83">
            <w:pPr>
              <w:jc w:val="right"/>
              <w:rPr>
                <w:bCs/>
                <w:iCs/>
              </w:rPr>
            </w:pPr>
            <w:r w:rsidRPr="007314DB">
              <w:rPr>
                <w:bCs/>
                <w:iCs/>
              </w:rPr>
              <w:t> </w:t>
            </w:r>
          </w:p>
        </w:tc>
        <w:tc>
          <w:tcPr>
            <w:tcW w:w="1191" w:type="dxa"/>
            <w:noWrap/>
          </w:tcPr>
          <w:p w:rsidR="004A51B4" w:rsidRPr="001D5D83" w:rsidRDefault="004A51B4" w:rsidP="001D5D83">
            <w:pPr>
              <w:jc w:val="right"/>
              <w:rPr>
                <w:bCs/>
                <w:iCs/>
              </w:rPr>
            </w:pPr>
            <w:r w:rsidRPr="007314DB">
              <w:rPr>
                <w:bCs/>
                <w:iCs/>
              </w:rPr>
              <w:t> </w:t>
            </w:r>
          </w:p>
        </w:tc>
        <w:tc>
          <w:tcPr>
            <w:tcW w:w="2000" w:type="dxa"/>
            <w:noWrap/>
          </w:tcPr>
          <w:p w:rsidR="004A51B4" w:rsidRPr="001D5D83" w:rsidRDefault="004A51B4" w:rsidP="001D5D83">
            <w:pPr>
              <w:jc w:val="right"/>
              <w:rPr>
                <w:bCs/>
                <w:iCs/>
              </w:rPr>
            </w:pPr>
            <w:r w:rsidRPr="007314DB">
              <w:rPr>
                <w:bCs/>
                <w:iCs/>
              </w:rPr>
              <w:t> </w:t>
            </w:r>
          </w:p>
        </w:tc>
      </w:tr>
      <w:tr w:rsidR="004A51B4" w:rsidRPr="007314DB" w:rsidTr="001D5D83">
        <w:trPr>
          <w:trHeight w:val="227"/>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tcPr>
          <w:p w:rsidR="004A51B4" w:rsidRPr="007314DB" w:rsidRDefault="004A51B4" w:rsidP="004A51B4">
            <w:r w:rsidRPr="007314DB">
              <w:t>в том числе:</w:t>
            </w:r>
          </w:p>
        </w:tc>
        <w:tc>
          <w:tcPr>
            <w:tcW w:w="2664" w:type="dxa"/>
          </w:tcPr>
          <w:p w:rsidR="004A51B4" w:rsidRPr="007314DB" w:rsidRDefault="004A51B4" w:rsidP="004A51B4">
            <w:r w:rsidRPr="007314DB">
              <w:t> </w:t>
            </w:r>
          </w:p>
        </w:tc>
        <w:tc>
          <w:tcPr>
            <w:tcW w:w="1191" w:type="dxa"/>
            <w:noWrap/>
          </w:tcPr>
          <w:p w:rsidR="004A51B4" w:rsidRPr="007314DB" w:rsidRDefault="004A51B4" w:rsidP="004A51B4">
            <w:pPr>
              <w:jc w:val="right"/>
              <w:rPr>
                <w:bCs/>
                <w:iCs/>
              </w:rPr>
            </w:pPr>
            <w:r w:rsidRPr="007314DB">
              <w:rPr>
                <w:bCs/>
                <w:iCs/>
              </w:rPr>
              <w:t> </w:t>
            </w:r>
          </w:p>
        </w:tc>
        <w:tc>
          <w:tcPr>
            <w:tcW w:w="1496" w:type="dxa"/>
            <w:noWrap/>
          </w:tcPr>
          <w:p w:rsidR="004A51B4" w:rsidRPr="007314DB" w:rsidRDefault="004A51B4" w:rsidP="004A51B4">
            <w:pPr>
              <w:jc w:val="right"/>
              <w:rPr>
                <w:bCs/>
                <w:iCs/>
              </w:rPr>
            </w:pPr>
            <w:r w:rsidRPr="007314DB">
              <w:rPr>
                <w:bCs/>
                <w:iCs/>
              </w:rPr>
              <w:t> </w:t>
            </w:r>
          </w:p>
        </w:tc>
        <w:tc>
          <w:tcPr>
            <w:tcW w:w="1496" w:type="dxa"/>
            <w:noWrap/>
          </w:tcPr>
          <w:p w:rsidR="004A51B4" w:rsidRPr="007314DB" w:rsidRDefault="004A51B4" w:rsidP="004A51B4">
            <w:pPr>
              <w:jc w:val="right"/>
              <w:rPr>
                <w:bCs/>
                <w:iCs/>
              </w:rPr>
            </w:pPr>
            <w:r w:rsidRPr="007314DB">
              <w:rPr>
                <w:bCs/>
                <w:iCs/>
              </w:rPr>
              <w:t> </w:t>
            </w:r>
          </w:p>
        </w:tc>
        <w:tc>
          <w:tcPr>
            <w:tcW w:w="1191" w:type="dxa"/>
            <w:noWrap/>
          </w:tcPr>
          <w:p w:rsidR="004A51B4" w:rsidRPr="007314DB" w:rsidRDefault="004A51B4" w:rsidP="004A51B4">
            <w:pPr>
              <w:jc w:val="right"/>
              <w:rPr>
                <w:bCs/>
                <w:iCs/>
              </w:rPr>
            </w:pPr>
            <w:r w:rsidRPr="007314DB">
              <w:rPr>
                <w:bCs/>
                <w:iCs/>
              </w:rPr>
              <w:t> </w:t>
            </w:r>
          </w:p>
        </w:tc>
        <w:tc>
          <w:tcPr>
            <w:tcW w:w="2000" w:type="dxa"/>
            <w:noWrap/>
          </w:tcPr>
          <w:p w:rsidR="004A51B4" w:rsidRPr="007314DB" w:rsidRDefault="004A51B4" w:rsidP="004A51B4">
            <w:pPr>
              <w:jc w:val="right"/>
              <w:rPr>
                <w:bCs/>
                <w:iCs/>
              </w:rPr>
            </w:pPr>
            <w:r w:rsidRPr="007314DB">
              <w:rPr>
                <w:bCs/>
                <w:iCs/>
              </w:rPr>
              <w:t> </w:t>
            </w:r>
          </w:p>
        </w:tc>
      </w:tr>
      <w:tr w:rsidR="001D5D83" w:rsidRPr="007314DB" w:rsidTr="001D5D83">
        <w:trPr>
          <w:trHeight w:val="105"/>
        </w:trPr>
        <w:tc>
          <w:tcPr>
            <w:tcW w:w="727" w:type="dxa"/>
            <w:vMerge w:val="restart"/>
          </w:tcPr>
          <w:p w:rsidR="001D5D83" w:rsidRPr="007314DB" w:rsidRDefault="001D5D83" w:rsidP="001D5D83">
            <w:pPr>
              <w:jc w:val="center"/>
            </w:pPr>
            <w:r w:rsidRPr="007314DB">
              <w:t>4.1.</w:t>
            </w:r>
          </w:p>
        </w:tc>
        <w:tc>
          <w:tcPr>
            <w:tcW w:w="1926" w:type="dxa"/>
            <w:vMerge w:val="restart"/>
          </w:tcPr>
          <w:p w:rsidR="001D5D83" w:rsidRPr="007314DB" w:rsidRDefault="001D5D83" w:rsidP="005E7E0F">
            <w:r w:rsidRPr="007314DB">
              <w:t>Мероприятие 3.1</w:t>
            </w:r>
          </w:p>
        </w:tc>
        <w:tc>
          <w:tcPr>
            <w:tcW w:w="2984" w:type="dxa"/>
            <w:vMerge w:val="restart"/>
          </w:tcPr>
          <w:p w:rsidR="001D5D83" w:rsidRPr="007314DB" w:rsidRDefault="001D5D83" w:rsidP="005E7E0F">
            <w:r w:rsidRPr="007314DB">
              <w:t>Проведение праздничных мероприятий, общегородских культурных событий и проектов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3051,1</w:t>
            </w:r>
          </w:p>
        </w:tc>
        <w:tc>
          <w:tcPr>
            <w:tcW w:w="1496" w:type="dxa"/>
            <w:noWrap/>
          </w:tcPr>
          <w:p w:rsidR="001D5D83" w:rsidRPr="007314DB" w:rsidRDefault="001D5D83" w:rsidP="001D5D83">
            <w:pPr>
              <w:jc w:val="right"/>
            </w:pPr>
            <w:r w:rsidRPr="007314DB">
              <w:t>2807,5</w:t>
            </w:r>
          </w:p>
        </w:tc>
        <w:tc>
          <w:tcPr>
            <w:tcW w:w="1496" w:type="dxa"/>
            <w:noWrap/>
          </w:tcPr>
          <w:p w:rsidR="001D5D83" w:rsidRPr="007314DB" w:rsidRDefault="001D5D83" w:rsidP="001D5D83">
            <w:pPr>
              <w:jc w:val="right"/>
            </w:pPr>
            <w:r w:rsidRPr="007314DB">
              <w:t>2951,4</w:t>
            </w:r>
          </w:p>
        </w:tc>
        <w:tc>
          <w:tcPr>
            <w:tcW w:w="1191" w:type="dxa"/>
            <w:noWrap/>
          </w:tcPr>
          <w:p w:rsidR="001D5D83" w:rsidRPr="007314DB" w:rsidRDefault="001D5D83" w:rsidP="001D5D83">
            <w:pPr>
              <w:jc w:val="right"/>
            </w:pPr>
            <w:r w:rsidRPr="007314DB">
              <w:t>2951,4</w:t>
            </w:r>
          </w:p>
        </w:tc>
        <w:tc>
          <w:tcPr>
            <w:tcW w:w="2000" w:type="dxa"/>
            <w:noWrap/>
          </w:tcPr>
          <w:p w:rsidR="001D5D83" w:rsidRPr="007314DB" w:rsidRDefault="001D5D83" w:rsidP="001D5D83">
            <w:pPr>
              <w:jc w:val="right"/>
            </w:pPr>
            <w:r w:rsidRPr="007314DB">
              <w:t>11761,4</w:t>
            </w: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4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6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8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3051,1</w:t>
            </w:r>
          </w:p>
        </w:tc>
        <w:tc>
          <w:tcPr>
            <w:tcW w:w="1496" w:type="dxa"/>
            <w:noWrap/>
          </w:tcPr>
          <w:p w:rsidR="001D5D83" w:rsidRPr="007314DB" w:rsidRDefault="001D5D83" w:rsidP="001D5D83">
            <w:pPr>
              <w:jc w:val="right"/>
            </w:pPr>
            <w:r w:rsidRPr="007314DB">
              <w:t>2807,5</w:t>
            </w:r>
          </w:p>
        </w:tc>
        <w:tc>
          <w:tcPr>
            <w:tcW w:w="1496" w:type="dxa"/>
            <w:noWrap/>
          </w:tcPr>
          <w:p w:rsidR="001D5D83" w:rsidRPr="007314DB" w:rsidRDefault="001D5D83" w:rsidP="001D5D83">
            <w:pPr>
              <w:jc w:val="right"/>
            </w:pPr>
            <w:r w:rsidRPr="007314DB">
              <w:t>2951,4</w:t>
            </w:r>
          </w:p>
        </w:tc>
        <w:tc>
          <w:tcPr>
            <w:tcW w:w="1191" w:type="dxa"/>
            <w:noWrap/>
          </w:tcPr>
          <w:p w:rsidR="001D5D83" w:rsidRPr="007314DB" w:rsidRDefault="001D5D83" w:rsidP="001D5D83">
            <w:pPr>
              <w:jc w:val="right"/>
            </w:pPr>
            <w:r w:rsidRPr="007314DB">
              <w:t>2951,4</w:t>
            </w:r>
          </w:p>
        </w:tc>
        <w:tc>
          <w:tcPr>
            <w:tcW w:w="2000" w:type="dxa"/>
            <w:noWrap/>
          </w:tcPr>
          <w:p w:rsidR="001D5D83" w:rsidRPr="007314DB" w:rsidRDefault="001D5D83" w:rsidP="001D5D83">
            <w:pPr>
              <w:jc w:val="right"/>
            </w:pPr>
            <w:r w:rsidRPr="007314DB">
              <w:t>11761,4</w:t>
            </w:r>
          </w:p>
        </w:tc>
      </w:tr>
      <w:tr w:rsidR="001D5D83" w:rsidRPr="007314DB" w:rsidTr="001D5D83">
        <w:trPr>
          <w:trHeight w:val="8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453"/>
        </w:trPr>
        <w:tc>
          <w:tcPr>
            <w:tcW w:w="727" w:type="dxa"/>
            <w:vMerge w:val="restart"/>
          </w:tcPr>
          <w:p w:rsidR="001D5D83" w:rsidRPr="007314DB" w:rsidRDefault="001D5D83" w:rsidP="001D5D83">
            <w:pPr>
              <w:jc w:val="center"/>
            </w:pPr>
            <w:r w:rsidRPr="007314DB">
              <w:lastRenderedPageBreak/>
              <w:t>4.2.</w:t>
            </w:r>
          </w:p>
        </w:tc>
        <w:tc>
          <w:tcPr>
            <w:tcW w:w="1926" w:type="dxa"/>
            <w:vMerge w:val="restart"/>
          </w:tcPr>
          <w:p w:rsidR="001D5D83" w:rsidRPr="007314DB" w:rsidRDefault="001D5D83" w:rsidP="005E7E0F">
            <w:r w:rsidRPr="007314DB">
              <w:t>Мероприятие 3.2</w:t>
            </w:r>
          </w:p>
        </w:tc>
        <w:tc>
          <w:tcPr>
            <w:tcW w:w="2984" w:type="dxa"/>
            <w:vMerge w:val="restart"/>
          </w:tcPr>
          <w:p w:rsidR="001D5D83" w:rsidRPr="007314DB" w:rsidRDefault="001D5D83" w:rsidP="005E7E0F">
            <w:r w:rsidRPr="007314DB">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525,6</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525,6</w:t>
            </w:r>
          </w:p>
        </w:tc>
      </w:tr>
      <w:tr w:rsidR="001D5D83" w:rsidRPr="007314DB" w:rsidTr="001D5D83">
        <w:trPr>
          <w:trHeight w:val="3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2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3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41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525,6</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525,6</w:t>
            </w:r>
          </w:p>
        </w:tc>
      </w:tr>
      <w:tr w:rsidR="001D5D83" w:rsidRPr="007314DB" w:rsidTr="001D5D83">
        <w:trPr>
          <w:trHeight w:val="19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4A51B4" w:rsidRPr="007314DB" w:rsidTr="001D5D83">
        <w:trPr>
          <w:trHeight w:val="133"/>
        </w:trPr>
        <w:tc>
          <w:tcPr>
            <w:tcW w:w="727" w:type="dxa"/>
            <w:vMerge w:val="restart"/>
          </w:tcPr>
          <w:p w:rsidR="004A51B4" w:rsidRPr="007314DB" w:rsidRDefault="004A51B4" w:rsidP="001D5D83">
            <w:pPr>
              <w:jc w:val="center"/>
            </w:pPr>
            <w:r w:rsidRPr="007314DB">
              <w:t>4.3.</w:t>
            </w:r>
          </w:p>
        </w:tc>
        <w:tc>
          <w:tcPr>
            <w:tcW w:w="1926" w:type="dxa"/>
            <w:vMerge w:val="restart"/>
          </w:tcPr>
          <w:p w:rsidR="004A51B4" w:rsidRPr="007314DB" w:rsidRDefault="004A51B4" w:rsidP="005E7E0F">
            <w:r w:rsidRPr="007314DB">
              <w:t>Мероприятие 3.3</w:t>
            </w:r>
          </w:p>
        </w:tc>
        <w:tc>
          <w:tcPr>
            <w:tcW w:w="2984" w:type="dxa"/>
            <w:vMerge w:val="restart"/>
          </w:tcPr>
          <w:p w:rsidR="004A51B4" w:rsidRPr="007314DB" w:rsidRDefault="004A51B4" w:rsidP="004A51B4">
            <w:r w:rsidRPr="007314DB">
              <w:t>Обеспечение деятельности (оказание услуг) подведомственных учреждений</w:t>
            </w:r>
          </w:p>
        </w:tc>
        <w:tc>
          <w:tcPr>
            <w:tcW w:w="2664" w:type="dxa"/>
          </w:tcPr>
          <w:p w:rsidR="004A51B4" w:rsidRPr="007314DB" w:rsidRDefault="004A51B4" w:rsidP="004A51B4">
            <w:r w:rsidRPr="007314DB">
              <w:t>Всего</w:t>
            </w:r>
          </w:p>
        </w:tc>
        <w:tc>
          <w:tcPr>
            <w:tcW w:w="1191" w:type="dxa"/>
            <w:noWrap/>
          </w:tcPr>
          <w:p w:rsidR="004A51B4" w:rsidRPr="007314DB" w:rsidRDefault="004A51B4" w:rsidP="004A51B4">
            <w:pPr>
              <w:jc w:val="right"/>
            </w:pPr>
            <w:r w:rsidRPr="007314DB">
              <w:t>26631,6</w:t>
            </w:r>
          </w:p>
        </w:tc>
        <w:tc>
          <w:tcPr>
            <w:tcW w:w="1496" w:type="dxa"/>
            <w:noWrap/>
          </w:tcPr>
          <w:p w:rsidR="004A51B4" w:rsidRPr="007314DB" w:rsidRDefault="004A51B4" w:rsidP="004A51B4">
            <w:pPr>
              <w:jc w:val="right"/>
            </w:pPr>
            <w:r w:rsidRPr="007314DB">
              <w:t>27</w:t>
            </w:r>
            <w:r>
              <w:t>508,8</w:t>
            </w:r>
          </w:p>
        </w:tc>
        <w:tc>
          <w:tcPr>
            <w:tcW w:w="1496" w:type="dxa"/>
            <w:noWrap/>
          </w:tcPr>
          <w:p w:rsidR="004A51B4" w:rsidRPr="007314DB" w:rsidRDefault="004A51B4" w:rsidP="004A51B4">
            <w:pPr>
              <w:jc w:val="right"/>
            </w:pPr>
            <w:r w:rsidRPr="007314DB">
              <w:t>27484,6</w:t>
            </w:r>
          </w:p>
        </w:tc>
        <w:tc>
          <w:tcPr>
            <w:tcW w:w="1191" w:type="dxa"/>
            <w:noWrap/>
          </w:tcPr>
          <w:p w:rsidR="004A51B4" w:rsidRPr="007314DB" w:rsidRDefault="004A51B4" w:rsidP="004A51B4">
            <w:pPr>
              <w:jc w:val="right"/>
            </w:pPr>
            <w:r w:rsidRPr="007314DB">
              <w:t>27484,6</w:t>
            </w:r>
          </w:p>
        </w:tc>
        <w:tc>
          <w:tcPr>
            <w:tcW w:w="2000" w:type="dxa"/>
            <w:noWrap/>
          </w:tcPr>
          <w:p w:rsidR="004A51B4" w:rsidRPr="007314DB" w:rsidRDefault="004A51B4" w:rsidP="004A51B4">
            <w:pPr>
              <w:jc w:val="right"/>
            </w:pPr>
            <w:r w:rsidRPr="007314DB">
              <w:t>1090</w:t>
            </w:r>
            <w:r>
              <w:t>79,6</w:t>
            </w:r>
          </w:p>
        </w:tc>
      </w:tr>
      <w:tr w:rsidR="004A51B4" w:rsidRPr="007314DB" w:rsidTr="001D5D83">
        <w:trPr>
          <w:trHeight w:val="158"/>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 том числе:</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4A51B4" w:rsidRPr="007314DB" w:rsidTr="001D5D83">
        <w:trPr>
          <w:trHeight w:val="182"/>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федеральный бюджет*</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4A51B4" w:rsidRPr="007314DB" w:rsidTr="001D5D83">
        <w:trPr>
          <w:trHeight w:val="177"/>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краевой бюджет*</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4A51B4" w:rsidRPr="007314DB" w:rsidTr="001D5D83">
        <w:trPr>
          <w:trHeight w:val="16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внебюджетные  источники</w:t>
            </w:r>
          </w:p>
        </w:tc>
        <w:tc>
          <w:tcPr>
            <w:tcW w:w="1191"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496" w:type="dxa"/>
            <w:noWrap/>
          </w:tcPr>
          <w:p w:rsidR="004A51B4" w:rsidRPr="007314DB" w:rsidRDefault="004A51B4" w:rsidP="001D5D83">
            <w:pPr>
              <w:jc w:val="right"/>
            </w:pPr>
          </w:p>
        </w:tc>
        <w:tc>
          <w:tcPr>
            <w:tcW w:w="1191" w:type="dxa"/>
            <w:noWrap/>
          </w:tcPr>
          <w:p w:rsidR="004A51B4" w:rsidRPr="007314DB" w:rsidRDefault="004A51B4" w:rsidP="001D5D83">
            <w:pPr>
              <w:jc w:val="right"/>
            </w:pPr>
          </w:p>
        </w:tc>
        <w:tc>
          <w:tcPr>
            <w:tcW w:w="2000" w:type="dxa"/>
            <w:noWrap/>
          </w:tcPr>
          <w:p w:rsidR="004A51B4" w:rsidRPr="007314DB" w:rsidRDefault="004A51B4" w:rsidP="001D5D83">
            <w:pPr>
              <w:jc w:val="right"/>
            </w:pPr>
          </w:p>
        </w:tc>
      </w:tr>
      <w:tr w:rsidR="004A51B4" w:rsidRPr="007314DB" w:rsidTr="001D5D83">
        <w:trPr>
          <w:trHeight w:val="170"/>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местный бюджет</w:t>
            </w:r>
          </w:p>
        </w:tc>
        <w:tc>
          <w:tcPr>
            <w:tcW w:w="1191" w:type="dxa"/>
            <w:noWrap/>
          </w:tcPr>
          <w:p w:rsidR="004A51B4" w:rsidRPr="007314DB" w:rsidRDefault="004A51B4" w:rsidP="001D5D83">
            <w:pPr>
              <w:jc w:val="right"/>
            </w:pPr>
            <w:r w:rsidRPr="007314DB">
              <w:t>26631,6</w:t>
            </w:r>
          </w:p>
        </w:tc>
        <w:tc>
          <w:tcPr>
            <w:tcW w:w="1496" w:type="dxa"/>
            <w:noWrap/>
          </w:tcPr>
          <w:p w:rsidR="004A51B4" w:rsidRPr="007314DB" w:rsidRDefault="004A51B4" w:rsidP="001D5D83">
            <w:pPr>
              <w:jc w:val="right"/>
            </w:pPr>
            <w:r>
              <w:t>27508,8</w:t>
            </w:r>
          </w:p>
        </w:tc>
        <w:tc>
          <w:tcPr>
            <w:tcW w:w="1496" w:type="dxa"/>
            <w:noWrap/>
          </w:tcPr>
          <w:p w:rsidR="004A51B4" w:rsidRPr="007314DB" w:rsidRDefault="004A51B4" w:rsidP="001D5D83">
            <w:pPr>
              <w:jc w:val="right"/>
            </w:pPr>
            <w:r w:rsidRPr="007314DB">
              <w:t>27484,6</w:t>
            </w:r>
          </w:p>
        </w:tc>
        <w:tc>
          <w:tcPr>
            <w:tcW w:w="1191" w:type="dxa"/>
            <w:noWrap/>
          </w:tcPr>
          <w:p w:rsidR="004A51B4" w:rsidRPr="007314DB" w:rsidRDefault="004A51B4" w:rsidP="001D5D83">
            <w:pPr>
              <w:jc w:val="right"/>
            </w:pPr>
            <w:r w:rsidRPr="007314DB">
              <w:t>27484,6</w:t>
            </w:r>
          </w:p>
        </w:tc>
        <w:tc>
          <w:tcPr>
            <w:tcW w:w="2000" w:type="dxa"/>
            <w:noWrap/>
          </w:tcPr>
          <w:p w:rsidR="004A51B4" w:rsidRPr="007314DB" w:rsidRDefault="004A51B4" w:rsidP="001D5D83">
            <w:pPr>
              <w:jc w:val="right"/>
            </w:pPr>
            <w:r w:rsidRPr="00241E8F">
              <w:t>109079,6</w:t>
            </w:r>
          </w:p>
        </w:tc>
      </w:tr>
      <w:tr w:rsidR="004A51B4" w:rsidRPr="007314DB" w:rsidTr="001D5D83">
        <w:trPr>
          <w:trHeight w:val="194"/>
        </w:trPr>
        <w:tc>
          <w:tcPr>
            <w:tcW w:w="727" w:type="dxa"/>
            <w:vMerge/>
          </w:tcPr>
          <w:p w:rsidR="004A51B4" w:rsidRPr="007314DB" w:rsidRDefault="004A51B4" w:rsidP="005E7E0F"/>
        </w:tc>
        <w:tc>
          <w:tcPr>
            <w:tcW w:w="1926" w:type="dxa"/>
            <w:vMerge/>
          </w:tcPr>
          <w:p w:rsidR="004A51B4" w:rsidRPr="007314DB" w:rsidRDefault="004A51B4" w:rsidP="005E7E0F"/>
        </w:tc>
        <w:tc>
          <w:tcPr>
            <w:tcW w:w="2984" w:type="dxa"/>
            <w:vMerge/>
          </w:tcPr>
          <w:p w:rsidR="004A51B4" w:rsidRPr="007314DB" w:rsidRDefault="004A51B4" w:rsidP="005E7E0F"/>
        </w:tc>
        <w:tc>
          <w:tcPr>
            <w:tcW w:w="2664" w:type="dxa"/>
          </w:tcPr>
          <w:p w:rsidR="004A51B4" w:rsidRPr="007314DB" w:rsidRDefault="004A51B4" w:rsidP="005E7E0F">
            <w:r w:rsidRPr="007314DB">
              <w:t>юридические лица</w:t>
            </w:r>
          </w:p>
        </w:tc>
        <w:tc>
          <w:tcPr>
            <w:tcW w:w="1191"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496" w:type="dxa"/>
            <w:noWrap/>
          </w:tcPr>
          <w:p w:rsidR="004A51B4" w:rsidRPr="007314DB" w:rsidRDefault="004A51B4" w:rsidP="001D5D83">
            <w:pPr>
              <w:jc w:val="right"/>
            </w:pPr>
            <w:r w:rsidRPr="007314DB">
              <w:t> </w:t>
            </w:r>
          </w:p>
        </w:tc>
        <w:tc>
          <w:tcPr>
            <w:tcW w:w="1191" w:type="dxa"/>
            <w:noWrap/>
          </w:tcPr>
          <w:p w:rsidR="004A51B4" w:rsidRPr="007314DB" w:rsidRDefault="004A51B4" w:rsidP="001D5D83">
            <w:pPr>
              <w:jc w:val="right"/>
            </w:pPr>
            <w:r w:rsidRPr="007314DB">
              <w:t> </w:t>
            </w:r>
          </w:p>
        </w:tc>
        <w:tc>
          <w:tcPr>
            <w:tcW w:w="2000" w:type="dxa"/>
            <w:noWrap/>
          </w:tcPr>
          <w:p w:rsidR="004A51B4" w:rsidRPr="007314DB" w:rsidRDefault="004A51B4" w:rsidP="001D5D83">
            <w:pPr>
              <w:jc w:val="right"/>
            </w:pPr>
            <w:r w:rsidRPr="007314DB">
              <w:t> </w:t>
            </w:r>
          </w:p>
        </w:tc>
      </w:tr>
      <w:tr w:rsidR="001D5D83" w:rsidRPr="007314DB" w:rsidTr="001D5D83">
        <w:trPr>
          <w:trHeight w:val="204"/>
        </w:trPr>
        <w:tc>
          <w:tcPr>
            <w:tcW w:w="727" w:type="dxa"/>
            <w:vMerge w:val="restart"/>
          </w:tcPr>
          <w:p w:rsidR="001D5D83" w:rsidRPr="007314DB" w:rsidRDefault="001D5D83" w:rsidP="001D5D83">
            <w:pPr>
              <w:jc w:val="center"/>
            </w:pPr>
            <w:r w:rsidRPr="007314DB">
              <w:t>4.4.</w:t>
            </w:r>
          </w:p>
        </w:tc>
        <w:tc>
          <w:tcPr>
            <w:tcW w:w="1926" w:type="dxa"/>
            <w:vMerge w:val="restart"/>
          </w:tcPr>
          <w:p w:rsidR="001D5D83" w:rsidRPr="007314DB" w:rsidRDefault="001D5D83" w:rsidP="005E7E0F">
            <w:r w:rsidRPr="007314DB">
              <w:t>Мероприятие 3.4</w:t>
            </w:r>
          </w:p>
        </w:tc>
        <w:tc>
          <w:tcPr>
            <w:tcW w:w="2984" w:type="dxa"/>
            <w:vMerge w:val="restart"/>
          </w:tcPr>
          <w:p w:rsidR="001D5D83" w:rsidRPr="007314DB" w:rsidRDefault="001D5D83" w:rsidP="005E7E0F">
            <w:r w:rsidRPr="007314DB">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314DB">
              <w:t>размера оплаты труда</w:t>
            </w:r>
            <w:proofErr w:type="gramEnd"/>
            <w:r w:rsidRPr="007314DB">
              <w:t>)</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136,6</w:t>
            </w:r>
          </w:p>
        </w:tc>
        <w:tc>
          <w:tcPr>
            <w:tcW w:w="1496" w:type="dxa"/>
            <w:noWrap/>
          </w:tcPr>
          <w:p w:rsidR="001D5D83" w:rsidRPr="007314DB" w:rsidRDefault="001D5D83" w:rsidP="001D5D83">
            <w:pPr>
              <w:jc w:val="right"/>
            </w:pPr>
            <w:r w:rsidRPr="007314DB">
              <w:t>677,1</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813,7</w:t>
            </w:r>
          </w:p>
        </w:tc>
      </w:tr>
      <w:tr w:rsidR="001D5D83" w:rsidRPr="007314DB" w:rsidTr="001D5D83">
        <w:trPr>
          <w:trHeight w:val="18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5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1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136,6</w:t>
            </w:r>
          </w:p>
        </w:tc>
        <w:tc>
          <w:tcPr>
            <w:tcW w:w="1496" w:type="dxa"/>
            <w:noWrap/>
          </w:tcPr>
          <w:p w:rsidR="001D5D83" w:rsidRPr="007314DB" w:rsidRDefault="001D5D83" w:rsidP="001D5D83">
            <w:pPr>
              <w:jc w:val="right"/>
            </w:pPr>
            <w:r w:rsidRPr="007314DB">
              <w:t>677,1</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813,7</w:t>
            </w:r>
          </w:p>
        </w:tc>
      </w:tr>
      <w:tr w:rsidR="001D5D83" w:rsidRPr="007314DB" w:rsidTr="001D5D83">
        <w:trPr>
          <w:trHeight w:val="25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5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2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F976B7" w:rsidRPr="007314DB" w:rsidTr="001D5D83">
        <w:trPr>
          <w:trHeight w:val="60"/>
        </w:trPr>
        <w:tc>
          <w:tcPr>
            <w:tcW w:w="727" w:type="dxa"/>
            <w:vMerge w:val="restart"/>
          </w:tcPr>
          <w:p w:rsidR="00F976B7" w:rsidRPr="007314DB" w:rsidRDefault="00F976B7" w:rsidP="001D5D83">
            <w:pPr>
              <w:jc w:val="center"/>
            </w:pPr>
            <w:r w:rsidRPr="007314DB">
              <w:t>4.5.</w:t>
            </w:r>
          </w:p>
        </w:tc>
        <w:tc>
          <w:tcPr>
            <w:tcW w:w="1926" w:type="dxa"/>
            <w:vMerge w:val="restart"/>
          </w:tcPr>
          <w:p w:rsidR="00F976B7" w:rsidRPr="007314DB" w:rsidRDefault="00F976B7" w:rsidP="005E7E0F">
            <w:r w:rsidRPr="007314DB">
              <w:t>Мероприятие 3.5</w:t>
            </w:r>
          </w:p>
        </w:tc>
        <w:tc>
          <w:tcPr>
            <w:tcW w:w="2984" w:type="dxa"/>
            <w:vMerge w:val="restart"/>
          </w:tcPr>
          <w:p w:rsidR="00F976B7" w:rsidRPr="007314DB" w:rsidRDefault="00F976B7" w:rsidP="005D505C">
            <w:r w:rsidRPr="007314DB">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664" w:type="dxa"/>
          </w:tcPr>
          <w:p w:rsidR="00F976B7" w:rsidRPr="007314DB" w:rsidRDefault="00F976B7" w:rsidP="005D505C">
            <w:r w:rsidRPr="007314DB">
              <w:t>Всего</w:t>
            </w:r>
          </w:p>
        </w:tc>
        <w:tc>
          <w:tcPr>
            <w:tcW w:w="1191" w:type="dxa"/>
            <w:noWrap/>
          </w:tcPr>
          <w:p w:rsidR="00F976B7" w:rsidRPr="007314DB" w:rsidRDefault="00F976B7" w:rsidP="005D505C">
            <w:pPr>
              <w:jc w:val="right"/>
            </w:pPr>
            <w:r w:rsidRPr="007314DB">
              <w:t>22,6</w:t>
            </w:r>
          </w:p>
        </w:tc>
        <w:tc>
          <w:tcPr>
            <w:tcW w:w="1496" w:type="dxa"/>
            <w:noWrap/>
          </w:tcPr>
          <w:p w:rsidR="00F976B7" w:rsidRPr="007314DB" w:rsidRDefault="00F976B7" w:rsidP="005D505C">
            <w:pPr>
              <w:jc w:val="right"/>
            </w:pPr>
            <w:r w:rsidRPr="007314DB">
              <w:t>29,9</w:t>
            </w:r>
          </w:p>
        </w:tc>
        <w:tc>
          <w:tcPr>
            <w:tcW w:w="1496" w:type="dxa"/>
            <w:noWrap/>
          </w:tcPr>
          <w:p w:rsidR="00F976B7" w:rsidRPr="007314DB" w:rsidRDefault="00F976B7" w:rsidP="005D505C">
            <w:pPr>
              <w:jc w:val="right"/>
            </w:pPr>
            <w:r w:rsidRPr="007314DB">
              <w:t>0,0</w:t>
            </w:r>
          </w:p>
        </w:tc>
        <w:tc>
          <w:tcPr>
            <w:tcW w:w="1191" w:type="dxa"/>
            <w:noWrap/>
          </w:tcPr>
          <w:p w:rsidR="00F976B7" w:rsidRPr="007314DB" w:rsidRDefault="00F976B7" w:rsidP="005D505C">
            <w:pPr>
              <w:jc w:val="right"/>
            </w:pPr>
            <w:r w:rsidRPr="007314DB">
              <w:t>0,0</w:t>
            </w:r>
          </w:p>
        </w:tc>
        <w:tc>
          <w:tcPr>
            <w:tcW w:w="2000" w:type="dxa"/>
            <w:noWrap/>
          </w:tcPr>
          <w:p w:rsidR="00F976B7" w:rsidRPr="007314DB" w:rsidRDefault="00F976B7" w:rsidP="005D505C">
            <w:pPr>
              <w:jc w:val="right"/>
            </w:pPr>
            <w:r w:rsidRPr="007314DB">
              <w:t>52,5</w:t>
            </w:r>
          </w:p>
        </w:tc>
      </w:tr>
      <w:tr w:rsidR="00F976B7" w:rsidRPr="007314DB" w:rsidTr="001D5D83">
        <w:trPr>
          <w:trHeight w:val="260"/>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 том числе:</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F976B7" w:rsidRPr="007314DB" w:rsidTr="001D5D83">
        <w:trPr>
          <w:trHeight w:val="11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федеральный бюджет*</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F976B7" w:rsidRPr="007314DB" w:rsidTr="001D5D83">
        <w:trPr>
          <w:trHeight w:val="279"/>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краевой бюджет*</w:t>
            </w:r>
          </w:p>
        </w:tc>
        <w:tc>
          <w:tcPr>
            <w:tcW w:w="1191" w:type="dxa"/>
            <w:noWrap/>
          </w:tcPr>
          <w:p w:rsidR="00F976B7" w:rsidRPr="007314DB" w:rsidRDefault="00F976B7" w:rsidP="001D5D83">
            <w:pPr>
              <w:jc w:val="right"/>
            </w:pPr>
            <w:r w:rsidRPr="007314DB">
              <w:t>22,6</w:t>
            </w:r>
          </w:p>
        </w:tc>
        <w:tc>
          <w:tcPr>
            <w:tcW w:w="1496" w:type="dxa"/>
            <w:noWrap/>
          </w:tcPr>
          <w:p w:rsidR="00F976B7" w:rsidRPr="007314DB" w:rsidRDefault="00F976B7" w:rsidP="001D5D83">
            <w:pPr>
              <w:jc w:val="right"/>
            </w:pPr>
            <w:r>
              <w:t>24,1</w:t>
            </w:r>
          </w:p>
        </w:tc>
        <w:tc>
          <w:tcPr>
            <w:tcW w:w="1496" w:type="dxa"/>
            <w:noWrap/>
          </w:tcPr>
          <w:p w:rsidR="00F976B7" w:rsidRPr="007314DB" w:rsidRDefault="00F976B7" w:rsidP="001D5D83">
            <w:pPr>
              <w:jc w:val="right"/>
            </w:pPr>
            <w:r w:rsidRPr="007314DB">
              <w:t>0,0</w:t>
            </w:r>
          </w:p>
        </w:tc>
        <w:tc>
          <w:tcPr>
            <w:tcW w:w="1191" w:type="dxa"/>
            <w:noWrap/>
          </w:tcPr>
          <w:p w:rsidR="00F976B7" w:rsidRPr="007314DB" w:rsidRDefault="00F976B7" w:rsidP="001D5D83">
            <w:pPr>
              <w:jc w:val="right"/>
            </w:pPr>
            <w:r w:rsidRPr="007314DB">
              <w:t>0,0</w:t>
            </w:r>
          </w:p>
        </w:tc>
        <w:tc>
          <w:tcPr>
            <w:tcW w:w="2000" w:type="dxa"/>
            <w:noWrap/>
          </w:tcPr>
          <w:p w:rsidR="00F976B7" w:rsidRPr="007314DB" w:rsidRDefault="00F976B7" w:rsidP="001D5D83">
            <w:pPr>
              <w:jc w:val="right"/>
            </w:pPr>
            <w:r>
              <w:t>46,7</w:t>
            </w:r>
          </w:p>
        </w:tc>
      </w:tr>
      <w:tr w:rsidR="00F976B7" w:rsidRPr="007314DB" w:rsidTr="001D5D83">
        <w:trPr>
          <w:trHeight w:val="110"/>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внебюджетные  источники</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F976B7" w:rsidRPr="007314DB" w:rsidTr="001D5D83">
        <w:trPr>
          <w:trHeight w:val="147"/>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местный бюджет</w:t>
            </w:r>
          </w:p>
        </w:tc>
        <w:tc>
          <w:tcPr>
            <w:tcW w:w="1191" w:type="dxa"/>
            <w:noWrap/>
          </w:tcPr>
          <w:p w:rsidR="00F976B7" w:rsidRPr="007314DB" w:rsidRDefault="00F976B7" w:rsidP="001D5D83">
            <w:pPr>
              <w:jc w:val="right"/>
            </w:pPr>
            <w:r w:rsidRPr="007314DB">
              <w:t>0,0</w:t>
            </w:r>
          </w:p>
        </w:tc>
        <w:tc>
          <w:tcPr>
            <w:tcW w:w="1496" w:type="dxa"/>
            <w:noWrap/>
          </w:tcPr>
          <w:p w:rsidR="00F976B7" w:rsidRPr="007314DB" w:rsidRDefault="00F976B7" w:rsidP="001D5D83">
            <w:pPr>
              <w:jc w:val="right"/>
            </w:pPr>
            <w:r>
              <w:t>5,8</w:t>
            </w:r>
          </w:p>
        </w:tc>
        <w:tc>
          <w:tcPr>
            <w:tcW w:w="1496" w:type="dxa"/>
            <w:noWrap/>
          </w:tcPr>
          <w:p w:rsidR="00F976B7" w:rsidRPr="007314DB" w:rsidRDefault="00F976B7" w:rsidP="001D5D83">
            <w:pPr>
              <w:jc w:val="right"/>
            </w:pPr>
            <w:r w:rsidRPr="007314DB">
              <w:t>0,0</w:t>
            </w:r>
          </w:p>
        </w:tc>
        <w:tc>
          <w:tcPr>
            <w:tcW w:w="1191" w:type="dxa"/>
            <w:noWrap/>
          </w:tcPr>
          <w:p w:rsidR="00F976B7" w:rsidRPr="007314DB" w:rsidRDefault="00F976B7" w:rsidP="001D5D83">
            <w:pPr>
              <w:jc w:val="right"/>
            </w:pPr>
            <w:r w:rsidRPr="007314DB">
              <w:t>0,0</w:t>
            </w:r>
          </w:p>
        </w:tc>
        <w:tc>
          <w:tcPr>
            <w:tcW w:w="2000" w:type="dxa"/>
            <w:noWrap/>
          </w:tcPr>
          <w:p w:rsidR="00F976B7" w:rsidRPr="007314DB" w:rsidRDefault="00F976B7" w:rsidP="001D5D83">
            <w:pPr>
              <w:jc w:val="right"/>
            </w:pPr>
            <w:r>
              <w:t>5,8</w:t>
            </w:r>
          </w:p>
        </w:tc>
      </w:tr>
      <w:tr w:rsidR="00F976B7" w:rsidRPr="007314DB" w:rsidTr="001D5D83">
        <w:trPr>
          <w:trHeight w:val="130"/>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юридические лица</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1D5D83" w:rsidRPr="007314DB" w:rsidTr="001D5D83">
        <w:trPr>
          <w:trHeight w:val="126"/>
        </w:trPr>
        <w:tc>
          <w:tcPr>
            <w:tcW w:w="727" w:type="dxa"/>
            <w:vMerge w:val="restart"/>
          </w:tcPr>
          <w:p w:rsidR="001D5D83" w:rsidRPr="007314DB" w:rsidRDefault="001D5D83" w:rsidP="001D5D83">
            <w:pPr>
              <w:jc w:val="center"/>
            </w:pPr>
            <w:r w:rsidRPr="007314DB">
              <w:t>4.6.</w:t>
            </w:r>
          </w:p>
        </w:tc>
        <w:tc>
          <w:tcPr>
            <w:tcW w:w="1926" w:type="dxa"/>
            <w:vMerge w:val="restart"/>
          </w:tcPr>
          <w:p w:rsidR="001D5D83" w:rsidRPr="007314DB" w:rsidRDefault="001D5D83" w:rsidP="005E7E0F">
            <w:r w:rsidRPr="007314DB">
              <w:t>Мероприятие 3.6</w:t>
            </w:r>
          </w:p>
        </w:tc>
        <w:tc>
          <w:tcPr>
            <w:tcW w:w="2984" w:type="dxa"/>
            <w:vMerge w:val="restart"/>
          </w:tcPr>
          <w:p w:rsidR="001D5D83" w:rsidRPr="007314DB" w:rsidRDefault="001D5D83" w:rsidP="005E7E0F">
            <w:r w:rsidRPr="007314DB">
              <w:t>Безвозмездные поступления и доходы по предпринимательской и иной, приносящей доход, деятельности</w:t>
            </w:r>
          </w:p>
        </w:tc>
        <w:tc>
          <w:tcPr>
            <w:tcW w:w="2664" w:type="dxa"/>
          </w:tcPr>
          <w:p w:rsidR="001D5D83" w:rsidRPr="007314DB" w:rsidRDefault="001D5D83" w:rsidP="005E7E0F">
            <w:r w:rsidRPr="007314DB">
              <w:t>Всего</w:t>
            </w:r>
          </w:p>
        </w:tc>
        <w:tc>
          <w:tcPr>
            <w:tcW w:w="1191" w:type="dxa"/>
            <w:noWrap/>
          </w:tcPr>
          <w:p w:rsidR="001D5D83" w:rsidRPr="001D5D83" w:rsidRDefault="001D5D83" w:rsidP="001D5D83">
            <w:pPr>
              <w:jc w:val="right"/>
              <w:rPr>
                <w:bCs/>
                <w:iCs/>
              </w:rPr>
            </w:pPr>
            <w:r w:rsidRPr="001D5D83">
              <w:rPr>
                <w:bCs/>
                <w:iCs/>
              </w:rPr>
              <w:t>4503,9</w:t>
            </w:r>
          </w:p>
        </w:tc>
        <w:tc>
          <w:tcPr>
            <w:tcW w:w="1496" w:type="dxa"/>
            <w:noWrap/>
          </w:tcPr>
          <w:p w:rsidR="001D5D83" w:rsidRPr="001D5D83" w:rsidRDefault="001D5D83" w:rsidP="001D5D83">
            <w:pPr>
              <w:jc w:val="right"/>
              <w:rPr>
                <w:bCs/>
                <w:iCs/>
              </w:rPr>
            </w:pPr>
            <w:r w:rsidRPr="001D5D83">
              <w:rPr>
                <w:bCs/>
                <w:iCs/>
              </w:rPr>
              <w:t>5095,7</w:t>
            </w:r>
          </w:p>
        </w:tc>
        <w:tc>
          <w:tcPr>
            <w:tcW w:w="1496" w:type="dxa"/>
            <w:noWrap/>
          </w:tcPr>
          <w:p w:rsidR="001D5D83" w:rsidRPr="001D5D83" w:rsidRDefault="001D5D83" w:rsidP="001D5D83">
            <w:pPr>
              <w:jc w:val="right"/>
              <w:rPr>
                <w:bCs/>
                <w:iCs/>
              </w:rPr>
            </w:pPr>
            <w:r w:rsidRPr="001D5D83">
              <w:rPr>
                <w:bCs/>
                <w:iCs/>
              </w:rPr>
              <w:t>3795,7</w:t>
            </w:r>
          </w:p>
        </w:tc>
        <w:tc>
          <w:tcPr>
            <w:tcW w:w="1191" w:type="dxa"/>
            <w:noWrap/>
          </w:tcPr>
          <w:p w:rsidR="001D5D83" w:rsidRPr="001D5D83" w:rsidRDefault="001D5D83" w:rsidP="001D5D83">
            <w:pPr>
              <w:jc w:val="right"/>
              <w:rPr>
                <w:bCs/>
                <w:iCs/>
              </w:rPr>
            </w:pPr>
            <w:r w:rsidRPr="001D5D83">
              <w:rPr>
                <w:bCs/>
                <w:iCs/>
              </w:rPr>
              <w:t>3795,7</w:t>
            </w:r>
          </w:p>
        </w:tc>
        <w:tc>
          <w:tcPr>
            <w:tcW w:w="2000" w:type="dxa"/>
            <w:noWrap/>
          </w:tcPr>
          <w:p w:rsidR="001D5D83" w:rsidRPr="001D5D83" w:rsidRDefault="001D5D83" w:rsidP="001D5D83">
            <w:pPr>
              <w:jc w:val="right"/>
              <w:rPr>
                <w:bCs/>
                <w:iCs/>
              </w:rPr>
            </w:pPr>
            <w:r w:rsidRPr="001D5D83">
              <w:rPr>
                <w:bCs/>
                <w:iCs/>
              </w:rPr>
              <w:t>17191,0</w:t>
            </w:r>
          </w:p>
        </w:tc>
      </w:tr>
      <w:tr w:rsidR="001D5D83" w:rsidRPr="007314DB" w:rsidTr="001D5D83">
        <w:trPr>
          <w:trHeight w:val="12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0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0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1D5D83" w:rsidRDefault="001D5D83" w:rsidP="001D5D83">
            <w:pPr>
              <w:jc w:val="right"/>
              <w:rPr>
                <w:bCs/>
                <w:iCs/>
              </w:rPr>
            </w:pPr>
            <w:r w:rsidRPr="001D5D83">
              <w:rPr>
                <w:bCs/>
                <w:iCs/>
              </w:rPr>
              <w:t>4503,9</w:t>
            </w:r>
          </w:p>
        </w:tc>
        <w:tc>
          <w:tcPr>
            <w:tcW w:w="1496" w:type="dxa"/>
            <w:noWrap/>
          </w:tcPr>
          <w:p w:rsidR="001D5D83" w:rsidRPr="001D5D83" w:rsidRDefault="001D5D83" w:rsidP="001D5D83">
            <w:pPr>
              <w:jc w:val="right"/>
              <w:rPr>
                <w:bCs/>
                <w:iCs/>
              </w:rPr>
            </w:pPr>
            <w:r w:rsidRPr="001D5D83">
              <w:rPr>
                <w:bCs/>
                <w:iCs/>
              </w:rPr>
              <w:t>5095,7</w:t>
            </w:r>
          </w:p>
        </w:tc>
        <w:tc>
          <w:tcPr>
            <w:tcW w:w="1496" w:type="dxa"/>
            <w:noWrap/>
          </w:tcPr>
          <w:p w:rsidR="001D5D83" w:rsidRPr="001D5D83" w:rsidRDefault="001D5D83" w:rsidP="001D5D83">
            <w:pPr>
              <w:jc w:val="right"/>
              <w:rPr>
                <w:bCs/>
                <w:iCs/>
              </w:rPr>
            </w:pPr>
            <w:r w:rsidRPr="001D5D83">
              <w:rPr>
                <w:bCs/>
                <w:iCs/>
              </w:rPr>
              <w:t>3795,7</w:t>
            </w:r>
          </w:p>
        </w:tc>
        <w:tc>
          <w:tcPr>
            <w:tcW w:w="1191" w:type="dxa"/>
            <w:noWrap/>
          </w:tcPr>
          <w:p w:rsidR="001D5D83" w:rsidRPr="001D5D83" w:rsidRDefault="001D5D83" w:rsidP="001D5D83">
            <w:pPr>
              <w:jc w:val="right"/>
              <w:rPr>
                <w:bCs/>
                <w:iCs/>
              </w:rPr>
            </w:pPr>
            <w:r w:rsidRPr="001D5D83">
              <w:rPr>
                <w:bCs/>
                <w:iCs/>
              </w:rPr>
              <w:t>3795,7</w:t>
            </w:r>
          </w:p>
        </w:tc>
        <w:tc>
          <w:tcPr>
            <w:tcW w:w="2000" w:type="dxa"/>
            <w:noWrap/>
          </w:tcPr>
          <w:p w:rsidR="001D5D83" w:rsidRPr="001D5D83" w:rsidRDefault="001D5D83" w:rsidP="001D5D83">
            <w:pPr>
              <w:jc w:val="right"/>
              <w:rPr>
                <w:bCs/>
                <w:iCs/>
              </w:rPr>
            </w:pPr>
            <w:r w:rsidRPr="001D5D83">
              <w:rPr>
                <w:bCs/>
                <w:iCs/>
              </w:rPr>
              <w:t>17191,0</w:t>
            </w:r>
          </w:p>
        </w:tc>
      </w:tr>
      <w:tr w:rsidR="001D5D83" w:rsidRPr="007314DB" w:rsidTr="001D5D83">
        <w:trPr>
          <w:trHeight w:val="9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6"/>
        </w:trPr>
        <w:tc>
          <w:tcPr>
            <w:tcW w:w="727" w:type="dxa"/>
            <w:vMerge w:val="restart"/>
          </w:tcPr>
          <w:p w:rsidR="001D5D83" w:rsidRPr="007314DB" w:rsidRDefault="001D5D83" w:rsidP="001D5D83">
            <w:pPr>
              <w:jc w:val="center"/>
            </w:pPr>
            <w:r w:rsidRPr="007314DB">
              <w:t>4.7.</w:t>
            </w:r>
          </w:p>
        </w:tc>
        <w:tc>
          <w:tcPr>
            <w:tcW w:w="1926" w:type="dxa"/>
            <w:vMerge w:val="restart"/>
          </w:tcPr>
          <w:p w:rsidR="001D5D83" w:rsidRPr="007314DB" w:rsidRDefault="001D5D83" w:rsidP="005E7E0F">
            <w:r w:rsidRPr="007314DB">
              <w:t>Мероприятие 3.7</w:t>
            </w:r>
          </w:p>
        </w:tc>
        <w:tc>
          <w:tcPr>
            <w:tcW w:w="2984" w:type="dxa"/>
            <w:vMerge w:val="restart"/>
          </w:tcPr>
          <w:p w:rsidR="001D5D83" w:rsidRPr="007314DB" w:rsidRDefault="001D5D83" w:rsidP="005E7E0F">
            <w:r w:rsidRPr="007314DB">
              <w:t xml:space="preserve">Организация и проведение культурно-массовых, </w:t>
            </w:r>
            <w:r w:rsidRPr="007314DB">
              <w:lastRenderedPageBreak/>
              <w:t>профилактических проектов, физкультурно-спортивных мероприятий, учебно-тренировочных сборов</w:t>
            </w:r>
          </w:p>
        </w:tc>
        <w:tc>
          <w:tcPr>
            <w:tcW w:w="2664" w:type="dxa"/>
          </w:tcPr>
          <w:p w:rsidR="001D5D83" w:rsidRPr="007314DB" w:rsidRDefault="001D5D83" w:rsidP="005E7E0F">
            <w:r w:rsidRPr="007314DB">
              <w:lastRenderedPageBreak/>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181,5</w:t>
            </w:r>
          </w:p>
        </w:tc>
        <w:tc>
          <w:tcPr>
            <w:tcW w:w="1496" w:type="dxa"/>
            <w:noWrap/>
          </w:tcPr>
          <w:p w:rsidR="001D5D83" w:rsidRPr="007314DB" w:rsidRDefault="001D5D83" w:rsidP="001D5D83">
            <w:pPr>
              <w:jc w:val="right"/>
            </w:pPr>
            <w:r w:rsidRPr="007314DB">
              <w:t>182,7</w:t>
            </w:r>
          </w:p>
        </w:tc>
        <w:tc>
          <w:tcPr>
            <w:tcW w:w="1191" w:type="dxa"/>
            <w:noWrap/>
          </w:tcPr>
          <w:p w:rsidR="001D5D83" w:rsidRPr="007314DB" w:rsidRDefault="001D5D83" w:rsidP="001D5D83">
            <w:pPr>
              <w:jc w:val="right"/>
            </w:pPr>
            <w:r w:rsidRPr="007314DB">
              <w:t>182,7</w:t>
            </w:r>
          </w:p>
        </w:tc>
        <w:tc>
          <w:tcPr>
            <w:tcW w:w="2000" w:type="dxa"/>
            <w:noWrap/>
          </w:tcPr>
          <w:p w:rsidR="001D5D83" w:rsidRPr="007314DB" w:rsidRDefault="001D5D83" w:rsidP="001D5D83">
            <w:pPr>
              <w:jc w:val="right"/>
            </w:pPr>
            <w:r w:rsidRPr="007314DB">
              <w:t>546,9</w:t>
            </w: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181,5</w:t>
            </w:r>
          </w:p>
        </w:tc>
        <w:tc>
          <w:tcPr>
            <w:tcW w:w="1496" w:type="dxa"/>
            <w:noWrap/>
          </w:tcPr>
          <w:p w:rsidR="001D5D83" w:rsidRPr="007314DB" w:rsidRDefault="001D5D83" w:rsidP="001D5D83">
            <w:pPr>
              <w:jc w:val="right"/>
            </w:pPr>
            <w:r w:rsidRPr="007314DB">
              <w:t>182,7</w:t>
            </w:r>
          </w:p>
        </w:tc>
        <w:tc>
          <w:tcPr>
            <w:tcW w:w="1191" w:type="dxa"/>
            <w:noWrap/>
          </w:tcPr>
          <w:p w:rsidR="001D5D83" w:rsidRPr="007314DB" w:rsidRDefault="001D5D83" w:rsidP="001D5D83">
            <w:pPr>
              <w:jc w:val="right"/>
            </w:pPr>
            <w:r w:rsidRPr="007314DB">
              <w:t>182,7</w:t>
            </w:r>
          </w:p>
        </w:tc>
        <w:tc>
          <w:tcPr>
            <w:tcW w:w="2000" w:type="dxa"/>
            <w:noWrap/>
          </w:tcPr>
          <w:p w:rsidR="001D5D83" w:rsidRPr="007314DB" w:rsidRDefault="001D5D83" w:rsidP="001D5D83">
            <w:pPr>
              <w:jc w:val="right"/>
            </w:pPr>
            <w:r w:rsidRPr="007314DB">
              <w:t>546,9</w:t>
            </w:r>
          </w:p>
        </w:tc>
      </w:tr>
      <w:tr w:rsidR="001D5D83" w:rsidRPr="007314DB" w:rsidTr="001D5D83">
        <w:trPr>
          <w:trHeight w:val="11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F976B7" w:rsidRPr="007314DB" w:rsidTr="001D5D83">
        <w:trPr>
          <w:trHeight w:val="111"/>
        </w:trPr>
        <w:tc>
          <w:tcPr>
            <w:tcW w:w="727" w:type="dxa"/>
            <w:vMerge w:val="restart"/>
          </w:tcPr>
          <w:p w:rsidR="00F976B7" w:rsidRPr="007314DB" w:rsidRDefault="00F976B7" w:rsidP="001D5D83">
            <w:pPr>
              <w:jc w:val="center"/>
            </w:pPr>
            <w:r w:rsidRPr="007314DB">
              <w:t>5</w:t>
            </w:r>
          </w:p>
        </w:tc>
        <w:tc>
          <w:tcPr>
            <w:tcW w:w="1926" w:type="dxa"/>
            <w:vMerge w:val="restart"/>
          </w:tcPr>
          <w:p w:rsidR="00F976B7" w:rsidRPr="007314DB" w:rsidRDefault="00F976B7" w:rsidP="005E7E0F">
            <w:r w:rsidRPr="007314DB">
              <w:t>Подпрограмма 4</w:t>
            </w:r>
          </w:p>
        </w:tc>
        <w:tc>
          <w:tcPr>
            <w:tcW w:w="2984" w:type="dxa"/>
            <w:vMerge w:val="restart"/>
          </w:tcPr>
          <w:p w:rsidR="00F976B7" w:rsidRPr="007314DB" w:rsidRDefault="00F976B7" w:rsidP="005D505C">
            <w:r w:rsidRPr="007314DB">
              <w:t>Развитие системы дополнительного образования детей в области культуры и искусства на 2014-2017 годы</w:t>
            </w:r>
          </w:p>
        </w:tc>
        <w:tc>
          <w:tcPr>
            <w:tcW w:w="2664" w:type="dxa"/>
          </w:tcPr>
          <w:p w:rsidR="00F976B7" w:rsidRPr="007314DB" w:rsidRDefault="00F976B7" w:rsidP="005D505C">
            <w:r w:rsidRPr="007314DB">
              <w:t>Всего</w:t>
            </w:r>
          </w:p>
        </w:tc>
        <w:tc>
          <w:tcPr>
            <w:tcW w:w="1191" w:type="dxa"/>
            <w:noWrap/>
          </w:tcPr>
          <w:p w:rsidR="00F976B7" w:rsidRPr="007314DB" w:rsidRDefault="00F976B7" w:rsidP="005D505C">
            <w:pPr>
              <w:jc w:val="right"/>
              <w:rPr>
                <w:bCs/>
                <w:iCs/>
              </w:rPr>
            </w:pPr>
            <w:r w:rsidRPr="007314DB">
              <w:rPr>
                <w:bCs/>
                <w:iCs/>
              </w:rPr>
              <w:t>24688,0</w:t>
            </w:r>
          </w:p>
        </w:tc>
        <w:tc>
          <w:tcPr>
            <w:tcW w:w="1496" w:type="dxa"/>
            <w:noWrap/>
          </w:tcPr>
          <w:p w:rsidR="00F976B7" w:rsidRPr="007314DB" w:rsidRDefault="00F976B7" w:rsidP="005D505C">
            <w:pPr>
              <w:jc w:val="right"/>
              <w:rPr>
                <w:bCs/>
                <w:iCs/>
              </w:rPr>
            </w:pPr>
            <w:r>
              <w:rPr>
                <w:bCs/>
                <w:iCs/>
              </w:rPr>
              <w:t>27748,1</w:t>
            </w:r>
          </w:p>
        </w:tc>
        <w:tc>
          <w:tcPr>
            <w:tcW w:w="1496" w:type="dxa"/>
            <w:noWrap/>
          </w:tcPr>
          <w:p w:rsidR="00F976B7" w:rsidRPr="007314DB" w:rsidRDefault="00F976B7" w:rsidP="005D505C">
            <w:pPr>
              <w:jc w:val="right"/>
              <w:rPr>
                <w:bCs/>
                <w:iCs/>
              </w:rPr>
            </w:pPr>
            <w:r w:rsidRPr="007314DB">
              <w:rPr>
                <w:bCs/>
                <w:iCs/>
              </w:rPr>
              <w:t>22865,8</w:t>
            </w:r>
          </w:p>
        </w:tc>
        <w:tc>
          <w:tcPr>
            <w:tcW w:w="1191" w:type="dxa"/>
            <w:noWrap/>
          </w:tcPr>
          <w:p w:rsidR="00F976B7" w:rsidRPr="007314DB" w:rsidRDefault="00F976B7" w:rsidP="005D505C">
            <w:pPr>
              <w:jc w:val="right"/>
              <w:rPr>
                <w:bCs/>
                <w:iCs/>
              </w:rPr>
            </w:pPr>
            <w:r w:rsidRPr="007314DB">
              <w:rPr>
                <w:bCs/>
                <w:iCs/>
              </w:rPr>
              <w:t>22865,8</w:t>
            </w:r>
          </w:p>
        </w:tc>
        <w:tc>
          <w:tcPr>
            <w:tcW w:w="2000" w:type="dxa"/>
            <w:noWrap/>
          </w:tcPr>
          <w:p w:rsidR="00F976B7" w:rsidRPr="007314DB" w:rsidRDefault="00F976B7" w:rsidP="005D505C">
            <w:pPr>
              <w:jc w:val="right"/>
              <w:rPr>
                <w:bCs/>
                <w:iCs/>
              </w:rPr>
            </w:pPr>
            <w:r>
              <w:rPr>
                <w:bCs/>
                <w:iCs/>
              </w:rPr>
              <w:t xml:space="preserve">98167,7 </w:t>
            </w:r>
          </w:p>
        </w:tc>
      </w:tr>
      <w:tr w:rsidR="00F976B7" w:rsidRPr="007314DB" w:rsidTr="001D5D83">
        <w:trPr>
          <w:trHeight w:val="136"/>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 том числе:</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174"/>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федеральный бюджет*</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197"/>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краевой бюджет*</w:t>
            </w:r>
          </w:p>
        </w:tc>
        <w:tc>
          <w:tcPr>
            <w:tcW w:w="1191" w:type="dxa"/>
            <w:noWrap/>
          </w:tcPr>
          <w:p w:rsidR="00F976B7" w:rsidRPr="001D5D83" w:rsidRDefault="00F976B7" w:rsidP="001D5D83">
            <w:pPr>
              <w:jc w:val="right"/>
              <w:rPr>
                <w:bCs/>
                <w:iCs/>
              </w:rPr>
            </w:pPr>
            <w:r w:rsidRPr="007314DB">
              <w:rPr>
                <w:bCs/>
                <w:iCs/>
              </w:rPr>
              <w:t> 221,3</w:t>
            </w:r>
          </w:p>
        </w:tc>
        <w:tc>
          <w:tcPr>
            <w:tcW w:w="1496" w:type="dxa"/>
            <w:noWrap/>
          </w:tcPr>
          <w:p w:rsidR="00F976B7" w:rsidRPr="001D5D83" w:rsidRDefault="00F976B7" w:rsidP="001D5D83">
            <w:pPr>
              <w:jc w:val="right"/>
              <w:rPr>
                <w:bCs/>
                <w:iCs/>
              </w:rPr>
            </w:pPr>
            <w:r>
              <w:rPr>
                <w:bCs/>
                <w:iCs/>
              </w:rPr>
              <w:t>6</w:t>
            </w:r>
            <w:r w:rsidRPr="007314DB">
              <w:rPr>
                <w:bCs/>
                <w:iCs/>
              </w:rPr>
              <w:t>36,</w:t>
            </w:r>
            <w:r>
              <w:rPr>
                <w:bCs/>
                <w:iCs/>
              </w:rPr>
              <w:t>7</w:t>
            </w:r>
          </w:p>
        </w:tc>
        <w:tc>
          <w:tcPr>
            <w:tcW w:w="1496" w:type="dxa"/>
            <w:noWrap/>
          </w:tcPr>
          <w:p w:rsidR="00F976B7" w:rsidRPr="001D5D83" w:rsidRDefault="00F976B7" w:rsidP="001D5D83">
            <w:pPr>
              <w:jc w:val="right"/>
              <w:rPr>
                <w:bCs/>
                <w:iCs/>
              </w:rPr>
            </w:pPr>
            <w:r w:rsidRPr="007314DB">
              <w:rPr>
                <w:bCs/>
                <w:iCs/>
              </w:rPr>
              <w:t> 0,0</w:t>
            </w:r>
          </w:p>
        </w:tc>
        <w:tc>
          <w:tcPr>
            <w:tcW w:w="1191" w:type="dxa"/>
            <w:noWrap/>
          </w:tcPr>
          <w:p w:rsidR="00F976B7" w:rsidRPr="001D5D83" w:rsidRDefault="00F976B7" w:rsidP="001D5D83">
            <w:pPr>
              <w:jc w:val="right"/>
              <w:rPr>
                <w:bCs/>
                <w:iCs/>
              </w:rPr>
            </w:pPr>
            <w:r w:rsidRPr="007314DB">
              <w:rPr>
                <w:bCs/>
                <w:iCs/>
              </w:rPr>
              <w:t> 0,0</w:t>
            </w:r>
          </w:p>
        </w:tc>
        <w:tc>
          <w:tcPr>
            <w:tcW w:w="2000" w:type="dxa"/>
            <w:noWrap/>
          </w:tcPr>
          <w:p w:rsidR="00F976B7" w:rsidRPr="001D5D83" w:rsidRDefault="00F976B7" w:rsidP="001D5D83">
            <w:pPr>
              <w:jc w:val="right"/>
              <w:rPr>
                <w:bCs/>
                <w:iCs/>
              </w:rPr>
            </w:pPr>
            <w:r>
              <w:rPr>
                <w:bCs/>
                <w:iCs/>
              </w:rPr>
              <w:t>858,0</w:t>
            </w:r>
          </w:p>
        </w:tc>
      </w:tr>
      <w:tr w:rsidR="00F976B7" w:rsidRPr="007314DB" w:rsidTr="001D5D83">
        <w:trPr>
          <w:trHeight w:val="194"/>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внебюджетные  источники</w:t>
            </w:r>
          </w:p>
        </w:tc>
        <w:tc>
          <w:tcPr>
            <w:tcW w:w="1191" w:type="dxa"/>
            <w:noWrap/>
          </w:tcPr>
          <w:p w:rsidR="00F976B7" w:rsidRPr="001D5D83" w:rsidRDefault="00F976B7" w:rsidP="001D5D83">
            <w:pPr>
              <w:jc w:val="right"/>
              <w:rPr>
                <w:bCs/>
                <w:iCs/>
              </w:rPr>
            </w:pPr>
            <w:r w:rsidRPr="007314DB">
              <w:rPr>
                <w:bCs/>
                <w:iCs/>
              </w:rPr>
              <w:t>3519,3</w:t>
            </w:r>
          </w:p>
        </w:tc>
        <w:tc>
          <w:tcPr>
            <w:tcW w:w="1496" w:type="dxa"/>
            <w:noWrap/>
          </w:tcPr>
          <w:p w:rsidR="00F976B7" w:rsidRPr="001D5D83" w:rsidRDefault="00F976B7" w:rsidP="001D5D83">
            <w:pPr>
              <w:jc w:val="right"/>
              <w:rPr>
                <w:bCs/>
                <w:iCs/>
              </w:rPr>
            </w:pPr>
            <w:r>
              <w:rPr>
                <w:bCs/>
                <w:iCs/>
              </w:rPr>
              <w:t>3630,1</w:t>
            </w:r>
          </w:p>
        </w:tc>
        <w:tc>
          <w:tcPr>
            <w:tcW w:w="1496" w:type="dxa"/>
            <w:noWrap/>
          </w:tcPr>
          <w:p w:rsidR="00F976B7" w:rsidRPr="001D5D83" w:rsidRDefault="00F976B7" w:rsidP="001D5D83">
            <w:pPr>
              <w:jc w:val="right"/>
              <w:rPr>
                <w:bCs/>
                <w:iCs/>
              </w:rPr>
            </w:pPr>
            <w:r w:rsidRPr="007314DB">
              <w:rPr>
                <w:bCs/>
                <w:iCs/>
              </w:rPr>
              <w:t>1266,3</w:t>
            </w:r>
          </w:p>
        </w:tc>
        <w:tc>
          <w:tcPr>
            <w:tcW w:w="1191" w:type="dxa"/>
            <w:noWrap/>
          </w:tcPr>
          <w:p w:rsidR="00F976B7" w:rsidRPr="001D5D83" w:rsidRDefault="00F976B7" w:rsidP="001D5D83">
            <w:pPr>
              <w:jc w:val="right"/>
              <w:rPr>
                <w:bCs/>
                <w:iCs/>
              </w:rPr>
            </w:pPr>
            <w:r w:rsidRPr="007314DB">
              <w:rPr>
                <w:bCs/>
                <w:iCs/>
              </w:rPr>
              <w:t>1266,3</w:t>
            </w:r>
          </w:p>
        </w:tc>
        <w:tc>
          <w:tcPr>
            <w:tcW w:w="2000" w:type="dxa"/>
            <w:noWrap/>
          </w:tcPr>
          <w:p w:rsidR="00F976B7" w:rsidRPr="001D5D83" w:rsidRDefault="00F976B7" w:rsidP="001D5D83">
            <w:pPr>
              <w:jc w:val="right"/>
              <w:rPr>
                <w:bCs/>
                <w:iCs/>
              </w:rPr>
            </w:pPr>
            <w:r>
              <w:rPr>
                <w:bCs/>
                <w:iCs/>
              </w:rPr>
              <w:t>9682,0</w:t>
            </w:r>
          </w:p>
        </w:tc>
      </w:tr>
      <w:tr w:rsidR="00F976B7" w:rsidRPr="007314DB" w:rsidTr="001D5D83">
        <w:trPr>
          <w:trHeight w:val="190"/>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местный бюджет</w:t>
            </w:r>
          </w:p>
        </w:tc>
        <w:tc>
          <w:tcPr>
            <w:tcW w:w="1191" w:type="dxa"/>
            <w:noWrap/>
          </w:tcPr>
          <w:p w:rsidR="00F976B7" w:rsidRPr="001D5D83" w:rsidRDefault="00F976B7" w:rsidP="001D5D83">
            <w:pPr>
              <w:jc w:val="right"/>
              <w:rPr>
                <w:bCs/>
                <w:iCs/>
              </w:rPr>
            </w:pPr>
            <w:r w:rsidRPr="007314DB">
              <w:rPr>
                <w:bCs/>
                <w:iCs/>
              </w:rPr>
              <w:t>20947,4</w:t>
            </w:r>
          </w:p>
        </w:tc>
        <w:tc>
          <w:tcPr>
            <w:tcW w:w="1496" w:type="dxa"/>
            <w:noWrap/>
          </w:tcPr>
          <w:p w:rsidR="00F976B7" w:rsidRPr="001D5D83" w:rsidRDefault="00F976B7" w:rsidP="001D5D83">
            <w:pPr>
              <w:jc w:val="right"/>
              <w:rPr>
                <w:bCs/>
                <w:iCs/>
              </w:rPr>
            </w:pPr>
            <w:r w:rsidRPr="007314DB">
              <w:rPr>
                <w:bCs/>
                <w:iCs/>
              </w:rPr>
              <w:t>23481,3</w:t>
            </w:r>
          </w:p>
        </w:tc>
        <w:tc>
          <w:tcPr>
            <w:tcW w:w="1496" w:type="dxa"/>
            <w:noWrap/>
          </w:tcPr>
          <w:p w:rsidR="00F976B7" w:rsidRPr="001D5D83" w:rsidRDefault="00F976B7" w:rsidP="001D5D83">
            <w:pPr>
              <w:jc w:val="right"/>
              <w:rPr>
                <w:bCs/>
                <w:iCs/>
              </w:rPr>
            </w:pPr>
            <w:r w:rsidRPr="007314DB">
              <w:rPr>
                <w:bCs/>
                <w:iCs/>
              </w:rPr>
              <w:t>21599,5</w:t>
            </w:r>
          </w:p>
        </w:tc>
        <w:tc>
          <w:tcPr>
            <w:tcW w:w="1191" w:type="dxa"/>
            <w:noWrap/>
          </w:tcPr>
          <w:p w:rsidR="00F976B7" w:rsidRPr="001D5D83" w:rsidRDefault="00F976B7" w:rsidP="001D5D83">
            <w:pPr>
              <w:jc w:val="right"/>
              <w:rPr>
                <w:bCs/>
                <w:iCs/>
              </w:rPr>
            </w:pPr>
            <w:r w:rsidRPr="007314DB">
              <w:rPr>
                <w:bCs/>
                <w:iCs/>
              </w:rPr>
              <w:t>21599,5</w:t>
            </w:r>
          </w:p>
        </w:tc>
        <w:tc>
          <w:tcPr>
            <w:tcW w:w="2000" w:type="dxa"/>
            <w:noWrap/>
          </w:tcPr>
          <w:p w:rsidR="00F976B7" w:rsidRPr="001D5D83" w:rsidRDefault="00F976B7" w:rsidP="001D5D83">
            <w:pPr>
              <w:jc w:val="right"/>
              <w:rPr>
                <w:bCs/>
                <w:iCs/>
              </w:rPr>
            </w:pPr>
            <w:r w:rsidRPr="007314DB">
              <w:rPr>
                <w:bCs/>
                <w:iCs/>
              </w:rPr>
              <w:t>87627,7</w:t>
            </w:r>
          </w:p>
        </w:tc>
      </w:tr>
      <w:tr w:rsidR="00F976B7" w:rsidRPr="007314DB" w:rsidTr="001D5D83">
        <w:trPr>
          <w:trHeight w:val="22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юридические лица</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20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tcPr>
          <w:p w:rsidR="00F976B7" w:rsidRPr="007314DB" w:rsidRDefault="00F976B7" w:rsidP="005D505C">
            <w:r w:rsidRPr="007314DB">
              <w:t>в том числе:</w:t>
            </w:r>
          </w:p>
        </w:tc>
        <w:tc>
          <w:tcPr>
            <w:tcW w:w="2664" w:type="dxa"/>
          </w:tcPr>
          <w:p w:rsidR="00F976B7" w:rsidRPr="007314DB" w:rsidRDefault="00F976B7" w:rsidP="005D505C">
            <w:r w:rsidRPr="007314DB">
              <w:t> </w:t>
            </w:r>
          </w:p>
        </w:tc>
        <w:tc>
          <w:tcPr>
            <w:tcW w:w="1191" w:type="dxa"/>
            <w:noWrap/>
          </w:tcPr>
          <w:p w:rsidR="00F976B7" w:rsidRPr="007314DB" w:rsidRDefault="00F976B7" w:rsidP="005D505C">
            <w:pPr>
              <w:jc w:val="right"/>
              <w:rPr>
                <w:bCs/>
                <w:iCs/>
              </w:rPr>
            </w:pPr>
            <w:r w:rsidRPr="007314DB">
              <w:rPr>
                <w:bCs/>
                <w:iCs/>
              </w:rPr>
              <w:t> </w:t>
            </w:r>
          </w:p>
        </w:tc>
        <w:tc>
          <w:tcPr>
            <w:tcW w:w="1496" w:type="dxa"/>
            <w:noWrap/>
          </w:tcPr>
          <w:p w:rsidR="00F976B7" w:rsidRPr="007314DB" w:rsidRDefault="00F976B7" w:rsidP="005D505C">
            <w:pPr>
              <w:jc w:val="right"/>
              <w:rPr>
                <w:bCs/>
                <w:iCs/>
              </w:rPr>
            </w:pPr>
            <w:r w:rsidRPr="007314DB">
              <w:rPr>
                <w:bCs/>
                <w:iCs/>
              </w:rPr>
              <w:t> </w:t>
            </w:r>
          </w:p>
        </w:tc>
        <w:tc>
          <w:tcPr>
            <w:tcW w:w="1496" w:type="dxa"/>
            <w:noWrap/>
          </w:tcPr>
          <w:p w:rsidR="00F976B7" w:rsidRPr="007314DB" w:rsidRDefault="00F976B7" w:rsidP="005D505C">
            <w:pPr>
              <w:jc w:val="right"/>
              <w:rPr>
                <w:bCs/>
                <w:iCs/>
              </w:rPr>
            </w:pPr>
            <w:r w:rsidRPr="007314DB">
              <w:rPr>
                <w:bCs/>
                <w:iCs/>
              </w:rPr>
              <w:t> </w:t>
            </w:r>
          </w:p>
        </w:tc>
        <w:tc>
          <w:tcPr>
            <w:tcW w:w="1191" w:type="dxa"/>
            <w:noWrap/>
          </w:tcPr>
          <w:p w:rsidR="00F976B7" w:rsidRPr="007314DB" w:rsidRDefault="00F976B7" w:rsidP="005D505C">
            <w:pPr>
              <w:jc w:val="right"/>
              <w:rPr>
                <w:bCs/>
                <w:iCs/>
              </w:rPr>
            </w:pPr>
            <w:r w:rsidRPr="007314DB">
              <w:rPr>
                <w:bCs/>
                <w:iCs/>
              </w:rPr>
              <w:t> </w:t>
            </w:r>
          </w:p>
        </w:tc>
        <w:tc>
          <w:tcPr>
            <w:tcW w:w="2000" w:type="dxa"/>
            <w:noWrap/>
          </w:tcPr>
          <w:p w:rsidR="00F976B7" w:rsidRPr="007314DB" w:rsidRDefault="00F976B7" w:rsidP="005D505C">
            <w:pPr>
              <w:jc w:val="right"/>
              <w:rPr>
                <w:bCs/>
                <w:iCs/>
              </w:rPr>
            </w:pPr>
            <w:r w:rsidRPr="007314DB">
              <w:rPr>
                <w:bCs/>
                <w:iCs/>
              </w:rPr>
              <w:t> </w:t>
            </w:r>
          </w:p>
        </w:tc>
      </w:tr>
      <w:tr w:rsidR="00F976B7" w:rsidRPr="007314DB" w:rsidTr="001D5D83">
        <w:trPr>
          <w:trHeight w:val="109"/>
        </w:trPr>
        <w:tc>
          <w:tcPr>
            <w:tcW w:w="727" w:type="dxa"/>
            <w:vMerge w:val="restart"/>
          </w:tcPr>
          <w:p w:rsidR="00F976B7" w:rsidRPr="007314DB" w:rsidRDefault="00F976B7" w:rsidP="001D5D83">
            <w:pPr>
              <w:jc w:val="center"/>
            </w:pPr>
            <w:r w:rsidRPr="007314DB">
              <w:t>5.1.</w:t>
            </w:r>
          </w:p>
        </w:tc>
        <w:tc>
          <w:tcPr>
            <w:tcW w:w="1926" w:type="dxa"/>
            <w:vMerge w:val="restart"/>
          </w:tcPr>
          <w:p w:rsidR="00F976B7" w:rsidRPr="007314DB" w:rsidRDefault="00F976B7" w:rsidP="005E7E0F">
            <w:r w:rsidRPr="007314DB">
              <w:t>Мероприятие 4.1</w:t>
            </w:r>
          </w:p>
        </w:tc>
        <w:tc>
          <w:tcPr>
            <w:tcW w:w="2984" w:type="dxa"/>
            <w:vMerge w:val="restart"/>
          </w:tcPr>
          <w:p w:rsidR="00F976B7" w:rsidRPr="007314DB" w:rsidRDefault="00F976B7" w:rsidP="005D505C">
            <w:r w:rsidRPr="007314DB">
              <w:t>Обеспечение деятельности (оказание услуг) подведомственных учреждений</w:t>
            </w:r>
          </w:p>
        </w:tc>
        <w:tc>
          <w:tcPr>
            <w:tcW w:w="2664" w:type="dxa"/>
          </w:tcPr>
          <w:p w:rsidR="00F976B7" w:rsidRPr="007314DB" w:rsidRDefault="00F976B7" w:rsidP="005D505C">
            <w:r w:rsidRPr="007314DB">
              <w:t>Всего</w:t>
            </w:r>
          </w:p>
        </w:tc>
        <w:tc>
          <w:tcPr>
            <w:tcW w:w="1191" w:type="dxa"/>
            <w:noWrap/>
          </w:tcPr>
          <w:p w:rsidR="00F976B7" w:rsidRPr="007314DB" w:rsidRDefault="00F976B7" w:rsidP="005D505C">
            <w:pPr>
              <w:jc w:val="right"/>
            </w:pPr>
            <w:r w:rsidRPr="007314DB">
              <w:t>20947,4</w:t>
            </w:r>
          </w:p>
        </w:tc>
        <w:tc>
          <w:tcPr>
            <w:tcW w:w="1496" w:type="dxa"/>
            <w:noWrap/>
          </w:tcPr>
          <w:p w:rsidR="00F976B7" w:rsidRPr="007314DB" w:rsidRDefault="00F976B7" w:rsidP="005D505C">
            <w:pPr>
              <w:jc w:val="right"/>
            </w:pPr>
            <w:r w:rsidRPr="007314DB">
              <w:t>23</w:t>
            </w:r>
            <w:r>
              <w:t>481,3</w:t>
            </w:r>
          </w:p>
        </w:tc>
        <w:tc>
          <w:tcPr>
            <w:tcW w:w="1496" w:type="dxa"/>
            <w:noWrap/>
          </w:tcPr>
          <w:p w:rsidR="00F976B7" w:rsidRPr="007314DB" w:rsidRDefault="00F976B7" w:rsidP="005D505C">
            <w:pPr>
              <w:jc w:val="right"/>
            </w:pPr>
            <w:r w:rsidRPr="007314DB">
              <w:t>21384,5</w:t>
            </w:r>
          </w:p>
        </w:tc>
        <w:tc>
          <w:tcPr>
            <w:tcW w:w="1191" w:type="dxa"/>
            <w:noWrap/>
          </w:tcPr>
          <w:p w:rsidR="00F976B7" w:rsidRPr="007314DB" w:rsidRDefault="00F976B7" w:rsidP="005D505C">
            <w:pPr>
              <w:jc w:val="right"/>
            </w:pPr>
            <w:r w:rsidRPr="007314DB">
              <w:t>21384,5</w:t>
            </w:r>
          </w:p>
        </w:tc>
        <w:tc>
          <w:tcPr>
            <w:tcW w:w="2000" w:type="dxa"/>
            <w:noWrap/>
          </w:tcPr>
          <w:p w:rsidR="00F976B7" w:rsidRPr="007314DB" w:rsidRDefault="00F976B7" w:rsidP="005D505C">
            <w:pPr>
              <w:jc w:val="right"/>
            </w:pPr>
            <w:r>
              <w:t>87197,7</w:t>
            </w:r>
          </w:p>
        </w:tc>
      </w:tr>
      <w:tr w:rsidR="00F976B7" w:rsidRPr="007314DB" w:rsidTr="001D5D83">
        <w:trPr>
          <w:trHeight w:val="272"/>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 том числе:</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F976B7" w:rsidRPr="007314DB" w:rsidTr="001D5D83">
        <w:trPr>
          <w:trHeight w:val="254"/>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федеральный бюджет*</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F976B7" w:rsidRPr="007314DB" w:rsidTr="001D5D83">
        <w:trPr>
          <w:trHeight w:val="26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краевой бюджет*</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F976B7" w:rsidRPr="007314DB" w:rsidTr="001D5D83">
        <w:trPr>
          <w:trHeight w:val="28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внебюджетные  источники</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55"/>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местный бюджет</w:t>
            </w:r>
          </w:p>
        </w:tc>
        <w:tc>
          <w:tcPr>
            <w:tcW w:w="1191" w:type="dxa"/>
            <w:noWrap/>
          </w:tcPr>
          <w:p w:rsidR="00F976B7" w:rsidRPr="007314DB" w:rsidRDefault="00F976B7" w:rsidP="001D5D83">
            <w:pPr>
              <w:jc w:val="right"/>
            </w:pPr>
            <w:r w:rsidRPr="007314DB">
              <w:t>20947,4</w:t>
            </w:r>
          </w:p>
        </w:tc>
        <w:tc>
          <w:tcPr>
            <w:tcW w:w="1496" w:type="dxa"/>
            <w:noWrap/>
          </w:tcPr>
          <w:p w:rsidR="00F976B7" w:rsidRPr="007314DB" w:rsidRDefault="00F976B7" w:rsidP="001D5D83">
            <w:pPr>
              <w:jc w:val="right"/>
            </w:pPr>
            <w:r w:rsidRPr="009156E6">
              <w:t>23481,3</w:t>
            </w:r>
          </w:p>
        </w:tc>
        <w:tc>
          <w:tcPr>
            <w:tcW w:w="1496" w:type="dxa"/>
            <w:noWrap/>
          </w:tcPr>
          <w:p w:rsidR="00F976B7" w:rsidRPr="007314DB" w:rsidRDefault="00F976B7" w:rsidP="001D5D83">
            <w:pPr>
              <w:jc w:val="right"/>
            </w:pPr>
            <w:r w:rsidRPr="007314DB">
              <w:t>21384,5</w:t>
            </w:r>
          </w:p>
        </w:tc>
        <w:tc>
          <w:tcPr>
            <w:tcW w:w="1191" w:type="dxa"/>
            <w:noWrap/>
          </w:tcPr>
          <w:p w:rsidR="00F976B7" w:rsidRPr="007314DB" w:rsidRDefault="00F976B7" w:rsidP="001D5D83">
            <w:pPr>
              <w:jc w:val="right"/>
            </w:pPr>
            <w:r w:rsidRPr="007314DB">
              <w:t>21384,5</w:t>
            </w:r>
          </w:p>
        </w:tc>
        <w:tc>
          <w:tcPr>
            <w:tcW w:w="2000" w:type="dxa"/>
            <w:noWrap/>
          </w:tcPr>
          <w:p w:rsidR="00F976B7" w:rsidRPr="007314DB" w:rsidRDefault="00F976B7" w:rsidP="001D5D83">
            <w:pPr>
              <w:jc w:val="right"/>
            </w:pPr>
            <w:r w:rsidRPr="009156E6">
              <w:t>87197,7</w:t>
            </w:r>
          </w:p>
        </w:tc>
      </w:tr>
      <w:tr w:rsidR="00F976B7" w:rsidRPr="007314DB" w:rsidTr="001D5D83">
        <w:trPr>
          <w:trHeight w:val="23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юридические лица</w:t>
            </w:r>
          </w:p>
        </w:tc>
        <w:tc>
          <w:tcPr>
            <w:tcW w:w="1191"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496" w:type="dxa"/>
            <w:noWrap/>
          </w:tcPr>
          <w:p w:rsidR="00F976B7" w:rsidRPr="007314DB" w:rsidRDefault="00F976B7" w:rsidP="001D5D83">
            <w:pPr>
              <w:jc w:val="right"/>
            </w:pPr>
            <w:r w:rsidRPr="007314DB">
              <w:t> </w:t>
            </w:r>
          </w:p>
        </w:tc>
        <w:tc>
          <w:tcPr>
            <w:tcW w:w="1191" w:type="dxa"/>
            <w:noWrap/>
          </w:tcPr>
          <w:p w:rsidR="00F976B7" w:rsidRPr="007314DB" w:rsidRDefault="00F976B7" w:rsidP="001D5D83">
            <w:pPr>
              <w:jc w:val="right"/>
            </w:pPr>
            <w:r w:rsidRPr="007314DB">
              <w:t> </w:t>
            </w:r>
          </w:p>
        </w:tc>
        <w:tc>
          <w:tcPr>
            <w:tcW w:w="2000" w:type="dxa"/>
            <w:noWrap/>
          </w:tcPr>
          <w:p w:rsidR="00F976B7" w:rsidRPr="007314DB" w:rsidRDefault="00F976B7" w:rsidP="001D5D83">
            <w:pPr>
              <w:jc w:val="right"/>
            </w:pPr>
            <w:r w:rsidRPr="007314DB">
              <w:t> </w:t>
            </w:r>
          </w:p>
        </w:tc>
      </w:tr>
      <w:tr w:rsidR="001D5D83" w:rsidRPr="007314DB" w:rsidTr="001D5D83">
        <w:trPr>
          <w:trHeight w:val="220"/>
        </w:trPr>
        <w:tc>
          <w:tcPr>
            <w:tcW w:w="727" w:type="dxa"/>
            <w:vMerge w:val="restart"/>
          </w:tcPr>
          <w:p w:rsidR="001D5D83" w:rsidRPr="007314DB" w:rsidRDefault="001D5D83" w:rsidP="001D5D83">
            <w:pPr>
              <w:jc w:val="center"/>
            </w:pPr>
            <w:r w:rsidRPr="007314DB">
              <w:t>5.2.</w:t>
            </w:r>
          </w:p>
        </w:tc>
        <w:tc>
          <w:tcPr>
            <w:tcW w:w="1926" w:type="dxa"/>
            <w:vMerge w:val="restart"/>
          </w:tcPr>
          <w:p w:rsidR="001D5D83" w:rsidRPr="007314DB" w:rsidRDefault="001D5D83" w:rsidP="005E7E0F">
            <w:r w:rsidRPr="007314DB">
              <w:t>Мероприятие 4.2</w:t>
            </w:r>
          </w:p>
        </w:tc>
        <w:tc>
          <w:tcPr>
            <w:tcW w:w="2984" w:type="dxa"/>
            <w:vMerge w:val="restart"/>
          </w:tcPr>
          <w:p w:rsidR="001D5D83" w:rsidRPr="007314DB" w:rsidRDefault="001D5D83" w:rsidP="005E7E0F">
            <w:r w:rsidRPr="007314DB">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314DB">
              <w:t>размера оплаты труда</w:t>
            </w:r>
            <w:proofErr w:type="gramEnd"/>
            <w:r w:rsidRPr="007314DB">
              <w:t>)</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221,3</w:t>
            </w:r>
          </w:p>
        </w:tc>
        <w:tc>
          <w:tcPr>
            <w:tcW w:w="1496" w:type="dxa"/>
            <w:noWrap/>
          </w:tcPr>
          <w:p w:rsidR="001D5D83" w:rsidRPr="007314DB" w:rsidRDefault="001D5D83" w:rsidP="001D5D83">
            <w:pPr>
              <w:jc w:val="right"/>
            </w:pPr>
            <w:r w:rsidRPr="007314DB">
              <w:t>536,1</w:t>
            </w:r>
          </w:p>
        </w:tc>
        <w:tc>
          <w:tcPr>
            <w:tcW w:w="1496" w:type="dxa"/>
            <w:noWrap/>
          </w:tcPr>
          <w:p w:rsidR="001D5D83" w:rsidRPr="007314DB" w:rsidRDefault="001D5D83" w:rsidP="001D5D83">
            <w:pPr>
              <w:jc w:val="right"/>
            </w:pPr>
            <w:r w:rsidRPr="007314DB">
              <w:t>215,0</w:t>
            </w:r>
          </w:p>
        </w:tc>
        <w:tc>
          <w:tcPr>
            <w:tcW w:w="1191" w:type="dxa"/>
            <w:noWrap/>
          </w:tcPr>
          <w:p w:rsidR="001D5D83" w:rsidRPr="007314DB" w:rsidRDefault="001D5D83" w:rsidP="001D5D83">
            <w:pPr>
              <w:jc w:val="right"/>
            </w:pPr>
            <w:r w:rsidRPr="007314DB">
              <w:t>215,0</w:t>
            </w:r>
          </w:p>
        </w:tc>
        <w:tc>
          <w:tcPr>
            <w:tcW w:w="2000" w:type="dxa"/>
            <w:noWrap/>
          </w:tcPr>
          <w:p w:rsidR="001D5D83" w:rsidRPr="007314DB" w:rsidRDefault="001D5D83" w:rsidP="001D5D83">
            <w:pPr>
              <w:jc w:val="right"/>
            </w:pPr>
            <w:r w:rsidRPr="007314DB">
              <w:t>1187,4</w:t>
            </w:r>
          </w:p>
        </w:tc>
      </w:tr>
      <w:tr w:rsidR="001D5D83" w:rsidRPr="007314DB" w:rsidTr="001D5D83">
        <w:trPr>
          <w:trHeight w:val="17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2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2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221,3</w:t>
            </w:r>
          </w:p>
        </w:tc>
        <w:tc>
          <w:tcPr>
            <w:tcW w:w="1496" w:type="dxa"/>
            <w:noWrap/>
          </w:tcPr>
          <w:p w:rsidR="001D5D83" w:rsidRPr="007314DB" w:rsidRDefault="001D5D83" w:rsidP="001D5D83">
            <w:pPr>
              <w:jc w:val="right"/>
            </w:pPr>
            <w:r w:rsidRPr="007314DB">
              <w:t>536,1</w:t>
            </w:r>
          </w:p>
        </w:tc>
        <w:tc>
          <w:tcPr>
            <w:tcW w:w="1496" w:type="dxa"/>
            <w:noWrap/>
          </w:tcPr>
          <w:p w:rsidR="001D5D83" w:rsidRPr="007314DB" w:rsidRDefault="001D5D83" w:rsidP="001D5D83">
            <w:pPr>
              <w:jc w:val="right"/>
            </w:pPr>
            <w:r w:rsidRPr="007314DB">
              <w:t> 0,0</w:t>
            </w:r>
          </w:p>
        </w:tc>
        <w:tc>
          <w:tcPr>
            <w:tcW w:w="1191" w:type="dxa"/>
            <w:noWrap/>
          </w:tcPr>
          <w:p w:rsidR="001D5D83" w:rsidRPr="007314DB" w:rsidRDefault="001D5D83" w:rsidP="001D5D83">
            <w:pPr>
              <w:jc w:val="right"/>
            </w:pPr>
            <w:r w:rsidRPr="007314DB">
              <w:t> 0,0</w:t>
            </w:r>
          </w:p>
        </w:tc>
        <w:tc>
          <w:tcPr>
            <w:tcW w:w="2000" w:type="dxa"/>
            <w:noWrap/>
          </w:tcPr>
          <w:p w:rsidR="001D5D83" w:rsidRPr="007314DB" w:rsidRDefault="001D5D83" w:rsidP="001D5D83">
            <w:pPr>
              <w:jc w:val="right"/>
            </w:pPr>
            <w:r w:rsidRPr="007314DB">
              <w:t> 757,4</w:t>
            </w:r>
          </w:p>
        </w:tc>
      </w:tr>
      <w:tr w:rsidR="001D5D83" w:rsidRPr="007314DB" w:rsidTr="001D5D83">
        <w:trPr>
          <w:trHeight w:val="24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0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215,0</w:t>
            </w:r>
          </w:p>
        </w:tc>
        <w:tc>
          <w:tcPr>
            <w:tcW w:w="1191" w:type="dxa"/>
            <w:noWrap/>
          </w:tcPr>
          <w:p w:rsidR="001D5D83" w:rsidRPr="007314DB" w:rsidRDefault="001D5D83" w:rsidP="001D5D83">
            <w:pPr>
              <w:jc w:val="right"/>
            </w:pPr>
            <w:r w:rsidRPr="007314DB">
              <w:t>215,0</w:t>
            </w:r>
          </w:p>
        </w:tc>
        <w:tc>
          <w:tcPr>
            <w:tcW w:w="2000" w:type="dxa"/>
            <w:noWrap/>
          </w:tcPr>
          <w:p w:rsidR="001D5D83" w:rsidRPr="007314DB" w:rsidRDefault="001D5D83" w:rsidP="001D5D83">
            <w:pPr>
              <w:jc w:val="right"/>
            </w:pPr>
            <w:r w:rsidRPr="007314DB">
              <w:t>430,0</w:t>
            </w:r>
          </w:p>
        </w:tc>
      </w:tr>
      <w:tr w:rsidR="001D5D83" w:rsidRPr="007314DB" w:rsidTr="001D5D83">
        <w:trPr>
          <w:trHeight w:val="29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F976B7" w:rsidRPr="007314DB" w:rsidTr="001D5D83">
        <w:trPr>
          <w:trHeight w:val="293"/>
        </w:trPr>
        <w:tc>
          <w:tcPr>
            <w:tcW w:w="727" w:type="dxa"/>
            <w:vMerge w:val="restart"/>
          </w:tcPr>
          <w:p w:rsidR="00F976B7" w:rsidRPr="007314DB" w:rsidRDefault="00F976B7" w:rsidP="001D5D83">
            <w:pPr>
              <w:jc w:val="center"/>
            </w:pPr>
            <w:r w:rsidRPr="007314DB">
              <w:t>5.3.</w:t>
            </w:r>
          </w:p>
        </w:tc>
        <w:tc>
          <w:tcPr>
            <w:tcW w:w="1926" w:type="dxa"/>
            <w:vMerge w:val="restart"/>
          </w:tcPr>
          <w:p w:rsidR="00F976B7" w:rsidRPr="007314DB" w:rsidRDefault="00F976B7" w:rsidP="005E7E0F">
            <w:r w:rsidRPr="007314DB">
              <w:t>Мероприятие 4.3</w:t>
            </w:r>
          </w:p>
        </w:tc>
        <w:tc>
          <w:tcPr>
            <w:tcW w:w="2984" w:type="dxa"/>
            <w:vMerge w:val="restart"/>
          </w:tcPr>
          <w:p w:rsidR="00F976B7" w:rsidRPr="007314DB" w:rsidRDefault="00F976B7" w:rsidP="005D505C">
            <w:r w:rsidRPr="007314DB">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664" w:type="dxa"/>
          </w:tcPr>
          <w:p w:rsidR="00F976B7" w:rsidRPr="007314DB" w:rsidRDefault="00F976B7" w:rsidP="005D505C">
            <w:r w:rsidRPr="007314DB">
              <w:t>Всего</w:t>
            </w:r>
          </w:p>
        </w:tc>
        <w:tc>
          <w:tcPr>
            <w:tcW w:w="1191" w:type="dxa"/>
            <w:noWrap/>
          </w:tcPr>
          <w:p w:rsidR="00F976B7" w:rsidRPr="007314DB" w:rsidRDefault="00F976B7" w:rsidP="005D505C">
            <w:pPr>
              <w:jc w:val="right"/>
            </w:pPr>
            <w:r w:rsidRPr="007314DB">
              <w:t>0,0</w:t>
            </w:r>
          </w:p>
        </w:tc>
        <w:tc>
          <w:tcPr>
            <w:tcW w:w="1496" w:type="dxa"/>
            <w:noWrap/>
          </w:tcPr>
          <w:p w:rsidR="00F976B7" w:rsidRPr="007314DB" w:rsidRDefault="00F976B7" w:rsidP="005D505C">
            <w:pPr>
              <w:jc w:val="right"/>
            </w:pPr>
            <w:r w:rsidRPr="007314DB">
              <w:t>100,6</w:t>
            </w:r>
          </w:p>
        </w:tc>
        <w:tc>
          <w:tcPr>
            <w:tcW w:w="1496" w:type="dxa"/>
            <w:noWrap/>
          </w:tcPr>
          <w:p w:rsidR="00F976B7" w:rsidRPr="007314DB" w:rsidRDefault="00F976B7" w:rsidP="005D505C">
            <w:pPr>
              <w:jc w:val="right"/>
            </w:pPr>
            <w:r w:rsidRPr="007314DB">
              <w:t>0,0</w:t>
            </w:r>
          </w:p>
        </w:tc>
        <w:tc>
          <w:tcPr>
            <w:tcW w:w="1191" w:type="dxa"/>
            <w:noWrap/>
          </w:tcPr>
          <w:p w:rsidR="00F976B7" w:rsidRPr="007314DB" w:rsidRDefault="00F976B7" w:rsidP="005D505C">
            <w:pPr>
              <w:jc w:val="right"/>
            </w:pPr>
            <w:r w:rsidRPr="007314DB">
              <w:t>0,0</w:t>
            </w:r>
          </w:p>
        </w:tc>
        <w:tc>
          <w:tcPr>
            <w:tcW w:w="2000" w:type="dxa"/>
            <w:noWrap/>
          </w:tcPr>
          <w:p w:rsidR="00F976B7" w:rsidRPr="007314DB" w:rsidRDefault="00F976B7" w:rsidP="005D505C">
            <w:pPr>
              <w:jc w:val="right"/>
            </w:pPr>
            <w:r w:rsidRPr="007314DB">
              <w:t>100,6</w:t>
            </w:r>
          </w:p>
        </w:tc>
      </w:tr>
      <w:tr w:rsidR="00F976B7" w:rsidRPr="007314DB" w:rsidTr="001D5D83">
        <w:trPr>
          <w:trHeight w:val="29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 том числе:</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9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федеральный бюджет*</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9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краевой бюджет*</w:t>
            </w:r>
          </w:p>
        </w:tc>
        <w:tc>
          <w:tcPr>
            <w:tcW w:w="1191" w:type="dxa"/>
            <w:noWrap/>
          </w:tcPr>
          <w:p w:rsidR="00F976B7" w:rsidRPr="007314DB" w:rsidRDefault="00F976B7" w:rsidP="001D5D83">
            <w:pPr>
              <w:jc w:val="right"/>
            </w:pPr>
            <w:r>
              <w:t>0,0</w:t>
            </w:r>
          </w:p>
        </w:tc>
        <w:tc>
          <w:tcPr>
            <w:tcW w:w="1496" w:type="dxa"/>
            <w:noWrap/>
          </w:tcPr>
          <w:p w:rsidR="00F976B7" w:rsidRPr="007314DB" w:rsidRDefault="00F976B7" w:rsidP="001D5D83">
            <w:pPr>
              <w:jc w:val="right"/>
            </w:pPr>
            <w:r>
              <w:t>100,6</w:t>
            </w:r>
          </w:p>
        </w:tc>
        <w:tc>
          <w:tcPr>
            <w:tcW w:w="1496" w:type="dxa"/>
            <w:noWrap/>
          </w:tcPr>
          <w:p w:rsidR="00F976B7" w:rsidRPr="007314DB" w:rsidRDefault="00F976B7" w:rsidP="001D5D83">
            <w:pPr>
              <w:jc w:val="right"/>
            </w:pPr>
            <w:r>
              <w:t>0,0</w:t>
            </w:r>
          </w:p>
        </w:tc>
        <w:tc>
          <w:tcPr>
            <w:tcW w:w="1191" w:type="dxa"/>
            <w:noWrap/>
          </w:tcPr>
          <w:p w:rsidR="00F976B7" w:rsidRPr="007314DB" w:rsidRDefault="00F976B7" w:rsidP="001D5D83">
            <w:pPr>
              <w:jc w:val="right"/>
            </w:pPr>
            <w:r>
              <w:t>0,0</w:t>
            </w:r>
          </w:p>
        </w:tc>
        <w:tc>
          <w:tcPr>
            <w:tcW w:w="2000" w:type="dxa"/>
            <w:noWrap/>
          </w:tcPr>
          <w:p w:rsidR="00F976B7" w:rsidRPr="007314DB" w:rsidRDefault="00F976B7" w:rsidP="001D5D83">
            <w:pPr>
              <w:jc w:val="right"/>
            </w:pPr>
            <w:r>
              <w:t>100,6</w:t>
            </w:r>
          </w:p>
        </w:tc>
      </w:tr>
      <w:tr w:rsidR="00F976B7" w:rsidRPr="007314DB" w:rsidTr="001D5D83">
        <w:trPr>
          <w:trHeight w:val="29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внебюджетные  источники</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9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местный бюджет</w:t>
            </w:r>
          </w:p>
        </w:tc>
        <w:tc>
          <w:tcPr>
            <w:tcW w:w="1191" w:type="dxa"/>
            <w:noWrap/>
          </w:tcPr>
          <w:p w:rsidR="00F976B7" w:rsidRPr="007314DB" w:rsidRDefault="00F976B7" w:rsidP="001D5D83">
            <w:pPr>
              <w:jc w:val="right"/>
            </w:pPr>
            <w:r w:rsidRPr="007314DB">
              <w:t>0,0</w:t>
            </w:r>
          </w:p>
        </w:tc>
        <w:tc>
          <w:tcPr>
            <w:tcW w:w="1496" w:type="dxa"/>
            <w:noWrap/>
          </w:tcPr>
          <w:p w:rsidR="00F976B7" w:rsidRPr="007314DB" w:rsidRDefault="00F976B7" w:rsidP="001D5D83">
            <w:pPr>
              <w:jc w:val="right"/>
            </w:pPr>
            <w:r>
              <w:t>0,0</w:t>
            </w:r>
          </w:p>
        </w:tc>
        <w:tc>
          <w:tcPr>
            <w:tcW w:w="1496" w:type="dxa"/>
            <w:noWrap/>
          </w:tcPr>
          <w:p w:rsidR="00F976B7" w:rsidRPr="007314DB" w:rsidRDefault="00F976B7" w:rsidP="001D5D83">
            <w:pPr>
              <w:jc w:val="right"/>
            </w:pPr>
            <w:r w:rsidRPr="007314DB">
              <w:t>0,0</w:t>
            </w:r>
          </w:p>
        </w:tc>
        <w:tc>
          <w:tcPr>
            <w:tcW w:w="1191" w:type="dxa"/>
            <w:noWrap/>
          </w:tcPr>
          <w:p w:rsidR="00F976B7" w:rsidRPr="007314DB" w:rsidRDefault="00F976B7" w:rsidP="001D5D83">
            <w:pPr>
              <w:jc w:val="right"/>
            </w:pPr>
            <w:r w:rsidRPr="007314DB">
              <w:t>0,0</w:t>
            </w:r>
          </w:p>
        </w:tc>
        <w:tc>
          <w:tcPr>
            <w:tcW w:w="2000" w:type="dxa"/>
            <w:noWrap/>
          </w:tcPr>
          <w:p w:rsidR="00F976B7" w:rsidRPr="007314DB" w:rsidRDefault="00F976B7" w:rsidP="001D5D83">
            <w:pPr>
              <w:jc w:val="right"/>
            </w:pPr>
            <w:r>
              <w:t>0,0</w:t>
            </w:r>
          </w:p>
        </w:tc>
      </w:tr>
      <w:tr w:rsidR="00F976B7" w:rsidRPr="007314DB" w:rsidTr="001D5D83">
        <w:trPr>
          <w:trHeight w:val="29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юридические лица</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75"/>
        </w:trPr>
        <w:tc>
          <w:tcPr>
            <w:tcW w:w="727" w:type="dxa"/>
            <w:vMerge w:val="restart"/>
          </w:tcPr>
          <w:p w:rsidR="00F976B7" w:rsidRPr="007314DB" w:rsidRDefault="00F976B7" w:rsidP="001D5D83">
            <w:pPr>
              <w:jc w:val="center"/>
            </w:pPr>
            <w:r w:rsidRPr="007314DB">
              <w:t>5.4.</w:t>
            </w:r>
          </w:p>
        </w:tc>
        <w:tc>
          <w:tcPr>
            <w:tcW w:w="1926" w:type="dxa"/>
            <w:vMerge w:val="restart"/>
          </w:tcPr>
          <w:p w:rsidR="00F976B7" w:rsidRPr="007314DB" w:rsidRDefault="00F976B7" w:rsidP="005E7E0F">
            <w:r w:rsidRPr="007314DB">
              <w:t>Мероприятие 4.4</w:t>
            </w:r>
          </w:p>
        </w:tc>
        <w:tc>
          <w:tcPr>
            <w:tcW w:w="2984" w:type="dxa"/>
            <w:vMerge w:val="restart"/>
          </w:tcPr>
          <w:p w:rsidR="00F976B7" w:rsidRPr="007314DB" w:rsidRDefault="00F976B7" w:rsidP="005D505C">
            <w:r w:rsidRPr="007314DB">
              <w:t xml:space="preserve">Безвозмездные поступления и доходы по предпринимательской и иной, приносящей доход, </w:t>
            </w:r>
            <w:r w:rsidRPr="007314DB">
              <w:lastRenderedPageBreak/>
              <w:t>деятельности</w:t>
            </w:r>
          </w:p>
        </w:tc>
        <w:tc>
          <w:tcPr>
            <w:tcW w:w="2664" w:type="dxa"/>
          </w:tcPr>
          <w:p w:rsidR="00F976B7" w:rsidRPr="007314DB" w:rsidRDefault="00F976B7" w:rsidP="005D505C">
            <w:r w:rsidRPr="007314DB">
              <w:lastRenderedPageBreak/>
              <w:t>Всего</w:t>
            </w:r>
          </w:p>
        </w:tc>
        <w:tc>
          <w:tcPr>
            <w:tcW w:w="1191" w:type="dxa"/>
            <w:noWrap/>
          </w:tcPr>
          <w:p w:rsidR="00F976B7" w:rsidRPr="007314DB" w:rsidRDefault="00F976B7" w:rsidP="005D505C">
            <w:pPr>
              <w:jc w:val="right"/>
              <w:rPr>
                <w:bCs/>
                <w:iCs/>
              </w:rPr>
            </w:pPr>
            <w:r w:rsidRPr="007314DB">
              <w:rPr>
                <w:bCs/>
                <w:iCs/>
              </w:rPr>
              <w:t>3519,3</w:t>
            </w:r>
          </w:p>
        </w:tc>
        <w:tc>
          <w:tcPr>
            <w:tcW w:w="1496" w:type="dxa"/>
            <w:noWrap/>
          </w:tcPr>
          <w:p w:rsidR="00F976B7" w:rsidRPr="007314DB" w:rsidRDefault="00F976B7" w:rsidP="005D505C">
            <w:pPr>
              <w:jc w:val="right"/>
              <w:rPr>
                <w:bCs/>
                <w:iCs/>
              </w:rPr>
            </w:pPr>
            <w:r>
              <w:rPr>
                <w:bCs/>
                <w:iCs/>
              </w:rPr>
              <w:t>3630,1</w:t>
            </w:r>
          </w:p>
        </w:tc>
        <w:tc>
          <w:tcPr>
            <w:tcW w:w="1496" w:type="dxa"/>
            <w:noWrap/>
          </w:tcPr>
          <w:p w:rsidR="00F976B7" w:rsidRPr="007314DB" w:rsidRDefault="00F976B7" w:rsidP="005D505C">
            <w:pPr>
              <w:jc w:val="right"/>
              <w:rPr>
                <w:bCs/>
                <w:iCs/>
              </w:rPr>
            </w:pPr>
            <w:r w:rsidRPr="007314DB">
              <w:rPr>
                <w:bCs/>
                <w:iCs/>
              </w:rPr>
              <w:t>1266,3</w:t>
            </w:r>
          </w:p>
        </w:tc>
        <w:tc>
          <w:tcPr>
            <w:tcW w:w="1191" w:type="dxa"/>
            <w:noWrap/>
          </w:tcPr>
          <w:p w:rsidR="00F976B7" w:rsidRPr="007314DB" w:rsidRDefault="00F976B7" w:rsidP="005D505C">
            <w:pPr>
              <w:jc w:val="right"/>
              <w:rPr>
                <w:bCs/>
                <w:iCs/>
              </w:rPr>
            </w:pPr>
            <w:r w:rsidRPr="007314DB">
              <w:rPr>
                <w:bCs/>
                <w:iCs/>
              </w:rPr>
              <w:t>1266,3</w:t>
            </w:r>
          </w:p>
        </w:tc>
        <w:tc>
          <w:tcPr>
            <w:tcW w:w="2000" w:type="dxa"/>
            <w:noWrap/>
          </w:tcPr>
          <w:p w:rsidR="00F976B7" w:rsidRPr="007314DB" w:rsidRDefault="00F976B7" w:rsidP="005D505C">
            <w:pPr>
              <w:jc w:val="right"/>
              <w:rPr>
                <w:bCs/>
                <w:iCs/>
              </w:rPr>
            </w:pPr>
            <w:r>
              <w:rPr>
                <w:bCs/>
                <w:iCs/>
              </w:rPr>
              <w:t>9682,0</w:t>
            </w:r>
          </w:p>
        </w:tc>
      </w:tr>
      <w:tr w:rsidR="00F976B7" w:rsidRPr="007314DB" w:rsidTr="001D5D83">
        <w:trPr>
          <w:trHeight w:val="176"/>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 том числе:</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81"/>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федеральный бюджет*</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64"/>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краевой бюджет*</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60"/>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внебюджетные  источники</w:t>
            </w:r>
          </w:p>
        </w:tc>
        <w:tc>
          <w:tcPr>
            <w:tcW w:w="1191" w:type="dxa"/>
            <w:noWrap/>
          </w:tcPr>
          <w:p w:rsidR="00F976B7" w:rsidRPr="001D5D83" w:rsidRDefault="00F976B7" w:rsidP="001D5D83">
            <w:pPr>
              <w:jc w:val="right"/>
              <w:rPr>
                <w:bCs/>
                <w:iCs/>
              </w:rPr>
            </w:pPr>
            <w:r w:rsidRPr="007314DB">
              <w:rPr>
                <w:bCs/>
                <w:iCs/>
              </w:rPr>
              <w:t>3519,3</w:t>
            </w:r>
          </w:p>
        </w:tc>
        <w:tc>
          <w:tcPr>
            <w:tcW w:w="1496" w:type="dxa"/>
            <w:noWrap/>
          </w:tcPr>
          <w:p w:rsidR="00F976B7" w:rsidRPr="001D5D83" w:rsidRDefault="00F976B7" w:rsidP="001D5D83">
            <w:pPr>
              <w:jc w:val="right"/>
              <w:rPr>
                <w:bCs/>
                <w:iCs/>
              </w:rPr>
            </w:pPr>
            <w:r w:rsidRPr="005735C8">
              <w:rPr>
                <w:bCs/>
                <w:iCs/>
              </w:rPr>
              <w:t>3630,1</w:t>
            </w:r>
          </w:p>
        </w:tc>
        <w:tc>
          <w:tcPr>
            <w:tcW w:w="1496" w:type="dxa"/>
            <w:noWrap/>
          </w:tcPr>
          <w:p w:rsidR="00F976B7" w:rsidRPr="001D5D83" w:rsidRDefault="00F976B7" w:rsidP="001D5D83">
            <w:pPr>
              <w:jc w:val="right"/>
              <w:rPr>
                <w:bCs/>
                <w:iCs/>
              </w:rPr>
            </w:pPr>
            <w:r w:rsidRPr="007314DB">
              <w:rPr>
                <w:bCs/>
                <w:iCs/>
              </w:rPr>
              <w:t>1266,3</w:t>
            </w:r>
          </w:p>
        </w:tc>
        <w:tc>
          <w:tcPr>
            <w:tcW w:w="1191" w:type="dxa"/>
            <w:noWrap/>
          </w:tcPr>
          <w:p w:rsidR="00F976B7" w:rsidRPr="001D5D83" w:rsidRDefault="00F976B7" w:rsidP="001D5D83">
            <w:pPr>
              <w:jc w:val="right"/>
              <w:rPr>
                <w:bCs/>
                <w:iCs/>
              </w:rPr>
            </w:pPr>
            <w:r w:rsidRPr="007314DB">
              <w:rPr>
                <w:bCs/>
                <w:iCs/>
              </w:rPr>
              <w:t>1266,3</w:t>
            </w:r>
          </w:p>
        </w:tc>
        <w:tc>
          <w:tcPr>
            <w:tcW w:w="2000" w:type="dxa"/>
            <w:noWrap/>
          </w:tcPr>
          <w:p w:rsidR="00F976B7" w:rsidRPr="001D5D83" w:rsidRDefault="00F976B7" w:rsidP="001D5D83">
            <w:pPr>
              <w:jc w:val="right"/>
              <w:rPr>
                <w:bCs/>
                <w:iCs/>
              </w:rPr>
            </w:pPr>
            <w:r w:rsidRPr="005735C8">
              <w:rPr>
                <w:bCs/>
                <w:iCs/>
              </w:rPr>
              <w:t>9682,0</w:t>
            </w:r>
          </w:p>
        </w:tc>
      </w:tr>
      <w:tr w:rsidR="00F976B7" w:rsidRPr="007314DB" w:rsidTr="001D5D83">
        <w:trPr>
          <w:trHeight w:val="92"/>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местный бюджет</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296"/>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юридические лица</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111"/>
        </w:trPr>
        <w:tc>
          <w:tcPr>
            <w:tcW w:w="727" w:type="dxa"/>
            <w:vMerge w:val="restart"/>
          </w:tcPr>
          <w:p w:rsidR="00F976B7" w:rsidRPr="007314DB" w:rsidRDefault="00F976B7" w:rsidP="001D5D83">
            <w:pPr>
              <w:jc w:val="center"/>
            </w:pPr>
            <w:r w:rsidRPr="007314DB">
              <w:t>6</w:t>
            </w:r>
          </w:p>
        </w:tc>
        <w:tc>
          <w:tcPr>
            <w:tcW w:w="1926" w:type="dxa"/>
            <w:vMerge w:val="restart"/>
          </w:tcPr>
          <w:p w:rsidR="00F976B7" w:rsidRPr="007314DB" w:rsidRDefault="00F976B7" w:rsidP="005E7E0F">
            <w:r w:rsidRPr="007314DB">
              <w:t>Подпрограмма 5</w:t>
            </w:r>
          </w:p>
        </w:tc>
        <w:tc>
          <w:tcPr>
            <w:tcW w:w="2984" w:type="dxa"/>
            <w:vMerge w:val="restart"/>
          </w:tcPr>
          <w:p w:rsidR="00F976B7" w:rsidRPr="007314DB" w:rsidRDefault="00F976B7" w:rsidP="005D505C">
            <w:r w:rsidRPr="007314DB">
              <w:t>Обеспечение условий реализации муниципальной программы и прочие мероприятия на 2014-2017 годы</w:t>
            </w:r>
          </w:p>
        </w:tc>
        <w:tc>
          <w:tcPr>
            <w:tcW w:w="2664" w:type="dxa"/>
          </w:tcPr>
          <w:p w:rsidR="00F976B7" w:rsidRPr="007314DB" w:rsidRDefault="00F976B7" w:rsidP="005D505C">
            <w:r w:rsidRPr="007314DB">
              <w:t>Всего</w:t>
            </w:r>
          </w:p>
        </w:tc>
        <w:tc>
          <w:tcPr>
            <w:tcW w:w="1191" w:type="dxa"/>
            <w:noWrap/>
          </w:tcPr>
          <w:p w:rsidR="00F976B7" w:rsidRPr="007314DB" w:rsidRDefault="00F976B7" w:rsidP="005D505C">
            <w:pPr>
              <w:jc w:val="right"/>
              <w:rPr>
                <w:bCs/>
                <w:iCs/>
              </w:rPr>
            </w:pPr>
            <w:r w:rsidRPr="007314DB">
              <w:rPr>
                <w:bCs/>
                <w:iCs/>
              </w:rPr>
              <w:t>6986,5</w:t>
            </w:r>
          </w:p>
        </w:tc>
        <w:tc>
          <w:tcPr>
            <w:tcW w:w="1496" w:type="dxa"/>
            <w:noWrap/>
          </w:tcPr>
          <w:p w:rsidR="00F976B7" w:rsidRPr="007314DB" w:rsidRDefault="00F976B7" w:rsidP="005D505C">
            <w:pPr>
              <w:jc w:val="right"/>
              <w:rPr>
                <w:bCs/>
                <w:iCs/>
              </w:rPr>
            </w:pPr>
            <w:r>
              <w:rPr>
                <w:bCs/>
                <w:iCs/>
              </w:rPr>
              <w:t>15919,7</w:t>
            </w:r>
          </w:p>
        </w:tc>
        <w:tc>
          <w:tcPr>
            <w:tcW w:w="1496" w:type="dxa"/>
            <w:noWrap/>
          </w:tcPr>
          <w:p w:rsidR="00F976B7" w:rsidRPr="007314DB" w:rsidRDefault="00F976B7" w:rsidP="005D505C">
            <w:pPr>
              <w:jc w:val="right"/>
              <w:rPr>
                <w:bCs/>
                <w:iCs/>
              </w:rPr>
            </w:pPr>
            <w:r w:rsidRPr="007314DB">
              <w:rPr>
                <w:bCs/>
                <w:iCs/>
              </w:rPr>
              <w:t>9144,9</w:t>
            </w:r>
          </w:p>
        </w:tc>
        <w:tc>
          <w:tcPr>
            <w:tcW w:w="1191" w:type="dxa"/>
            <w:noWrap/>
          </w:tcPr>
          <w:p w:rsidR="00F976B7" w:rsidRPr="007314DB" w:rsidRDefault="00F976B7" w:rsidP="005D505C">
            <w:pPr>
              <w:jc w:val="right"/>
              <w:rPr>
                <w:bCs/>
                <w:iCs/>
              </w:rPr>
            </w:pPr>
            <w:r w:rsidRPr="007314DB">
              <w:rPr>
                <w:bCs/>
                <w:iCs/>
              </w:rPr>
              <w:t>6088,8</w:t>
            </w:r>
          </w:p>
        </w:tc>
        <w:tc>
          <w:tcPr>
            <w:tcW w:w="2000" w:type="dxa"/>
            <w:noWrap/>
          </w:tcPr>
          <w:p w:rsidR="00F976B7" w:rsidRPr="007314DB" w:rsidRDefault="00F976B7" w:rsidP="005D505C">
            <w:pPr>
              <w:jc w:val="right"/>
              <w:rPr>
                <w:bCs/>
                <w:iCs/>
              </w:rPr>
            </w:pPr>
            <w:r>
              <w:rPr>
                <w:bCs/>
                <w:iCs/>
              </w:rPr>
              <w:t>38139,9</w:t>
            </w:r>
          </w:p>
        </w:tc>
      </w:tr>
      <w:tr w:rsidR="00F976B7" w:rsidRPr="007314DB" w:rsidTr="001D5D83">
        <w:trPr>
          <w:trHeight w:val="136"/>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 том числе:</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174"/>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федеральный бюджет*</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169"/>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краевой бюджет*</w:t>
            </w:r>
          </w:p>
        </w:tc>
        <w:tc>
          <w:tcPr>
            <w:tcW w:w="1191" w:type="dxa"/>
            <w:noWrap/>
          </w:tcPr>
          <w:p w:rsidR="00F976B7" w:rsidRPr="001D5D83" w:rsidRDefault="00F976B7" w:rsidP="001D5D83">
            <w:pPr>
              <w:jc w:val="right"/>
              <w:rPr>
                <w:bCs/>
                <w:iCs/>
              </w:rPr>
            </w:pPr>
            <w:r w:rsidRPr="007314DB">
              <w:rPr>
                <w:bCs/>
                <w:iCs/>
              </w:rPr>
              <w:t>160,0</w:t>
            </w:r>
          </w:p>
        </w:tc>
        <w:tc>
          <w:tcPr>
            <w:tcW w:w="1496" w:type="dxa"/>
            <w:noWrap/>
          </w:tcPr>
          <w:p w:rsidR="00F976B7" w:rsidRPr="001D5D83" w:rsidRDefault="00F976B7" w:rsidP="001D5D83">
            <w:pPr>
              <w:jc w:val="right"/>
              <w:rPr>
                <w:bCs/>
                <w:iCs/>
              </w:rPr>
            </w:pPr>
            <w:r w:rsidRPr="007314DB">
              <w:rPr>
                <w:bCs/>
                <w:iCs/>
              </w:rPr>
              <w:t>393,0</w:t>
            </w:r>
          </w:p>
        </w:tc>
        <w:tc>
          <w:tcPr>
            <w:tcW w:w="1496" w:type="dxa"/>
            <w:noWrap/>
          </w:tcPr>
          <w:p w:rsidR="00F976B7" w:rsidRPr="001D5D83" w:rsidRDefault="00F976B7" w:rsidP="001D5D83">
            <w:pPr>
              <w:jc w:val="right"/>
              <w:rPr>
                <w:bCs/>
                <w:iCs/>
              </w:rPr>
            </w:pPr>
            <w:r w:rsidRPr="007314DB">
              <w:rPr>
                <w:bCs/>
                <w:iCs/>
              </w:rPr>
              <w:t>0,0</w:t>
            </w:r>
          </w:p>
        </w:tc>
        <w:tc>
          <w:tcPr>
            <w:tcW w:w="1191" w:type="dxa"/>
            <w:noWrap/>
          </w:tcPr>
          <w:p w:rsidR="00F976B7" w:rsidRPr="001D5D83" w:rsidRDefault="00F976B7" w:rsidP="001D5D83">
            <w:pPr>
              <w:jc w:val="right"/>
              <w:rPr>
                <w:bCs/>
                <w:iCs/>
              </w:rPr>
            </w:pPr>
            <w:r w:rsidRPr="007314DB">
              <w:rPr>
                <w:bCs/>
                <w:iCs/>
              </w:rPr>
              <w:t>0,0</w:t>
            </w:r>
          </w:p>
        </w:tc>
        <w:tc>
          <w:tcPr>
            <w:tcW w:w="2000" w:type="dxa"/>
            <w:noWrap/>
          </w:tcPr>
          <w:p w:rsidR="00F976B7" w:rsidRPr="001D5D83" w:rsidRDefault="00F976B7" w:rsidP="001D5D83">
            <w:pPr>
              <w:jc w:val="right"/>
              <w:rPr>
                <w:bCs/>
                <w:iCs/>
              </w:rPr>
            </w:pPr>
            <w:r w:rsidRPr="007314DB">
              <w:rPr>
                <w:bCs/>
                <w:iCs/>
              </w:rPr>
              <w:t>553,0</w:t>
            </w:r>
          </w:p>
        </w:tc>
      </w:tr>
      <w:tr w:rsidR="00F976B7" w:rsidRPr="007314DB" w:rsidTr="001D5D83">
        <w:trPr>
          <w:trHeight w:val="166"/>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внебюджетные  источники</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14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местный бюджет</w:t>
            </w:r>
          </w:p>
        </w:tc>
        <w:tc>
          <w:tcPr>
            <w:tcW w:w="1191" w:type="dxa"/>
            <w:noWrap/>
          </w:tcPr>
          <w:p w:rsidR="00F976B7" w:rsidRPr="001D5D83" w:rsidRDefault="00F976B7" w:rsidP="001D5D83">
            <w:pPr>
              <w:jc w:val="right"/>
              <w:rPr>
                <w:bCs/>
                <w:iCs/>
              </w:rPr>
            </w:pPr>
            <w:r w:rsidRPr="007314DB">
              <w:rPr>
                <w:bCs/>
                <w:iCs/>
              </w:rPr>
              <w:t>6826,5</w:t>
            </w:r>
          </w:p>
        </w:tc>
        <w:tc>
          <w:tcPr>
            <w:tcW w:w="1496" w:type="dxa"/>
            <w:noWrap/>
          </w:tcPr>
          <w:p w:rsidR="00F976B7" w:rsidRPr="001D5D83" w:rsidRDefault="00F976B7" w:rsidP="001D5D83">
            <w:pPr>
              <w:jc w:val="right"/>
              <w:rPr>
                <w:bCs/>
                <w:iCs/>
              </w:rPr>
            </w:pPr>
            <w:r>
              <w:rPr>
                <w:bCs/>
                <w:iCs/>
              </w:rPr>
              <w:t>15526,7</w:t>
            </w:r>
          </w:p>
        </w:tc>
        <w:tc>
          <w:tcPr>
            <w:tcW w:w="1496" w:type="dxa"/>
            <w:noWrap/>
          </w:tcPr>
          <w:p w:rsidR="00F976B7" w:rsidRPr="001D5D83" w:rsidRDefault="00F976B7" w:rsidP="001D5D83">
            <w:pPr>
              <w:jc w:val="right"/>
              <w:rPr>
                <w:bCs/>
                <w:iCs/>
              </w:rPr>
            </w:pPr>
            <w:r w:rsidRPr="007314DB">
              <w:rPr>
                <w:bCs/>
                <w:iCs/>
              </w:rPr>
              <w:t>9144,9</w:t>
            </w:r>
          </w:p>
        </w:tc>
        <w:tc>
          <w:tcPr>
            <w:tcW w:w="1191" w:type="dxa"/>
            <w:noWrap/>
          </w:tcPr>
          <w:p w:rsidR="00F976B7" w:rsidRPr="001D5D83" w:rsidRDefault="00F976B7" w:rsidP="001D5D83">
            <w:pPr>
              <w:jc w:val="right"/>
              <w:rPr>
                <w:bCs/>
                <w:iCs/>
              </w:rPr>
            </w:pPr>
            <w:r w:rsidRPr="007314DB">
              <w:rPr>
                <w:bCs/>
                <w:iCs/>
              </w:rPr>
              <w:t>6088,8</w:t>
            </w:r>
          </w:p>
        </w:tc>
        <w:tc>
          <w:tcPr>
            <w:tcW w:w="2000" w:type="dxa"/>
            <w:noWrap/>
          </w:tcPr>
          <w:p w:rsidR="00F976B7" w:rsidRPr="001D5D83" w:rsidRDefault="00F976B7" w:rsidP="001D5D83">
            <w:pPr>
              <w:jc w:val="right"/>
              <w:rPr>
                <w:bCs/>
                <w:iCs/>
              </w:rPr>
            </w:pPr>
            <w:r>
              <w:rPr>
                <w:bCs/>
                <w:iCs/>
              </w:rPr>
              <w:t>37586,9</w:t>
            </w:r>
          </w:p>
        </w:tc>
      </w:tr>
      <w:tr w:rsidR="00F976B7" w:rsidRPr="007314DB" w:rsidTr="001D5D83">
        <w:trPr>
          <w:trHeight w:val="172"/>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7314DB">
              <w:t>юридические лица</w:t>
            </w:r>
          </w:p>
        </w:tc>
        <w:tc>
          <w:tcPr>
            <w:tcW w:w="1191"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496" w:type="dxa"/>
            <w:noWrap/>
          </w:tcPr>
          <w:p w:rsidR="00F976B7" w:rsidRPr="001D5D83" w:rsidRDefault="00F976B7" w:rsidP="001D5D83">
            <w:pPr>
              <w:jc w:val="right"/>
              <w:rPr>
                <w:bCs/>
                <w:iCs/>
              </w:rPr>
            </w:pPr>
            <w:r w:rsidRPr="007314DB">
              <w:rPr>
                <w:bCs/>
                <w:iCs/>
              </w:rPr>
              <w:t> </w:t>
            </w:r>
          </w:p>
        </w:tc>
        <w:tc>
          <w:tcPr>
            <w:tcW w:w="1191" w:type="dxa"/>
            <w:noWrap/>
          </w:tcPr>
          <w:p w:rsidR="00F976B7" w:rsidRPr="001D5D83" w:rsidRDefault="00F976B7" w:rsidP="001D5D83">
            <w:pPr>
              <w:jc w:val="right"/>
              <w:rPr>
                <w:bCs/>
                <w:iCs/>
              </w:rPr>
            </w:pPr>
            <w:r w:rsidRPr="007314DB">
              <w:rPr>
                <w:bCs/>
                <w:iCs/>
              </w:rPr>
              <w:t> </w:t>
            </w:r>
          </w:p>
        </w:tc>
        <w:tc>
          <w:tcPr>
            <w:tcW w:w="2000" w:type="dxa"/>
            <w:noWrap/>
          </w:tcPr>
          <w:p w:rsidR="00F976B7" w:rsidRPr="001D5D83" w:rsidRDefault="00F976B7" w:rsidP="001D5D83">
            <w:pPr>
              <w:jc w:val="right"/>
              <w:rPr>
                <w:bCs/>
                <w:iCs/>
              </w:rPr>
            </w:pPr>
            <w:r w:rsidRPr="007314DB">
              <w:rPr>
                <w:bCs/>
                <w:iCs/>
              </w:rPr>
              <w:t> </w:t>
            </w:r>
          </w:p>
        </w:tc>
      </w:tr>
      <w:tr w:rsidR="00F976B7" w:rsidRPr="007314DB" w:rsidTr="001D5D83">
        <w:trPr>
          <w:trHeight w:val="222"/>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tcPr>
          <w:p w:rsidR="00F976B7" w:rsidRPr="007314DB" w:rsidRDefault="00F976B7" w:rsidP="005D505C">
            <w:r w:rsidRPr="007314DB">
              <w:t>в том числе:</w:t>
            </w:r>
          </w:p>
        </w:tc>
        <w:tc>
          <w:tcPr>
            <w:tcW w:w="2664" w:type="dxa"/>
          </w:tcPr>
          <w:p w:rsidR="00F976B7" w:rsidRPr="007314DB" w:rsidRDefault="00F976B7" w:rsidP="005D505C">
            <w:r w:rsidRPr="007314DB">
              <w:t> </w:t>
            </w:r>
          </w:p>
        </w:tc>
        <w:tc>
          <w:tcPr>
            <w:tcW w:w="1191" w:type="dxa"/>
            <w:noWrap/>
          </w:tcPr>
          <w:p w:rsidR="00F976B7" w:rsidRPr="007314DB" w:rsidRDefault="00F976B7" w:rsidP="005D505C">
            <w:pPr>
              <w:jc w:val="right"/>
              <w:rPr>
                <w:bCs/>
                <w:iCs/>
              </w:rPr>
            </w:pPr>
            <w:r w:rsidRPr="007314DB">
              <w:rPr>
                <w:bCs/>
                <w:iCs/>
              </w:rPr>
              <w:t> </w:t>
            </w:r>
          </w:p>
        </w:tc>
        <w:tc>
          <w:tcPr>
            <w:tcW w:w="1496" w:type="dxa"/>
            <w:noWrap/>
          </w:tcPr>
          <w:p w:rsidR="00F976B7" w:rsidRPr="007314DB" w:rsidRDefault="00F976B7" w:rsidP="005D505C">
            <w:pPr>
              <w:jc w:val="right"/>
              <w:rPr>
                <w:bCs/>
                <w:iCs/>
              </w:rPr>
            </w:pPr>
            <w:r w:rsidRPr="007314DB">
              <w:rPr>
                <w:bCs/>
                <w:iCs/>
              </w:rPr>
              <w:t> </w:t>
            </w:r>
          </w:p>
        </w:tc>
        <w:tc>
          <w:tcPr>
            <w:tcW w:w="1496" w:type="dxa"/>
            <w:noWrap/>
          </w:tcPr>
          <w:p w:rsidR="00F976B7" w:rsidRPr="007314DB" w:rsidRDefault="00F976B7" w:rsidP="005D505C">
            <w:pPr>
              <w:jc w:val="right"/>
              <w:rPr>
                <w:bCs/>
                <w:iCs/>
              </w:rPr>
            </w:pPr>
            <w:r w:rsidRPr="007314DB">
              <w:rPr>
                <w:bCs/>
                <w:iCs/>
              </w:rPr>
              <w:t> </w:t>
            </w:r>
          </w:p>
        </w:tc>
        <w:tc>
          <w:tcPr>
            <w:tcW w:w="1191" w:type="dxa"/>
            <w:noWrap/>
          </w:tcPr>
          <w:p w:rsidR="00F976B7" w:rsidRPr="007314DB" w:rsidRDefault="00F976B7" w:rsidP="005D505C">
            <w:pPr>
              <w:jc w:val="right"/>
              <w:rPr>
                <w:bCs/>
                <w:iCs/>
              </w:rPr>
            </w:pPr>
            <w:r w:rsidRPr="007314DB">
              <w:rPr>
                <w:bCs/>
                <w:iCs/>
              </w:rPr>
              <w:t> </w:t>
            </w:r>
          </w:p>
        </w:tc>
        <w:tc>
          <w:tcPr>
            <w:tcW w:w="2000" w:type="dxa"/>
            <w:noWrap/>
          </w:tcPr>
          <w:p w:rsidR="00F976B7" w:rsidRPr="007314DB" w:rsidRDefault="00F976B7" w:rsidP="005D505C">
            <w:pPr>
              <w:jc w:val="right"/>
              <w:rPr>
                <w:bCs/>
                <w:iCs/>
              </w:rPr>
            </w:pPr>
            <w:r w:rsidRPr="007314DB">
              <w:rPr>
                <w:bCs/>
                <w:iCs/>
              </w:rPr>
              <w:t> </w:t>
            </w:r>
          </w:p>
        </w:tc>
      </w:tr>
      <w:tr w:rsidR="001D5D83" w:rsidRPr="007314DB" w:rsidTr="001D5D83">
        <w:trPr>
          <w:trHeight w:val="163"/>
        </w:trPr>
        <w:tc>
          <w:tcPr>
            <w:tcW w:w="727" w:type="dxa"/>
            <w:vMerge w:val="restart"/>
          </w:tcPr>
          <w:p w:rsidR="001D5D83" w:rsidRPr="007314DB" w:rsidRDefault="001D5D83" w:rsidP="001D5D83">
            <w:pPr>
              <w:jc w:val="center"/>
            </w:pPr>
            <w:r w:rsidRPr="007314DB">
              <w:t>6.1.</w:t>
            </w:r>
          </w:p>
        </w:tc>
        <w:tc>
          <w:tcPr>
            <w:tcW w:w="1926" w:type="dxa"/>
            <w:vMerge w:val="restart"/>
          </w:tcPr>
          <w:p w:rsidR="001D5D83" w:rsidRPr="007314DB" w:rsidRDefault="001D5D83" w:rsidP="005E7E0F">
            <w:r w:rsidRPr="007314DB">
              <w:t>Мероприятие 5.1</w:t>
            </w:r>
          </w:p>
        </w:tc>
        <w:tc>
          <w:tcPr>
            <w:tcW w:w="2984" w:type="dxa"/>
            <w:vMerge w:val="restart"/>
          </w:tcPr>
          <w:p w:rsidR="001D5D83" w:rsidRPr="007314DB" w:rsidRDefault="001D5D83" w:rsidP="005E7E0F">
            <w:r w:rsidRPr="007314DB">
              <w:t xml:space="preserve">Софинансирование мероприятий на реализацию </w:t>
            </w:r>
            <w:proofErr w:type="spellStart"/>
            <w:r w:rsidRPr="007314DB">
              <w:t>социокультурных</w:t>
            </w:r>
            <w:proofErr w:type="spellEnd"/>
            <w:r w:rsidRPr="007314DB">
              <w:t xml:space="preserve"> проектов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74,8</w:t>
            </w:r>
          </w:p>
        </w:tc>
        <w:tc>
          <w:tcPr>
            <w:tcW w:w="1496" w:type="dxa"/>
            <w:noWrap/>
          </w:tcPr>
          <w:p w:rsidR="001D5D83" w:rsidRPr="007314DB" w:rsidRDefault="001D5D83" w:rsidP="001D5D83">
            <w:pPr>
              <w:jc w:val="right"/>
            </w:pPr>
            <w:r w:rsidRPr="007314DB">
              <w:t>202,4</w:t>
            </w:r>
          </w:p>
        </w:tc>
        <w:tc>
          <w:tcPr>
            <w:tcW w:w="1191" w:type="dxa"/>
            <w:noWrap/>
          </w:tcPr>
          <w:p w:rsidR="001D5D83" w:rsidRPr="007314DB" w:rsidRDefault="001D5D83" w:rsidP="001D5D83">
            <w:pPr>
              <w:jc w:val="right"/>
            </w:pPr>
            <w:r w:rsidRPr="007314DB">
              <w:t>202,4</w:t>
            </w:r>
          </w:p>
        </w:tc>
        <w:tc>
          <w:tcPr>
            <w:tcW w:w="2000" w:type="dxa"/>
            <w:noWrap/>
          </w:tcPr>
          <w:p w:rsidR="001D5D83" w:rsidRPr="007314DB" w:rsidRDefault="001D5D83" w:rsidP="001D5D83">
            <w:pPr>
              <w:jc w:val="right"/>
            </w:pPr>
            <w:r w:rsidRPr="007314DB">
              <w:t>479,6</w:t>
            </w:r>
          </w:p>
        </w:tc>
      </w:tr>
      <w:tr w:rsidR="001D5D83" w:rsidRPr="007314DB" w:rsidTr="001D5D83">
        <w:trPr>
          <w:trHeight w:val="21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8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9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74,8</w:t>
            </w:r>
          </w:p>
        </w:tc>
        <w:tc>
          <w:tcPr>
            <w:tcW w:w="1496" w:type="dxa"/>
            <w:noWrap/>
          </w:tcPr>
          <w:p w:rsidR="001D5D83" w:rsidRPr="007314DB" w:rsidRDefault="001D5D83" w:rsidP="001D5D83">
            <w:pPr>
              <w:jc w:val="right"/>
            </w:pPr>
            <w:r w:rsidRPr="007314DB">
              <w:t>202,4</w:t>
            </w:r>
          </w:p>
        </w:tc>
        <w:tc>
          <w:tcPr>
            <w:tcW w:w="1191" w:type="dxa"/>
            <w:noWrap/>
          </w:tcPr>
          <w:p w:rsidR="001D5D83" w:rsidRPr="007314DB" w:rsidRDefault="001D5D83" w:rsidP="001D5D83">
            <w:pPr>
              <w:jc w:val="right"/>
            </w:pPr>
            <w:r w:rsidRPr="007314DB">
              <w:t>202,4</w:t>
            </w:r>
          </w:p>
        </w:tc>
        <w:tc>
          <w:tcPr>
            <w:tcW w:w="2000" w:type="dxa"/>
            <w:noWrap/>
          </w:tcPr>
          <w:p w:rsidR="001D5D83" w:rsidRPr="007314DB" w:rsidRDefault="001D5D83" w:rsidP="001D5D83">
            <w:pPr>
              <w:jc w:val="right"/>
            </w:pPr>
            <w:r w:rsidRPr="007314DB">
              <w:t>479,6</w:t>
            </w:r>
          </w:p>
        </w:tc>
      </w:tr>
      <w:tr w:rsidR="001D5D83" w:rsidRPr="007314DB" w:rsidTr="001D5D83">
        <w:trPr>
          <w:trHeight w:val="12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405"/>
        </w:trPr>
        <w:tc>
          <w:tcPr>
            <w:tcW w:w="727" w:type="dxa"/>
            <w:vMerge w:val="restart"/>
          </w:tcPr>
          <w:p w:rsidR="001D5D83" w:rsidRPr="007314DB" w:rsidRDefault="001D5D83" w:rsidP="001D5D83">
            <w:pPr>
              <w:jc w:val="center"/>
            </w:pPr>
            <w:r w:rsidRPr="007314DB">
              <w:t>6.2.</w:t>
            </w:r>
          </w:p>
        </w:tc>
        <w:tc>
          <w:tcPr>
            <w:tcW w:w="1926" w:type="dxa"/>
            <w:vMerge w:val="restart"/>
          </w:tcPr>
          <w:p w:rsidR="001D5D83" w:rsidRPr="007314DB" w:rsidRDefault="001D5D83" w:rsidP="005E7E0F">
            <w:r w:rsidRPr="007314DB">
              <w:t>Мероприятие 5.2</w:t>
            </w:r>
          </w:p>
        </w:tc>
        <w:tc>
          <w:tcPr>
            <w:tcW w:w="2984" w:type="dxa"/>
            <w:vMerge w:val="restart"/>
          </w:tcPr>
          <w:p w:rsidR="001D5D83" w:rsidRPr="007314DB" w:rsidRDefault="001D5D83" w:rsidP="005E7E0F">
            <w:r w:rsidRPr="007314DB">
              <w:t xml:space="preserve">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w:t>
            </w:r>
            <w:proofErr w:type="spellStart"/>
            <w:r w:rsidRPr="007314DB">
              <w:t>софинансирование</w:t>
            </w:r>
            <w:proofErr w:type="spellEnd"/>
            <w:r w:rsidRPr="007314DB">
              <w:t xml:space="preserve"> мероприятий на оснащение компьютерным оборудованием и программным обеспечением)</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40,0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40,0</w:t>
            </w:r>
          </w:p>
        </w:tc>
      </w:tr>
      <w:tr w:rsidR="001D5D83" w:rsidRPr="007314DB" w:rsidTr="001D5D83">
        <w:trPr>
          <w:trHeight w:val="3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6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8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1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7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40,0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40,0</w:t>
            </w:r>
          </w:p>
        </w:tc>
      </w:tr>
      <w:tr w:rsidR="001D5D83" w:rsidRPr="007314DB" w:rsidTr="001D5D83">
        <w:trPr>
          <w:trHeight w:val="3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92"/>
        </w:trPr>
        <w:tc>
          <w:tcPr>
            <w:tcW w:w="727" w:type="dxa"/>
            <w:vMerge w:val="restart"/>
          </w:tcPr>
          <w:p w:rsidR="001D5D83" w:rsidRPr="007314DB" w:rsidRDefault="001D5D83" w:rsidP="005E7E0F">
            <w:r w:rsidRPr="007314DB">
              <w:t>6.3.</w:t>
            </w:r>
          </w:p>
        </w:tc>
        <w:tc>
          <w:tcPr>
            <w:tcW w:w="1926" w:type="dxa"/>
            <w:vMerge w:val="restart"/>
          </w:tcPr>
          <w:p w:rsidR="001D5D83" w:rsidRPr="007314DB" w:rsidRDefault="001D5D83" w:rsidP="005E7E0F">
            <w:r w:rsidRPr="007314DB">
              <w:t>Мероприятие 5.3</w:t>
            </w:r>
          </w:p>
        </w:tc>
        <w:tc>
          <w:tcPr>
            <w:tcW w:w="2984" w:type="dxa"/>
            <w:vMerge w:val="restart"/>
          </w:tcPr>
          <w:p w:rsidR="001D5D83" w:rsidRPr="007314DB" w:rsidRDefault="001D5D83" w:rsidP="005E7E0F">
            <w:r w:rsidRPr="007314DB">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160,0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160,0</w:t>
            </w:r>
          </w:p>
        </w:tc>
      </w:tr>
      <w:tr w:rsidR="001D5D83" w:rsidRPr="007314DB" w:rsidTr="001D5D83">
        <w:trPr>
          <w:trHeight w:val="14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5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5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160,0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160,0</w:t>
            </w:r>
          </w:p>
        </w:tc>
      </w:tr>
      <w:tr w:rsidR="001D5D83" w:rsidRPr="007314DB" w:rsidTr="001D5D83">
        <w:trPr>
          <w:trHeight w:val="26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3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50"/>
        </w:trPr>
        <w:tc>
          <w:tcPr>
            <w:tcW w:w="727" w:type="dxa"/>
            <w:vMerge w:val="restart"/>
          </w:tcPr>
          <w:p w:rsidR="001D5D83" w:rsidRPr="007314DB" w:rsidRDefault="001D5D83" w:rsidP="001D5D83">
            <w:pPr>
              <w:jc w:val="center"/>
            </w:pPr>
            <w:r w:rsidRPr="007314DB">
              <w:t>6.4.</w:t>
            </w:r>
          </w:p>
        </w:tc>
        <w:tc>
          <w:tcPr>
            <w:tcW w:w="1926" w:type="dxa"/>
            <w:vMerge w:val="restart"/>
          </w:tcPr>
          <w:p w:rsidR="001D5D83" w:rsidRPr="007314DB" w:rsidRDefault="001D5D83" w:rsidP="005E7E0F">
            <w:r w:rsidRPr="007314DB">
              <w:t>Мероприятие 5.4</w:t>
            </w:r>
          </w:p>
        </w:tc>
        <w:tc>
          <w:tcPr>
            <w:tcW w:w="2984" w:type="dxa"/>
            <w:vMerge w:val="restart"/>
          </w:tcPr>
          <w:p w:rsidR="001D5D83" w:rsidRPr="007314DB" w:rsidRDefault="001D5D83" w:rsidP="005E7E0F">
            <w:r w:rsidRPr="007314DB">
              <w:t>Устранение предписаний контролирующих органов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2295,4</w:t>
            </w:r>
          </w:p>
        </w:tc>
        <w:tc>
          <w:tcPr>
            <w:tcW w:w="1496" w:type="dxa"/>
            <w:noWrap/>
          </w:tcPr>
          <w:p w:rsidR="001D5D83" w:rsidRPr="007314DB" w:rsidRDefault="001D5D83" w:rsidP="001D5D83">
            <w:pPr>
              <w:jc w:val="right"/>
            </w:pPr>
            <w:r w:rsidRPr="007314DB">
              <w:t>5665,1</w:t>
            </w:r>
          </w:p>
        </w:tc>
        <w:tc>
          <w:tcPr>
            <w:tcW w:w="1496" w:type="dxa"/>
            <w:noWrap/>
          </w:tcPr>
          <w:p w:rsidR="001D5D83" w:rsidRPr="007314DB" w:rsidRDefault="001D5D83" w:rsidP="001D5D83">
            <w:pPr>
              <w:jc w:val="right"/>
            </w:pPr>
            <w:r w:rsidRPr="007314DB">
              <w:t>4233,0</w:t>
            </w:r>
          </w:p>
        </w:tc>
        <w:tc>
          <w:tcPr>
            <w:tcW w:w="1191" w:type="dxa"/>
            <w:noWrap/>
          </w:tcPr>
          <w:p w:rsidR="001D5D83" w:rsidRPr="007314DB" w:rsidRDefault="001D5D83" w:rsidP="001D5D83">
            <w:pPr>
              <w:jc w:val="right"/>
            </w:pPr>
            <w:r w:rsidRPr="007314DB">
              <w:t>3760,9</w:t>
            </w:r>
          </w:p>
        </w:tc>
        <w:tc>
          <w:tcPr>
            <w:tcW w:w="2000" w:type="dxa"/>
            <w:noWrap/>
          </w:tcPr>
          <w:p w:rsidR="001D5D83" w:rsidRPr="007314DB" w:rsidRDefault="001D5D83" w:rsidP="001D5D83">
            <w:pPr>
              <w:jc w:val="right"/>
            </w:pPr>
            <w:r w:rsidRPr="007314DB">
              <w:t>15954,4</w:t>
            </w:r>
          </w:p>
        </w:tc>
      </w:tr>
      <w:tr w:rsidR="001D5D83" w:rsidRPr="007314DB" w:rsidTr="001D5D83">
        <w:trPr>
          <w:trHeight w:val="17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2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1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2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2295,4</w:t>
            </w:r>
          </w:p>
        </w:tc>
        <w:tc>
          <w:tcPr>
            <w:tcW w:w="1496" w:type="dxa"/>
            <w:noWrap/>
          </w:tcPr>
          <w:p w:rsidR="001D5D83" w:rsidRPr="007314DB" w:rsidRDefault="001D5D83" w:rsidP="001D5D83">
            <w:pPr>
              <w:jc w:val="right"/>
            </w:pPr>
            <w:r w:rsidRPr="007314DB">
              <w:t>5665,1</w:t>
            </w:r>
          </w:p>
        </w:tc>
        <w:tc>
          <w:tcPr>
            <w:tcW w:w="1496" w:type="dxa"/>
            <w:noWrap/>
          </w:tcPr>
          <w:p w:rsidR="001D5D83" w:rsidRPr="007314DB" w:rsidRDefault="001D5D83" w:rsidP="001D5D83">
            <w:pPr>
              <w:jc w:val="right"/>
            </w:pPr>
            <w:r w:rsidRPr="007314DB">
              <w:t>4233,0</w:t>
            </w:r>
          </w:p>
        </w:tc>
        <w:tc>
          <w:tcPr>
            <w:tcW w:w="1191" w:type="dxa"/>
            <w:noWrap/>
          </w:tcPr>
          <w:p w:rsidR="001D5D83" w:rsidRPr="007314DB" w:rsidRDefault="001D5D83" w:rsidP="001D5D83">
            <w:pPr>
              <w:jc w:val="right"/>
            </w:pPr>
            <w:r w:rsidRPr="007314DB">
              <w:t>3760,9</w:t>
            </w:r>
          </w:p>
        </w:tc>
        <w:tc>
          <w:tcPr>
            <w:tcW w:w="2000" w:type="dxa"/>
            <w:noWrap/>
          </w:tcPr>
          <w:p w:rsidR="001D5D83" w:rsidRPr="007314DB" w:rsidRDefault="001D5D83" w:rsidP="001D5D83">
            <w:pPr>
              <w:jc w:val="right"/>
            </w:pPr>
            <w:r w:rsidRPr="007314DB">
              <w:t>15954,4</w:t>
            </w:r>
          </w:p>
        </w:tc>
      </w:tr>
      <w:tr w:rsidR="001D5D83" w:rsidRPr="007314DB" w:rsidTr="001D5D83">
        <w:trPr>
          <w:trHeight w:val="17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98"/>
        </w:trPr>
        <w:tc>
          <w:tcPr>
            <w:tcW w:w="727" w:type="dxa"/>
            <w:vMerge w:val="restart"/>
          </w:tcPr>
          <w:p w:rsidR="001D5D83" w:rsidRPr="007314DB" w:rsidRDefault="001D5D83" w:rsidP="001D5D83">
            <w:pPr>
              <w:jc w:val="center"/>
            </w:pPr>
            <w:r w:rsidRPr="007314DB">
              <w:lastRenderedPageBreak/>
              <w:t>6.5.</w:t>
            </w:r>
          </w:p>
        </w:tc>
        <w:tc>
          <w:tcPr>
            <w:tcW w:w="1926" w:type="dxa"/>
            <w:vMerge w:val="restart"/>
          </w:tcPr>
          <w:p w:rsidR="001D5D83" w:rsidRPr="007314DB" w:rsidRDefault="001D5D83" w:rsidP="005E7E0F">
            <w:r w:rsidRPr="007314DB">
              <w:t>Мероприятие 5.5</w:t>
            </w:r>
          </w:p>
        </w:tc>
        <w:tc>
          <w:tcPr>
            <w:tcW w:w="2984" w:type="dxa"/>
            <w:vMerge w:val="restart"/>
          </w:tcPr>
          <w:p w:rsidR="001D5D83" w:rsidRPr="007314DB" w:rsidRDefault="001D5D83" w:rsidP="005E7E0F">
            <w:r w:rsidRPr="007314DB">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37,4</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37,4</w:t>
            </w:r>
          </w:p>
        </w:tc>
      </w:tr>
      <w:tr w:rsidR="001D5D83" w:rsidRPr="007314DB" w:rsidTr="001D5D83">
        <w:trPr>
          <w:trHeight w:val="10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9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7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6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37,4</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37,4</w:t>
            </w:r>
          </w:p>
        </w:tc>
      </w:tr>
      <w:tr w:rsidR="001D5D83" w:rsidRPr="007314DB" w:rsidTr="001D5D83">
        <w:trPr>
          <w:trHeight w:val="31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405"/>
        </w:trPr>
        <w:tc>
          <w:tcPr>
            <w:tcW w:w="727" w:type="dxa"/>
            <w:vMerge w:val="restart"/>
          </w:tcPr>
          <w:p w:rsidR="001D5D83" w:rsidRPr="007314DB" w:rsidRDefault="001D5D83" w:rsidP="001D5D83">
            <w:pPr>
              <w:jc w:val="center"/>
            </w:pPr>
            <w:r w:rsidRPr="007314DB">
              <w:t>6.6.</w:t>
            </w:r>
          </w:p>
        </w:tc>
        <w:tc>
          <w:tcPr>
            <w:tcW w:w="1926" w:type="dxa"/>
            <w:vMerge w:val="restart"/>
          </w:tcPr>
          <w:p w:rsidR="001D5D83" w:rsidRPr="007314DB" w:rsidRDefault="001D5D83" w:rsidP="005E7E0F">
            <w:r w:rsidRPr="007314DB">
              <w:t>Мероприятие 5.6</w:t>
            </w:r>
          </w:p>
        </w:tc>
        <w:tc>
          <w:tcPr>
            <w:tcW w:w="2984" w:type="dxa"/>
            <w:vMerge w:val="restart"/>
          </w:tcPr>
          <w:p w:rsidR="001D5D83" w:rsidRPr="007314DB" w:rsidRDefault="001D5D83" w:rsidP="005E7E0F">
            <w:r w:rsidRPr="007314DB">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1684,1</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1684,1</w:t>
            </w:r>
          </w:p>
        </w:tc>
      </w:tr>
      <w:tr w:rsidR="001D5D83" w:rsidRPr="007314DB" w:rsidTr="001D5D83">
        <w:trPr>
          <w:trHeight w:val="9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3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4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5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37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1684,1</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1684,1</w:t>
            </w:r>
          </w:p>
        </w:tc>
      </w:tr>
      <w:tr w:rsidR="001D5D83" w:rsidRPr="007314DB" w:rsidTr="001D5D83">
        <w:trPr>
          <w:trHeight w:val="12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F976B7" w:rsidRPr="007314DB" w:rsidTr="001D5D83">
        <w:trPr>
          <w:trHeight w:val="186"/>
        </w:trPr>
        <w:tc>
          <w:tcPr>
            <w:tcW w:w="727" w:type="dxa"/>
            <w:vMerge w:val="restart"/>
          </w:tcPr>
          <w:p w:rsidR="00F976B7" w:rsidRPr="007314DB" w:rsidRDefault="00F976B7" w:rsidP="001D5D83">
            <w:pPr>
              <w:jc w:val="center"/>
            </w:pPr>
            <w:r w:rsidRPr="007314DB">
              <w:t>6.7.</w:t>
            </w:r>
          </w:p>
        </w:tc>
        <w:tc>
          <w:tcPr>
            <w:tcW w:w="1926" w:type="dxa"/>
            <w:vMerge w:val="restart"/>
          </w:tcPr>
          <w:p w:rsidR="00F976B7" w:rsidRPr="007314DB" w:rsidRDefault="00F976B7" w:rsidP="005E7E0F">
            <w:r w:rsidRPr="007314DB">
              <w:t>Мероприятие 5.7</w:t>
            </w:r>
          </w:p>
        </w:tc>
        <w:tc>
          <w:tcPr>
            <w:tcW w:w="2984" w:type="dxa"/>
            <w:vMerge w:val="restart"/>
          </w:tcPr>
          <w:p w:rsidR="00F976B7" w:rsidRPr="00DC0D0D" w:rsidRDefault="00F976B7" w:rsidP="005D505C">
            <w:r w:rsidRPr="00DC0D0D">
              <w:t>Проведение капитальных и текущих ремонтов</w:t>
            </w:r>
          </w:p>
        </w:tc>
        <w:tc>
          <w:tcPr>
            <w:tcW w:w="2664" w:type="dxa"/>
          </w:tcPr>
          <w:p w:rsidR="00F976B7" w:rsidRPr="00DC0D0D" w:rsidRDefault="00F976B7" w:rsidP="005D505C">
            <w:r w:rsidRPr="00DC0D0D">
              <w:t>Всего</w:t>
            </w:r>
          </w:p>
        </w:tc>
        <w:tc>
          <w:tcPr>
            <w:tcW w:w="1191" w:type="dxa"/>
            <w:noWrap/>
          </w:tcPr>
          <w:p w:rsidR="00F976B7" w:rsidRPr="00DC0D0D" w:rsidRDefault="00F976B7" w:rsidP="005D505C">
            <w:pPr>
              <w:jc w:val="right"/>
            </w:pPr>
            <w:r w:rsidRPr="00DC0D0D">
              <w:t>1764,0</w:t>
            </w:r>
          </w:p>
        </w:tc>
        <w:tc>
          <w:tcPr>
            <w:tcW w:w="1496" w:type="dxa"/>
            <w:noWrap/>
          </w:tcPr>
          <w:p w:rsidR="00F976B7" w:rsidRPr="00DC0D0D" w:rsidRDefault="00F976B7" w:rsidP="005D505C">
            <w:pPr>
              <w:jc w:val="right"/>
            </w:pPr>
            <w:r w:rsidRPr="00DC0D0D">
              <w:t>39</w:t>
            </w:r>
            <w:r>
              <w:t>40,0</w:t>
            </w:r>
          </w:p>
        </w:tc>
        <w:tc>
          <w:tcPr>
            <w:tcW w:w="1496" w:type="dxa"/>
            <w:noWrap/>
          </w:tcPr>
          <w:p w:rsidR="00F976B7" w:rsidRPr="00DC0D0D" w:rsidRDefault="00F976B7" w:rsidP="005D505C">
            <w:pPr>
              <w:jc w:val="right"/>
            </w:pPr>
            <w:r w:rsidRPr="00DC0D0D">
              <w:t>1905,9</w:t>
            </w:r>
          </w:p>
        </w:tc>
        <w:tc>
          <w:tcPr>
            <w:tcW w:w="1191" w:type="dxa"/>
            <w:noWrap/>
          </w:tcPr>
          <w:p w:rsidR="00F976B7" w:rsidRPr="00DC0D0D" w:rsidRDefault="00F976B7" w:rsidP="005D505C">
            <w:pPr>
              <w:jc w:val="right"/>
            </w:pPr>
            <w:r w:rsidRPr="00DC0D0D">
              <w:t>1125,5</w:t>
            </w:r>
          </w:p>
        </w:tc>
        <w:tc>
          <w:tcPr>
            <w:tcW w:w="2000" w:type="dxa"/>
            <w:noWrap/>
          </w:tcPr>
          <w:p w:rsidR="00F976B7" w:rsidRPr="00DC0D0D" w:rsidRDefault="00F976B7" w:rsidP="005D505C">
            <w:pPr>
              <w:jc w:val="right"/>
            </w:pPr>
            <w:r w:rsidRPr="00DC0D0D">
              <w:t>87</w:t>
            </w:r>
            <w:r>
              <w:t>35,4</w:t>
            </w:r>
          </w:p>
        </w:tc>
      </w:tr>
      <w:tr w:rsidR="00F976B7" w:rsidRPr="007314DB" w:rsidTr="001D5D83">
        <w:trPr>
          <w:trHeight w:val="11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в том числе:</w:t>
            </w:r>
          </w:p>
        </w:tc>
        <w:tc>
          <w:tcPr>
            <w:tcW w:w="1191"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191" w:type="dxa"/>
            <w:noWrap/>
          </w:tcPr>
          <w:p w:rsidR="00F976B7" w:rsidRPr="007314DB" w:rsidRDefault="00F976B7" w:rsidP="001D5D83">
            <w:pPr>
              <w:jc w:val="right"/>
            </w:pPr>
            <w:r w:rsidRPr="00DC0D0D">
              <w:t> </w:t>
            </w:r>
          </w:p>
        </w:tc>
        <w:tc>
          <w:tcPr>
            <w:tcW w:w="2000" w:type="dxa"/>
            <w:noWrap/>
          </w:tcPr>
          <w:p w:rsidR="00F976B7" w:rsidRPr="007314DB" w:rsidRDefault="00F976B7" w:rsidP="001D5D83">
            <w:pPr>
              <w:jc w:val="right"/>
            </w:pPr>
            <w:r w:rsidRPr="00DC0D0D">
              <w:t> </w:t>
            </w:r>
          </w:p>
        </w:tc>
      </w:tr>
      <w:tr w:rsidR="00F976B7" w:rsidRPr="007314DB" w:rsidTr="001D5D83">
        <w:trPr>
          <w:trHeight w:val="24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федеральный бюджет*</w:t>
            </w:r>
          </w:p>
        </w:tc>
        <w:tc>
          <w:tcPr>
            <w:tcW w:w="1191"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191" w:type="dxa"/>
            <w:noWrap/>
          </w:tcPr>
          <w:p w:rsidR="00F976B7" w:rsidRPr="007314DB" w:rsidRDefault="00F976B7" w:rsidP="001D5D83">
            <w:pPr>
              <w:jc w:val="right"/>
            </w:pPr>
            <w:r w:rsidRPr="00DC0D0D">
              <w:t> </w:t>
            </w:r>
          </w:p>
        </w:tc>
        <w:tc>
          <w:tcPr>
            <w:tcW w:w="2000" w:type="dxa"/>
            <w:noWrap/>
          </w:tcPr>
          <w:p w:rsidR="00F976B7" w:rsidRPr="007314DB" w:rsidRDefault="00F976B7" w:rsidP="001D5D83">
            <w:pPr>
              <w:jc w:val="right"/>
            </w:pPr>
            <w:r w:rsidRPr="00DC0D0D">
              <w:t> </w:t>
            </w:r>
          </w:p>
        </w:tc>
      </w:tr>
      <w:tr w:rsidR="00F976B7" w:rsidRPr="007314DB" w:rsidTr="001D5D83">
        <w:trPr>
          <w:trHeight w:val="273"/>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краевой бюджет*</w:t>
            </w:r>
          </w:p>
        </w:tc>
        <w:tc>
          <w:tcPr>
            <w:tcW w:w="1191"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191" w:type="dxa"/>
            <w:noWrap/>
          </w:tcPr>
          <w:p w:rsidR="00F976B7" w:rsidRPr="007314DB" w:rsidRDefault="00F976B7" w:rsidP="001D5D83">
            <w:pPr>
              <w:jc w:val="right"/>
            </w:pPr>
            <w:r w:rsidRPr="00DC0D0D">
              <w:t> </w:t>
            </w:r>
          </w:p>
        </w:tc>
        <w:tc>
          <w:tcPr>
            <w:tcW w:w="2000" w:type="dxa"/>
            <w:noWrap/>
          </w:tcPr>
          <w:p w:rsidR="00F976B7" w:rsidRPr="007314DB" w:rsidRDefault="00F976B7" w:rsidP="001D5D83">
            <w:pPr>
              <w:jc w:val="right"/>
            </w:pPr>
            <w:r w:rsidRPr="00DC0D0D">
              <w:t> </w:t>
            </w:r>
          </w:p>
        </w:tc>
      </w:tr>
      <w:tr w:rsidR="00F976B7" w:rsidRPr="007314DB" w:rsidTr="001D5D83">
        <w:trPr>
          <w:trHeight w:val="272"/>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внебюджетные  источники</w:t>
            </w:r>
          </w:p>
        </w:tc>
        <w:tc>
          <w:tcPr>
            <w:tcW w:w="1191"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191" w:type="dxa"/>
            <w:noWrap/>
          </w:tcPr>
          <w:p w:rsidR="00F976B7" w:rsidRPr="007314DB" w:rsidRDefault="00F976B7" w:rsidP="001D5D83">
            <w:pPr>
              <w:jc w:val="right"/>
            </w:pPr>
            <w:r w:rsidRPr="00DC0D0D">
              <w:t> </w:t>
            </w:r>
          </w:p>
        </w:tc>
        <w:tc>
          <w:tcPr>
            <w:tcW w:w="2000" w:type="dxa"/>
            <w:noWrap/>
          </w:tcPr>
          <w:p w:rsidR="00F976B7" w:rsidRPr="007314DB" w:rsidRDefault="00F976B7" w:rsidP="001D5D83">
            <w:pPr>
              <w:jc w:val="right"/>
            </w:pPr>
            <w:r w:rsidRPr="00DC0D0D">
              <w:t> </w:t>
            </w:r>
          </w:p>
        </w:tc>
      </w:tr>
      <w:tr w:rsidR="00F976B7" w:rsidRPr="007314DB" w:rsidTr="001D5D83">
        <w:trPr>
          <w:trHeight w:val="219"/>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местный бюджет</w:t>
            </w:r>
          </w:p>
        </w:tc>
        <w:tc>
          <w:tcPr>
            <w:tcW w:w="1191" w:type="dxa"/>
            <w:noWrap/>
          </w:tcPr>
          <w:p w:rsidR="00F976B7" w:rsidRPr="007314DB" w:rsidRDefault="00F976B7" w:rsidP="001D5D83">
            <w:pPr>
              <w:jc w:val="right"/>
            </w:pPr>
            <w:r w:rsidRPr="00DC0D0D">
              <w:t>1764,0</w:t>
            </w:r>
          </w:p>
        </w:tc>
        <w:tc>
          <w:tcPr>
            <w:tcW w:w="1496" w:type="dxa"/>
            <w:noWrap/>
          </w:tcPr>
          <w:p w:rsidR="00F976B7" w:rsidRPr="007314DB" w:rsidRDefault="00F976B7" w:rsidP="001D5D83">
            <w:pPr>
              <w:jc w:val="right"/>
            </w:pPr>
            <w:r w:rsidRPr="00DC0D0D">
              <w:t>39</w:t>
            </w:r>
            <w:r>
              <w:t>40,0</w:t>
            </w:r>
          </w:p>
        </w:tc>
        <w:tc>
          <w:tcPr>
            <w:tcW w:w="1496" w:type="dxa"/>
            <w:noWrap/>
          </w:tcPr>
          <w:p w:rsidR="00F976B7" w:rsidRPr="007314DB" w:rsidRDefault="00F976B7" w:rsidP="001D5D83">
            <w:pPr>
              <w:jc w:val="right"/>
            </w:pPr>
            <w:r w:rsidRPr="00DC0D0D">
              <w:t>1905,9</w:t>
            </w:r>
          </w:p>
        </w:tc>
        <w:tc>
          <w:tcPr>
            <w:tcW w:w="1191" w:type="dxa"/>
            <w:noWrap/>
          </w:tcPr>
          <w:p w:rsidR="00F976B7" w:rsidRPr="007314DB" w:rsidRDefault="00F976B7" w:rsidP="001D5D83">
            <w:pPr>
              <w:jc w:val="right"/>
            </w:pPr>
            <w:r w:rsidRPr="00DC0D0D">
              <w:t>1125,5</w:t>
            </w:r>
          </w:p>
        </w:tc>
        <w:tc>
          <w:tcPr>
            <w:tcW w:w="2000" w:type="dxa"/>
            <w:noWrap/>
          </w:tcPr>
          <w:p w:rsidR="00F976B7" w:rsidRPr="007314DB" w:rsidRDefault="00F976B7" w:rsidP="001D5D83">
            <w:pPr>
              <w:jc w:val="right"/>
            </w:pPr>
            <w:r w:rsidRPr="00DC0D0D">
              <w:t>873</w:t>
            </w:r>
            <w:r>
              <w:t>5,4</w:t>
            </w:r>
          </w:p>
        </w:tc>
      </w:tr>
      <w:tr w:rsidR="00F976B7" w:rsidRPr="007314DB" w:rsidTr="001D5D83">
        <w:trPr>
          <w:trHeight w:val="134"/>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юридические лица</w:t>
            </w:r>
          </w:p>
        </w:tc>
        <w:tc>
          <w:tcPr>
            <w:tcW w:w="1191"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496" w:type="dxa"/>
            <w:noWrap/>
          </w:tcPr>
          <w:p w:rsidR="00F976B7" w:rsidRPr="007314DB" w:rsidRDefault="00F976B7" w:rsidP="001D5D83">
            <w:pPr>
              <w:jc w:val="right"/>
            </w:pPr>
            <w:r w:rsidRPr="00DC0D0D">
              <w:t> </w:t>
            </w:r>
          </w:p>
        </w:tc>
        <w:tc>
          <w:tcPr>
            <w:tcW w:w="1191" w:type="dxa"/>
            <w:noWrap/>
          </w:tcPr>
          <w:p w:rsidR="00F976B7" w:rsidRPr="007314DB" w:rsidRDefault="00F976B7" w:rsidP="001D5D83">
            <w:pPr>
              <w:jc w:val="right"/>
            </w:pPr>
            <w:r w:rsidRPr="00DC0D0D">
              <w:t> </w:t>
            </w:r>
          </w:p>
        </w:tc>
        <w:tc>
          <w:tcPr>
            <w:tcW w:w="2000" w:type="dxa"/>
            <w:noWrap/>
          </w:tcPr>
          <w:p w:rsidR="00F976B7" w:rsidRPr="007314DB" w:rsidRDefault="00F976B7" w:rsidP="001D5D83">
            <w:pPr>
              <w:jc w:val="right"/>
            </w:pPr>
            <w:r w:rsidRPr="00DC0D0D">
              <w:t> </w:t>
            </w:r>
          </w:p>
        </w:tc>
      </w:tr>
      <w:tr w:rsidR="001D5D83" w:rsidRPr="007314DB" w:rsidTr="001D5D83">
        <w:trPr>
          <w:trHeight w:val="92"/>
        </w:trPr>
        <w:tc>
          <w:tcPr>
            <w:tcW w:w="727" w:type="dxa"/>
            <w:vMerge w:val="restart"/>
          </w:tcPr>
          <w:p w:rsidR="001D5D83" w:rsidRPr="007314DB" w:rsidRDefault="001D5D83" w:rsidP="001D5D83">
            <w:pPr>
              <w:jc w:val="center"/>
            </w:pPr>
            <w:r w:rsidRPr="007314DB">
              <w:t>6.8.</w:t>
            </w:r>
          </w:p>
        </w:tc>
        <w:tc>
          <w:tcPr>
            <w:tcW w:w="1926" w:type="dxa"/>
            <w:vMerge w:val="restart"/>
          </w:tcPr>
          <w:p w:rsidR="001D5D83" w:rsidRPr="007314DB" w:rsidRDefault="001D5D83" w:rsidP="005E7E0F">
            <w:r w:rsidRPr="007314DB">
              <w:t>Мероприятие 5.8</w:t>
            </w:r>
          </w:p>
        </w:tc>
        <w:tc>
          <w:tcPr>
            <w:tcW w:w="2984" w:type="dxa"/>
            <w:vMerge w:val="restart"/>
          </w:tcPr>
          <w:p w:rsidR="001D5D83" w:rsidRPr="007314DB" w:rsidRDefault="001D5D83" w:rsidP="005E7E0F">
            <w:r w:rsidRPr="007314DB">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253,9</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253,9</w:t>
            </w:r>
          </w:p>
        </w:tc>
      </w:tr>
      <w:tr w:rsidR="001D5D83" w:rsidRPr="007314DB" w:rsidTr="001D5D83">
        <w:trPr>
          <w:trHeight w:val="315"/>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5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1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2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9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253,9</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253,9</w:t>
            </w:r>
          </w:p>
        </w:tc>
      </w:tr>
      <w:tr w:rsidR="001D5D83" w:rsidRPr="007314DB" w:rsidTr="001D5D83">
        <w:trPr>
          <w:trHeight w:val="18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97"/>
        </w:trPr>
        <w:tc>
          <w:tcPr>
            <w:tcW w:w="727" w:type="dxa"/>
            <w:vMerge w:val="restart"/>
          </w:tcPr>
          <w:p w:rsidR="001D5D83" w:rsidRPr="007314DB" w:rsidRDefault="001D5D83" w:rsidP="001D5D83">
            <w:pPr>
              <w:jc w:val="center"/>
            </w:pPr>
            <w:r w:rsidRPr="007314DB">
              <w:t>6.9.</w:t>
            </w:r>
          </w:p>
        </w:tc>
        <w:tc>
          <w:tcPr>
            <w:tcW w:w="1926" w:type="dxa"/>
            <w:vMerge w:val="restart"/>
          </w:tcPr>
          <w:p w:rsidR="001D5D83" w:rsidRPr="007314DB" w:rsidRDefault="001D5D83" w:rsidP="005E7E0F">
            <w:r w:rsidRPr="007314DB">
              <w:t>Мероприятие 5.9</w:t>
            </w:r>
          </w:p>
        </w:tc>
        <w:tc>
          <w:tcPr>
            <w:tcW w:w="2984" w:type="dxa"/>
            <w:vMerge w:val="restart"/>
          </w:tcPr>
          <w:p w:rsidR="001D5D83" w:rsidRPr="007314DB" w:rsidRDefault="001D5D83" w:rsidP="005E7E0F">
            <w:r w:rsidRPr="007314DB">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483,5</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483,5</w:t>
            </w:r>
          </w:p>
        </w:tc>
      </w:tr>
      <w:tr w:rsidR="001D5D83" w:rsidRPr="007314DB" w:rsidTr="001D5D83">
        <w:trPr>
          <w:trHeight w:val="11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8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6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3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0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483,5</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483,5</w:t>
            </w:r>
          </w:p>
        </w:tc>
      </w:tr>
      <w:tr w:rsidR="001D5D83" w:rsidRPr="007314DB" w:rsidTr="001D5D83">
        <w:trPr>
          <w:trHeight w:val="15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45"/>
        </w:trPr>
        <w:tc>
          <w:tcPr>
            <w:tcW w:w="727" w:type="dxa"/>
            <w:vMerge w:val="restart"/>
          </w:tcPr>
          <w:p w:rsidR="001D5D83" w:rsidRPr="007314DB" w:rsidRDefault="001D5D83" w:rsidP="001D5D83">
            <w:pPr>
              <w:jc w:val="center"/>
            </w:pPr>
            <w:r w:rsidRPr="007314DB">
              <w:t>6.10.</w:t>
            </w:r>
          </w:p>
        </w:tc>
        <w:tc>
          <w:tcPr>
            <w:tcW w:w="1926" w:type="dxa"/>
            <w:vMerge w:val="restart"/>
          </w:tcPr>
          <w:p w:rsidR="001D5D83" w:rsidRPr="007314DB" w:rsidRDefault="001D5D83" w:rsidP="005E7E0F">
            <w:r w:rsidRPr="007314DB">
              <w:t>Мероприятие 5.10</w:t>
            </w:r>
          </w:p>
        </w:tc>
        <w:tc>
          <w:tcPr>
            <w:tcW w:w="2984" w:type="dxa"/>
            <w:vMerge w:val="restart"/>
          </w:tcPr>
          <w:p w:rsidR="001D5D83" w:rsidRPr="007314DB" w:rsidRDefault="001D5D83" w:rsidP="005E7E0F">
            <w:r w:rsidRPr="007314DB">
              <w:t>Приобретение основных средств</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268,2</w:t>
            </w:r>
          </w:p>
        </w:tc>
        <w:tc>
          <w:tcPr>
            <w:tcW w:w="1496" w:type="dxa"/>
            <w:noWrap/>
          </w:tcPr>
          <w:p w:rsidR="001D5D83" w:rsidRPr="007314DB" w:rsidRDefault="001D5D83" w:rsidP="001D5D83">
            <w:pPr>
              <w:jc w:val="right"/>
            </w:pPr>
            <w:r w:rsidRPr="007314DB">
              <w:t>2094,</w:t>
            </w:r>
            <w:r>
              <w:t>2</w:t>
            </w:r>
          </w:p>
        </w:tc>
        <w:tc>
          <w:tcPr>
            <w:tcW w:w="1496" w:type="dxa"/>
            <w:noWrap/>
          </w:tcPr>
          <w:p w:rsidR="001D5D83" w:rsidRPr="007314DB" w:rsidRDefault="001D5D83" w:rsidP="001D5D83">
            <w:pPr>
              <w:jc w:val="right"/>
            </w:pPr>
            <w:r w:rsidRPr="007314DB">
              <w:t>2624,4</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4986,</w:t>
            </w:r>
            <w:r>
              <w:t>8</w:t>
            </w:r>
          </w:p>
        </w:tc>
      </w:tr>
      <w:tr w:rsidR="001D5D83" w:rsidRPr="007314DB" w:rsidTr="001D5D83">
        <w:trPr>
          <w:trHeight w:val="14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3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1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0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5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268,2</w:t>
            </w:r>
          </w:p>
        </w:tc>
        <w:tc>
          <w:tcPr>
            <w:tcW w:w="1496" w:type="dxa"/>
            <w:noWrap/>
          </w:tcPr>
          <w:p w:rsidR="001D5D83" w:rsidRPr="007314DB" w:rsidRDefault="001D5D83" w:rsidP="001D5D83">
            <w:pPr>
              <w:jc w:val="right"/>
            </w:pPr>
            <w:r>
              <w:t>2094,2</w:t>
            </w:r>
          </w:p>
        </w:tc>
        <w:tc>
          <w:tcPr>
            <w:tcW w:w="1496" w:type="dxa"/>
            <w:noWrap/>
          </w:tcPr>
          <w:p w:rsidR="001D5D83" w:rsidRPr="007314DB" w:rsidRDefault="001D5D83" w:rsidP="001D5D83">
            <w:pPr>
              <w:jc w:val="right"/>
            </w:pPr>
            <w:r w:rsidRPr="007314DB">
              <w:t>2624,4</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4986,8</w:t>
            </w:r>
          </w:p>
        </w:tc>
      </w:tr>
      <w:tr w:rsidR="001D5D83" w:rsidRPr="007314DB" w:rsidTr="001D5D83">
        <w:trPr>
          <w:trHeight w:val="15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F976B7" w:rsidRPr="007314DB" w:rsidTr="001D5D83">
        <w:trPr>
          <w:trHeight w:val="153"/>
        </w:trPr>
        <w:tc>
          <w:tcPr>
            <w:tcW w:w="727" w:type="dxa"/>
            <w:vMerge w:val="restart"/>
          </w:tcPr>
          <w:p w:rsidR="00F976B7" w:rsidRPr="007314DB" w:rsidRDefault="00F976B7" w:rsidP="005E7E0F">
            <w:r w:rsidRPr="007314DB">
              <w:t>6.11</w:t>
            </w:r>
          </w:p>
        </w:tc>
        <w:tc>
          <w:tcPr>
            <w:tcW w:w="1926" w:type="dxa"/>
            <w:vMerge w:val="restart"/>
          </w:tcPr>
          <w:p w:rsidR="00F976B7" w:rsidRPr="007314DB" w:rsidRDefault="00F976B7" w:rsidP="005E7E0F">
            <w:r w:rsidRPr="007314DB">
              <w:t>Мероприятие 5.11</w:t>
            </w:r>
          </w:p>
        </w:tc>
        <w:tc>
          <w:tcPr>
            <w:tcW w:w="2984" w:type="dxa"/>
            <w:vMerge w:val="restart"/>
          </w:tcPr>
          <w:p w:rsidR="00F976B7" w:rsidRPr="00DC0D0D" w:rsidRDefault="00F976B7" w:rsidP="005D505C">
            <w:r w:rsidRPr="00DC0D0D">
              <w:t>Проектные работы</w:t>
            </w:r>
          </w:p>
        </w:tc>
        <w:tc>
          <w:tcPr>
            <w:tcW w:w="2664" w:type="dxa"/>
          </w:tcPr>
          <w:p w:rsidR="00F976B7" w:rsidRPr="00DC0D0D" w:rsidRDefault="00F976B7" w:rsidP="005D505C">
            <w:r w:rsidRPr="00DC0D0D">
              <w:t>Всего</w:t>
            </w:r>
          </w:p>
        </w:tc>
        <w:tc>
          <w:tcPr>
            <w:tcW w:w="1191" w:type="dxa"/>
            <w:noWrap/>
          </w:tcPr>
          <w:p w:rsidR="00F976B7" w:rsidRPr="00DC0D0D" w:rsidRDefault="00F976B7" w:rsidP="005D505C">
            <w:pPr>
              <w:jc w:val="right"/>
            </w:pPr>
            <w:r w:rsidRPr="00DC0D0D">
              <w:t>0,0</w:t>
            </w:r>
          </w:p>
        </w:tc>
        <w:tc>
          <w:tcPr>
            <w:tcW w:w="1496" w:type="dxa"/>
            <w:noWrap/>
          </w:tcPr>
          <w:p w:rsidR="00F976B7" w:rsidRPr="00DC0D0D" w:rsidRDefault="00F976B7" w:rsidP="005D505C">
            <w:pPr>
              <w:jc w:val="right"/>
            </w:pPr>
            <w:r>
              <w:t>709,2</w:t>
            </w:r>
          </w:p>
        </w:tc>
        <w:tc>
          <w:tcPr>
            <w:tcW w:w="1496" w:type="dxa"/>
            <w:noWrap/>
          </w:tcPr>
          <w:p w:rsidR="00F976B7" w:rsidRPr="00DC0D0D" w:rsidRDefault="00F976B7" w:rsidP="005D505C">
            <w:pPr>
              <w:jc w:val="right"/>
            </w:pPr>
            <w:r w:rsidRPr="00DC0D0D">
              <w:t>0,0</w:t>
            </w:r>
          </w:p>
        </w:tc>
        <w:tc>
          <w:tcPr>
            <w:tcW w:w="1191" w:type="dxa"/>
            <w:noWrap/>
          </w:tcPr>
          <w:p w:rsidR="00F976B7" w:rsidRPr="00DC0D0D" w:rsidRDefault="00F976B7" w:rsidP="005D505C">
            <w:pPr>
              <w:jc w:val="right"/>
            </w:pPr>
            <w:r w:rsidRPr="00DC0D0D">
              <w:t>0,0</w:t>
            </w:r>
          </w:p>
        </w:tc>
        <w:tc>
          <w:tcPr>
            <w:tcW w:w="2000" w:type="dxa"/>
            <w:noWrap/>
          </w:tcPr>
          <w:p w:rsidR="00F976B7" w:rsidRPr="00DC0D0D" w:rsidRDefault="00F976B7" w:rsidP="005D505C">
            <w:pPr>
              <w:jc w:val="right"/>
            </w:pPr>
            <w:r>
              <w:t>709,2</w:t>
            </w:r>
          </w:p>
        </w:tc>
      </w:tr>
      <w:tr w:rsidR="00F976B7" w:rsidRPr="007314DB" w:rsidTr="001D5D83">
        <w:trPr>
          <w:trHeight w:val="130"/>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в том числе:</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126"/>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федеральный бюджет*</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107"/>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краевой бюджет*</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118"/>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внебюджетные  источники</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F976B7" w:rsidRPr="007314DB" w:rsidTr="001D5D83">
        <w:trPr>
          <w:trHeight w:val="185"/>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местный бюджет</w:t>
            </w:r>
          </w:p>
        </w:tc>
        <w:tc>
          <w:tcPr>
            <w:tcW w:w="1191" w:type="dxa"/>
            <w:noWrap/>
          </w:tcPr>
          <w:p w:rsidR="00F976B7" w:rsidRPr="007314DB" w:rsidRDefault="00F976B7" w:rsidP="001D5D83">
            <w:pPr>
              <w:jc w:val="right"/>
            </w:pPr>
            <w:r w:rsidRPr="00DC0D0D">
              <w:t>0,0</w:t>
            </w:r>
          </w:p>
        </w:tc>
        <w:tc>
          <w:tcPr>
            <w:tcW w:w="1496" w:type="dxa"/>
            <w:noWrap/>
          </w:tcPr>
          <w:p w:rsidR="00F976B7" w:rsidRPr="007314DB" w:rsidRDefault="00F976B7" w:rsidP="001D5D83">
            <w:pPr>
              <w:jc w:val="right"/>
            </w:pPr>
            <w:r>
              <w:t>709,2</w:t>
            </w:r>
          </w:p>
        </w:tc>
        <w:tc>
          <w:tcPr>
            <w:tcW w:w="1496" w:type="dxa"/>
            <w:noWrap/>
          </w:tcPr>
          <w:p w:rsidR="00F976B7" w:rsidRPr="007314DB" w:rsidRDefault="00F976B7" w:rsidP="001D5D83">
            <w:pPr>
              <w:jc w:val="right"/>
            </w:pPr>
            <w:r w:rsidRPr="00DC0D0D">
              <w:t>0,0</w:t>
            </w:r>
          </w:p>
        </w:tc>
        <w:tc>
          <w:tcPr>
            <w:tcW w:w="1191" w:type="dxa"/>
            <w:noWrap/>
          </w:tcPr>
          <w:p w:rsidR="00F976B7" w:rsidRPr="007314DB" w:rsidRDefault="00F976B7" w:rsidP="001D5D83">
            <w:pPr>
              <w:jc w:val="right"/>
            </w:pPr>
            <w:r w:rsidRPr="00DC0D0D">
              <w:t>0,0</w:t>
            </w:r>
          </w:p>
        </w:tc>
        <w:tc>
          <w:tcPr>
            <w:tcW w:w="2000" w:type="dxa"/>
            <w:noWrap/>
          </w:tcPr>
          <w:p w:rsidR="00F976B7" w:rsidRPr="007314DB" w:rsidRDefault="00F976B7" w:rsidP="001D5D83">
            <w:pPr>
              <w:jc w:val="right"/>
            </w:pPr>
            <w:r w:rsidRPr="00DC0D0D">
              <w:t>7</w:t>
            </w:r>
            <w:r>
              <w:t>09,2</w:t>
            </w:r>
          </w:p>
        </w:tc>
      </w:tr>
      <w:tr w:rsidR="00F976B7" w:rsidRPr="007314DB" w:rsidTr="001D5D83">
        <w:trPr>
          <w:trHeight w:val="275"/>
        </w:trPr>
        <w:tc>
          <w:tcPr>
            <w:tcW w:w="727" w:type="dxa"/>
            <w:vMerge/>
          </w:tcPr>
          <w:p w:rsidR="00F976B7" w:rsidRPr="007314DB" w:rsidRDefault="00F976B7" w:rsidP="005E7E0F"/>
        </w:tc>
        <w:tc>
          <w:tcPr>
            <w:tcW w:w="1926" w:type="dxa"/>
            <w:vMerge/>
          </w:tcPr>
          <w:p w:rsidR="00F976B7" w:rsidRPr="007314DB" w:rsidRDefault="00F976B7" w:rsidP="005E7E0F"/>
        </w:tc>
        <w:tc>
          <w:tcPr>
            <w:tcW w:w="2984" w:type="dxa"/>
            <w:vMerge/>
          </w:tcPr>
          <w:p w:rsidR="00F976B7" w:rsidRPr="007314DB" w:rsidRDefault="00F976B7" w:rsidP="005E7E0F"/>
        </w:tc>
        <w:tc>
          <w:tcPr>
            <w:tcW w:w="2664" w:type="dxa"/>
          </w:tcPr>
          <w:p w:rsidR="00F976B7" w:rsidRPr="007314DB" w:rsidRDefault="00F976B7" w:rsidP="005E7E0F">
            <w:r w:rsidRPr="00DC0D0D">
              <w:t>юридические лица</w:t>
            </w:r>
          </w:p>
        </w:tc>
        <w:tc>
          <w:tcPr>
            <w:tcW w:w="1191"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496" w:type="dxa"/>
            <w:noWrap/>
          </w:tcPr>
          <w:p w:rsidR="00F976B7" w:rsidRPr="007314DB" w:rsidRDefault="00F976B7" w:rsidP="001D5D83">
            <w:pPr>
              <w:jc w:val="right"/>
            </w:pPr>
          </w:p>
        </w:tc>
        <w:tc>
          <w:tcPr>
            <w:tcW w:w="1191" w:type="dxa"/>
            <w:noWrap/>
          </w:tcPr>
          <w:p w:rsidR="00F976B7" w:rsidRPr="007314DB" w:rsidRDefault="00F976B7" w:rsidP="001D5D83">
            <w:pPr>
              <w:jc w:val="right"/>
            </w:pPr>
          </w:p>
        </w:tc>
        <w:tc>
          <w:tcPr>
            <w:tcW w:w="2000" w:type="dxa"/>
            <w:noWrap/>
          </w:tcPr>
          <w:p w:rsidR="00F976B7" w:rsidRPr="007314DB" w:rsidRDefault="00F976B7" w:rsidP="001D5D83">
            <w:pPr>
              <w:jc w:val="right"/>
            </w:pPr>
          </w:p>
        </w:tc>
      </w:tr>
      <w:tr w:rsidR="001D5D83" w:rsidRPr="007314DB" w:rsidTr="001D5D83">
        <w:trPr>
          <w:trHeight w:val="92"/>
        </w:trPr>
        <w:tc>
          <w:tcPr>
            <w:tcW w:w="727" w:type="dxa"/>
            <w:vMerge w:val="restart"/>
          </w:tcPr>
          <w:p w:rsidR="001D5D83" w:rsidRPr="007314DB" w:rsidRDefault="001D5D83" w:rsidP="005E7E0F">
            <w:r w:rsidRPr="007314DB">
              <w:t>6.12</w:t>
            </w:r>
          </w:p>
        </w:tc>
        <w:tc>
          <w:tcPr>
            <w:tcW w:w="1926" w:type="dxa"/>
            <w:vMerge w:val="restart"/>
          </w:tcPr>
          <w:p w:rsidR="001D5D83" w:rsidRPr="007314DB" w:rsidRDefault="001D5D83" w:rsidP="005E7E0F">
            <w:r w:rsidRPr="007314DB">
              <w:t>Мероприятие 5.12</w:t>
            </w:r>
          </w:p>
        </w:tc>
        <w:tc>
          <w:tcPr>
            <w:tcW w:w="2984" w:type="dxa"/>
            <w:vMerge w:val="restart"/>
          </w:tcPr>
          <w:p w:rsidR="001D5D83" w:rsidRPr="007314DB" w:rsidRDefault="001D5D83" w:rsidP="005E7E0F">
            <w:r w:rsidRPr="007314DB">
              <w:t>Монтаж оборудования</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t>354,5</w:t>
            </w:r>
          </w:p>
        </w:tc>
        <w:tc>
          <w:tcPr>
            <w:tcW w:w="1496" w:type="dxa"/>
            <w:noWrap/>
          </w:tcPr>
          <w:p w:rsidR="001D5D83" w:rsidRPr="007314DB" w:rsidRDefault="001D5D83" w:rsidP="001D5D83">
            <w:pPr>
              <w:jc w:val="right"/>
            </w:pPr>
            <w:r w:rsidRPr="007314DB">
              <w:t>179,2</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533,7</w:t>
            </w:r>
          </w:p>
        </w:tc>
      </w:tr>
      <w:tr w:rsidR="001D5D83" w:rsidRPr="007314DB" w:rsidTr="001D5D83">
        <w:trPr>
          <w:trHeight w:val="28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6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6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7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8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5C39B5">
              <w:t>354,5</w:t>
            </w:r>
          </w:p>
        </w:tc>
        <w:tc>
          <w:tcPr>
            <w:tcW w:w="1496" w:type="dxa"/>
            <w:noWrap/>
          </w:tcPr>
          <w:p w:rsidR="001D5D83" w:rsidRPr="007314DB" w:rsidRDefault="001D5D83" w:rsidP="001D5D83">
            <w:pPr>
              <w:jc w:val="right"/>
            </w:pPr>
            <w:r w:rsidRPr="007314DB">
              <w:t>179,2</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533,7</w:t>
            </w:r>
          </w:p>
        </w:tc>
      </w:tr>
      <w:tr w:rsidR="001D5D83" w:rsidRPr="007314DB" w:rsidTr="001D5D83">
        <w:trPr>
          <w:trHeight w:val="27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59"/>
        </w:trPr>
        <w:tc>
          <w:tcPr>
            <w:tcW w:w="727" w:type="dxa"/>
            <w:vMerge w:val="restart"/>
          </w:tcPr>
          <w:p w:rsidR="001D5D83" w:rsidRPr="007314DB" w:rsidRDefault="001D5D83" w:rsidP="005E7E0F">
            <w:r w:rsidRPr="007314DB">
              <w:t>6.13</w:t>
            </w:r>
          </w:p>
        </w:tc>
        <w:tc>
          <w:tcPr>
            <w:tcW w:w="1926" w:type="dxa"/>
            <w:vMerge w:val="restart"/>
          </w:tcPr>
          <w:p w:rsidR="001D5D83" w:rsidRPr="007314DB" w:rsidRDefault="001D5D83" w:rsidP="005E7E0F">
            <w:r w:rsidRPr="007314DB">
              <w:t>Мероприятие 5.13</w:t>
            </w:r>
          </w:p>
        </w:tc>
        <w:tc>
          <w:tcPr>
            <w:tcW w:w="2984" w:type="dxa"/>
            <w:vMerge w:val="restart"/>
          </w:tcPr>
          <w:p w:rsidR="001D5D83" w:rsidRPr="007314DB" w:rsidRDefault="001D5D83" w:rsidP="005E7E0F">
            <w:r w:rsidRPr="007314DB">
              <w:t>Обследование технического состояния строительных конструкций зданий, сооружений</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t>208,6</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208,6</w:t>
            </w:r>
          </w:p>
        </w:tc>
      </w:tr>
      <w:tr w:rsidR="001D5D83" w:rsidRPr="007314DB" w:rsidTr="001D5D83">
        <w:trPr>
          <w:trHeight w:val="25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5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4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44"/>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3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t>208,6</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t>208,6</w:t>
            </w:r>
          </w:p>
        </w:tc>
      </w:tr>
      <w:tr w:rsidR="001D5D83" w:rsidRPr="007314DB" w:rsidTr="001D5D83">
        <w:trPr>
          <w:trHeight w:val="22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18"/>
        </w:trPr>
        <w:tc>
          <w:tcPr>
            <w:tcW w:w="727" w:type="dxa"/>
            <w:vMerge w:val="restart"/>
          </w:tcPr>
          <w:p w:rsidR="001D5D83" w:rsidRPr="007314DB" w:rsidRDefault="001D5D83" w:rsidP="005E7E0F">
            <w:r w:rsidRPr="007314DB">
              <w:t>6.14</w:t>
            </w:r>
          </w:p>
        </w:tc>
        <w:tc>
          <w:tcPr>
            <w:tcW w:w="1926" w:type="dxa"/>
            <w:vMerge w:val="restart"/>
          </w:tcPr>
          <w:p w:rsidR="001D5D83" w:rsidRPr="007314DB" w:rsidRDefault="001D5D83" w:rsidP="005E7E0F">
            <w:r w:rsidRPr="007314DB">
              <w:t>Мероприятие 5.14</w:t>
            </w:r>
          </w:p>
        </w:tc>
        <w:tc>
          <w:tcPr>
            <w:tcW w:w="2984" w:type="dxa"/>
            <w:vMerge w:val="restart"/>
          </w:tcPr>
          <w:p w:rsidR="001D5D83" w:rsidRPr="007314DB" w:rsidRDefault="001D5D83" w:rsidP="005E7E0F">
            <w:r w:rsidRPr="007314DB">
              <w:t>Создание художественного проекта экспозиции</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1000,0</w:t>
            </w:r>
          </w:p>
        </w:tc>
        <w:tc>
          <w:tcPr>
            <w:tcW w:w="2000" w:type="dxa"/>
            <w:noWrap/>
          </w:tcPr>
          <w:p w:rsidR="001D5D83" w:rsidRPr="007314DB" w:rsidRDefault="001D5D83" w:rsidP="001D5D83">
            <w:pPr>
              <w:jc w:val="right"/>
            </w:pPr>
            <w:r w:rsidRPr="007314DB">
              <w:t>1000,0</w:t>
            </w:r>
          </w:p>
        </w:tc>
      </w:tr>
      <w:tr w:rsidR="001D5D83" w:rsidRPr="007314DB" w:rsidTr="001D5D83">
        <w:trPr>
          <w:trHeight w:val="227"/>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4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6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4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6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1000,0</w:t>
            </w:r>
          </w:p>
        </w:tc>
        <w:tc>
          <w:tcPr>
            <w:tcW w:w="2000" w:type="dxa"/>
            <w:noWrap/>
          </w:tcPr>
          <w:p w:rsidR="001D5D83" w:rsidRPr="007314DB" w:rsidRDefault="001D5D83" w:rsidP="001D5D83">
            <w:pPr>
              <w:jc w:val="right"/>
            </w:pPr>
            <w:r w:rsidRPr="007314DB">
              <w:t>1000,0</w:t>
            </w:r>
          </w:p>
        </w:tc>
      </w:tr>
      <w:tr w:rsidR="001D5D83" w:rsidRPr="007314DB" w:rsidTr="001D5D83">
        <w:trPr>
          <w:trHeight w:val="15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22"/>
        </w:trPr>
        <w:tc>
          <w:tcPr>
            <w:tcW w:w="727" w:type="dxa"/>
            <w:vMerge w:val="restart"/>
          </w:tcPr>
          <w:p w:rsidR="001D5D83" w:rsidRPr="007314DB" w:rsidRDefault="001D5D83" w:rsidP="005E7E0F">
            <w:r w:rsidRPr="007314DB">
              <w:t>6.15</w:t>
            </w:r>
          </w:p>
        </w:tc>
        <w:tc>
          <w:tcPr>
            <w:tcW w:w="1926" w:type="dxa"/>
            <w:vMerge w:val="restart"/>
          </w:tcPr>
          <w:p w:rsidR="001D5D83" w:rsidRPr="007314DB" w:rsidRDefault="001D5D83" w:rsidP="005E7E0F">
            <w:r w:rsidRPr="007314DB">
              <w:t>Мероприятие 5.15</w:t>
            </w:r>
          </w:p>
        </w:tc>
        <w:tc>
          <w:tcPr>
            <w:tcW w:w="2984" w:type="dxa"/>
            <w:vMerge w:val="restart"/>
          </w:tcPr>
          <w:p w:rsidR="001D5D83" w:rsidRPr="007314DB" w:rsidRDefault="001D5D83" w:rsidP="005E7E0F">
            <w:r w:rsidRPr="007314DB">
              <w:t>Повышение квалификации, получение высшего и среднего профессионального образования, обучение работников муниципальных учреждений</w:t>
            </w:r>
          </w:p>
        </w:tc>
        <w:tc>
          <w:tcPr>
            <w:tcW w:w="2664" w:type="dxa"/>
          </w:tcPr>
          <w:p w:rsidR="001D5D83" w:rsidRPr="007314DB" w:rsidRDefault="001D5D83" w:rsidP="005E7E0F">
            <w:r w:rsidRPr="007314DB">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0,0</w:t>
            </w:r>
          </w:p>
        </w:tc>
      </w:tr>
      <w:tr w:rsidR="001D5D83" w:rsidRPr="007314DB" w:rsidTr="001D5D83">
        <w:trPr>
          <w:trHeight w:val="13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7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7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7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186"/>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0,0</w:t>
            </w:r>
          </w:p>
        </w:tc>
      </w:tr>
      <w:tr w:rsidR="001D5D83" w:rsidRPr="007314DB" w:rsidTr="001D5D83">
        <w:trPr>
          <w:trHeight w:val="28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496" w:type="dxa"/>
            <w:noWrap/>
          </w:tcPr>
          <w:p w:rsidR="001D5D83" w:rsidRPr="007314DB" w:rsidRDefault="001D5D83" w:rsidP="001D5D83">
            <w:pPr>
              <w:jc w:val="right"/>
            </w:pPr>
          </w:p>
        </w:tc>
        <w:tc>
          <w:tcPr>
            <w:tcW w:w="1191" w:type="dxa"/>
            <w:noWrap/>
          </w:tcPr>
          <w:p w:rsidR="001D5D83" w:rsidRPr="007314DB" w:rsidRDefault="001D5D83" w:rsidP="001D5D83">
            <w:pPr>
              <w:jc w:val="right"/>
            </w:pPr>
          </w:p>
        </w:tc>
        <w:tc>
          <w:tcPr>
            <w:tcW w:w="2000" w:type="dxa"/>
            <w:noWrap/>
          </w:tcPr>
          <w:p w:rsidR="001D5D83" w:rsidRPr="007314DB" w:rsidRDefault="001D5D83" w:rsidP="001D5D83">
            <w:pPr>
              <w:jc w:val="right"/>
            </w:pPr>
          </w:p>
        </w:tc>
      </w:tr>
      <w:tr w:rsidR="001D5D83" w:rsidRPr="007314DB" w:rsidTr="001D5D83">
        <w:trPr>
          <w:trHeight w:val="280"/>
        </w:trPr>
        <w:tc>
          <w:tcPr>
            <w:tcW w:w="727" w:type="dxa"/>
            <w:vMerge w:val="restart"/>
          </w:tcPr>
          <w:p w:rsidR="001D5D83" w:rsidRPr="007314DB" w:rsidRDefault="001D5D83" w:rsidP="005E7E0F">
            <w:r w:rsidRPr="007314DB">
              <w:t>6.16</w:t>
            </w:r>
          </w:p>
        </w:tc>
        <w:tc>
          <w:tcPr>
            <w:tcW w:w="1926" w:type="dxa"/>
            <w:vMerge w:val="restart"/>
          </w:tcPr>
          <w:p w:rsidR="001D5D83" w:rsidRPr="007314DB" w:rsidRDefault="001D5D83" w:rsidP="005E7E0F">
            <w:r w:rsidRPr="007314DB">
              <w:t>Мероприятие 5.16</w:t>
            </w:r>
          </w:p>
        </w:tc>
        <w:tc>
          <w:tcPr>
            <w:tcW w:w="2984" w:type="dxa"/>
            <w:vMerge w:val="restart"/>
          </w:tcPr>
          <w:p w:rsidR="001D5D83" w:rsidRPr="007314DB" w:rsidRDefault="001D5D83" w:rsidP="005E7E0F">
            <w:r w:rsidRPr="007314DB">
              <w:t xml:space="preserve">Ремонт военно-мемориальных </w:t>
            </w:r>
            <w:r w:rsidRPr="007314DB">
              <w:lastRenderedPageBreak/>
              <w:t>объектов</w:t>
            </w:r>
          </w:p>
        </w:tc>
        <w:tc>
          <w:tcPr>
            <w:tcW w:w="2664" w:type="dxa"/>
          </w:tcPr>
          <w:p w:rsidR="001D5D83" w:rsidRPr="007314DB" w:rsidRDefault="001D5D83" w:rsidP="005E7E0F">
            <w:r w:rsidRPr="007314DB">
              <w:lastRenderedPageBreak/>
              <w:t>Всего</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2453,7</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2453,7</w:t>
            </w:r>
          </w:p>
        </w:tc>
      </w:tr>
      <w:tr w:rsidR="001D5D83" w:rsidRPr="007314DB" w:rsidTr="001D5D83">
        <w:trPr>
          <w:trHeight w:val="152"/>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 том числе:</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9"/>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федеральный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60"/>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краевой бюджет*</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253"/>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внебюджетные  источники</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rPr>
          <w:trHeight w:val="168"/>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местный бюджет</w:t>
            </w:r>
          </w:p>
        </w:tc>
        <w:tc>
          <w:tcPr>
            <w:tcW w:w="1191" w:type="dxa"/>
            <w:noWrap/>
          </w:tcPr>
          <w:p w:rsidR="001D5D83" w:rsidRPr="007314DB" w:rsidRDefault="001D5D83" w:rsidP="001D5D83">
            <w:pPr>
              <w:jc w:val="right"/>
            </w:pPr>
            <w:r w:rsidRPr="007314DB">
              <w:t>0,0</w:t>
            </w:r>
          </w:p>
        </w:tc>
        <w:tc>
          <w:tcPr>
            <w:tcW w:w="1496" w:type="dxa"/>
            <w:noWrap/>
          </w:tcPr>
          <w:p w:rsidR="001D5D83" w:rsidRPr="007314DB" w:rsidRDefault="001D5D83" w:rsidP="001D5D83">
            <w:pPr>
              <w:jc w:val="right"/>
            </w:pPr>
            <w:r w:rsidRPr="007314DB">
              <w:t>2453,7</w:t>
            </w:r>
          </w:p>
        </w:tc>
        <w:tc>
          <w:tcPr>
            <w:tcW w:w="1496" w:type="dxa"/>
            <w:noWrap/>
          </w:tcPr>
          <w:p w:rsidR="001D5D83" w:rsidRPr="007314DB" w:rsidRDefault="001D5D83" w:rsidP="001D5D83">
            <w:pPr>
              <w:jc w:val="right"/>
            </w:pPr>
            <w:r w:rsidRPr="007314DB">
              <w:t>0,0</w:t>
            </w:r>
          </w:p>
        </w:tc>
        <w:tc>
          <w:tcPr>
            <w:tcW w:w="1191" w:type="dxa"/>
            <w:noWrap/>
          </w:tcPr>
          <w:p w:rsidR="001D5D83" w:rsidRPr="007314DB" w:rsidRDefault="001D5D83" w:rsidP="001D5D83">
            <w:pPr>
              <w:jc w:val="right"/>
            </w:pPr>
            <w:r w:rsidRPr="007314DB">
              <w:t>0,0</w:t>
            </w:r>
          </w:p>
        </w:tc>
        <w:tc>
          <w:tcPr>
            <w:tcW w:w="2000" w:type="dxa"/>
            <w:noWrap/>
          </w:tcPr>
          <w:p w:rsidR="001D5D83" w:rsidRPr="007314DB" w:rsidRDefault="001D5D83" w:rsidP="001D5D83">
            <w:pPr>
              <w:jc w:val="right"/>
            </w:pPr>
            <w:r w:rsidRPr="007314DB">
              <w:t>2453,7</w:t>
            </w:r>
          </w:p>
        </w:tc>
      </w:tr>
      <w:tr w:rsidR="001D5D83" w:rsidRPr="007314DB" w:rsidTr="001D5D83">
        <w:trPr>
          <w:trHeight w:val="261"/>
        </w:trPr>
        <w:tc>
          <w:tcPr>
            <w:tcW w:w="727" w:type="dxa"/>
            <w:vMerge/>
          </w:tcPr>
          <w:p w:rsidR="001D5D83" w:rsidRPr="007314DB" w:rsidRDefault="001D5D83" w:rsidP="005E7E0F"/>
        </w:tc>
        <w:tc>
          <w:tcPr>
            <w:tcW w:w="1926" w:type="dxa"/>
            <w:vMerge/>
          </w:tcPr>
          <w:p w:rsidR="001D5D83" w:rsidRPr="007314DB" w:rsidRDefault="001D5D83" w:rsidP="005E7E0F"/>
        </w:tc>
        <w:tc>
          <w:tcPr>
            <w:tcW w:w="2984" w:type="dxa"/>
            <w:vMerge/>
          </w:tcPr>
          <w:p w:rsidR="001D5D83" w:rsidRPr="007314DB" w:rsidRDefault="001D5D83" w:rsidP="005E7E0F"/>
        </w:tc>
        <w:tc>
          <w:tcPr>
            <w:tcW w:w="2664" w:type="dxa"/>
          </w:tcPr>
          <w:p w:rsidR="001D5D83" w:rsidRPr="007314DB" w:rsidRDefault="001D5D83" w:rsidP="005E7E0F">
            <w:r w:rsidRPr="007314DB">
              <w:t>юридические лица</w:t>
            </w:r>
          </w:p>
        </w:tc>
        <w:tc>
          <w:tcPr>
            <w:tcW w:w="1191"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496" w:type="dxa"/>
            <w:noWrap/>
          </w:tcPr>
          <w:p w:rsidR="001D5D83" w:rsidRPr="007314DB" w:rsidRDefault="001D5D83" w:rsidP="001D5D83">
            <w:pPr>
              <w:jc w:val="right"/>
            </w:pPr>
            <w:r w:rsidRPr="007314DB">
              <w:t> </w:t>
            </w:r>
          </w:p>
        </w:tc>
        <w:tc>
          <w:tcPr>
            <w:tcW w:w="1191" w:type="dxa"/>
            <w:noWrap/>
          </w:tcPr>
          <w:p w:rsidR="001D5D83" w:rsidRPr="007314DB" w:rsidRDefault="001D5D83" w:rsidP="001D5D83">
            <w:pPr>
              <w:jc w:val="right"/>
            </w:pPr>
            <w:r w:rsidRPr="007314DB">
              <w:t> </w:t>
            </w:r>
          </w:p>
        </w:tc>
        <w:tc>
          <w:tcPr>
            <w:tcW w:w="2000" w:type="dxa"/>
            <w:noWrap/>
          </w:tcPr>
          <w:p w:rsidR="001D5D83" w:rsidRPr="007314DB" w:rsidRDefault="001D5D83" w:rsidP="001D5D83">
            <w:pPr>
              <w:jc w:val="right"/>
            </w:pPr>
            <w:r w:rsidRPr="007314DB">
              <w:t> </w:t>
            </w:r>
          </w:p>
        </w:tc>
      </w:tr>
      <w:tr w:rsidR="001D5D83" w:rsidRPr="007314DB" w:rsidTr="001D5D83">
        <w:tc>
          <w:tcPr>
            <w:tcW w:w="727" w:type="dxa"/>
            <w:vMerge w:val="restart"/>
          </w:tcPr>
          <w:p w:rsidR="001D5D83" w:rsidRPr="007314DB" w:rsidRDefault="001D5D83" w:rsidP="001D5D83">
            <w:pPr>
              <w:jc w:val="center"/>
            </w:pPr>
            <w:r w:rsidRPr="007314DB">
              <w:t>6.17</w:t>
            </w:r>
          </w:p>
        </w:tc>
        <w:tc>
          <w:tcPr>
            <w:tcW w:w="1926" w:type="dxa"/>
            <w:vMerge w:val="restart"/>
          </w:tcPr>
          <w:p w:rsidR="001D5D83" w:rsidRPr="007314DB" w:rsidRDefault="001D5D83" w:rsidP="005E7E0F">
            <w:r w:rsidRPr="007314DB">
              <w:t>Мероприятие 5.17</w:t>
            </w:r>
          </w:p>
        </w:tc>
        <w:tc>
          <w:tcPr>
            <w:tcW w:w="2984" w:type="dxa"/>
            <w:vMerge w:val="restart"/>
          </w:tcPr>
          <w:p w:rsidR="001D5D83" w:rsidRPr="007314DB" w:rsidRDefault="001D5D83" w:rsidP="005E7E0F">
            <w:r w:rsidRPr="007314DB">
              <w:t xml:space="preserve">Реализация </w:t>
            </w:r>
            <w:proofErr w:type="spellStart"/>
            <w:r w:rsidRPr="007314DB">
              <w:t>социокультурных</w:t>
            </w:r>
            <w:proofErr w:type="spellEnd"/>
            <w:r w:rsidRPr="007314DB">
              <w:t xml:space="preserve"> проектов муниципальных учреждений культуры и образовательных организаций в области культуры</w:t>
            </w:r>
          </w:p>
        </w:tc>
        <w:tc>
          <w:tcPr>
            <w:tcW w:w="2664" w:type="dxa"/>
          </w:tcPr>
          <w:p w:rsidR="001D5D83" w:rsidRPr="007314DB" w:rsidRDefault="001D5D83" w:rsidP="005E7E0F">
            <w:r w:rsidRPr="007314DB">
              <w:t>Всего</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277,5</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277,5</w:t>
            </w: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в том числе:</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федеральный бюджет*</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краевой бюджет*</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277,5</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277,5</w:t>
            </w: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внебюджетные  источники</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местный бюджет</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юридические лица</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val="restart"/>
          </w:tcPr>
          <w:p w:rsidR="001D5D83" w:rsidRPr="007314DB" w:rsidRDefault="001D5D83" w:rsidP="001D5D83">
            <w:pPr>
              <w:jc w:val="center"/>
            </w:pPr>
            <w:r w:rsidRPr="007314DB">
              <w:t>6.18</w:t>
            </w:r>
          </w:p>
        </w:tc>
        <w:tc>
          <w:tcPr>
            <w:tcW w:w="1926" w:type="dxa"/>
            <w:vMerge w:val="restart"/>
          </w:tcPr>
          <w:p w:rsidR="001D5D83" w:rsidRPr="007314DB" w:rsidRDefault="001D5D83" w:rsidP="005E7E0F">
            <w:r w:rsidRPr="007314DB">
              <w:t>Мероприятие 5.18</w:t>
            </w:r>
          </w:p>
        </w:tc>
        <w:tc>
          <w:tcPr>
            <w:tcW w:w="2984" w:type="dxa"/>
            <w:vMerge w:val="restart"/>
          </w:tcPr>
          <w:p w:rsidR="001D5D83" w:rsidRPr="007314DB" w:rsidRDefault="001D5D83" w:rsidP="005E7E0F">
            <w:r w:rsidRPr="007314DB">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664" w:type="dxa"/>
          </w:tcPr>
          <w:p w:rsidR="001D5D83" w:rsidRPr="007314DB" w:rsidRDefault="001D5D83" w:rsidP="005E7E0F">
            <w:r w:rsidRPr="007314DB">
              <w:t>Всего</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2,0</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2,0</w:t>
            </w: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в том числе:</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федеральный бюджет*</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краевой бюджет*</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внебюджетные  источники</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местный бюджет</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2,0</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2,0</w:t>
            </w: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юридические лица</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val="restart"/>
          </w:tcPr>
          <w:p w:rsidR="001D5D83" w:rsidRPr="007314DB" w:rsidRDefault="001D5D83" w:rsidP="001D5D83">
            <w:pPr>
              <w:jc w:val="center"/>
            </w:pPr>
            <w:r w:rsidRPr="007314DB">
              <w:t>6.19</w:t>
            </w:r>
          </w:p>
        </w:tc>
        <w:tc>
          <w:tcPr>
            <w:tcW w:w="1926" w:type="dxa"/>
            <w:vMerge w:val="restart"/>
          </w:tcPr>
          <w:p w:rsidR="001D5D83" w:rsidRPr="007314DB" w:rsidRDefault="001D5D83" w:rsidP="005E7E0F">
            <w:r w:rsidRPr="007314DB">
              <w:t>Мероприятие 5.19</w:t>
            </w:r>
          </w:p>
        </w:tc>
        <w:tc>
          <w:tcPr>
            <w:tcW w:w="2984" w:type="dxa"/>
            <w:vMerge w:val="restart"/>
          </w:tcPr>
          <w:p w:rsidR="001D5D83" w:rsidRPr="007314DB" w:rsidRDefault="001D5D83" w:rsidP="005E7E0F">
            <w:r w:rsidRPr="007314DB">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664" w:type="dxa"/>
          </w:tcPr>
          <w:p w:rsidR="001D5D83" w:rsidRPr="007314DB" w:rsidRDefault="001D5D83" w:rsidP="005E7E0F">
            <w:r w:rsidRPr="007314DB">
              <w:t>Всего</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115,5</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115,5</w:t>
            </w: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в том числе:</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федеральный бюджет*</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краевой бюджет*</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115,5</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115,5</w:t>
            </w: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внебюджетные  источники</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местный бюджет</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tcPr>
          <w:p w:rsidR="001D5D83" w:rsidRPr="007314DB" w:rsidRDefault="001D5D83" w:rsidP="001D5D83">
            <w:pPr>
              <w:jc w:val="center"/>
            </w:pPr>
          </w:p>
        </w:tc>
        <w:tc>
          <w:tcPr>
            <w:tcW w:w="1926" w:type="dxa"/>
            <w:vMerge/>
          </w:tcPr>
          <w:p w:rsidR="001D5D83" w:rsidRPr="007314DB" w:rsidRDefault="001D5D83" w:rsidP="001D5D83">
            <w:pPr>
              <w:jc w:val="center"/>
            </w:pPr>
          </w:p>
        </w:tc>
        <w:tc>
          <w:tcPr>
            <w:tcW w:w="2984" w:type="dxa"/>
            <w:vMerge/>
          </w:tcPr>
          <w:p w:rsidR="001D5D83" w:rsidRPr="007314DB" w:rsidRDefault="001D5D83" w:rsidP="001D5D83">
            <w:pPr>
              <w:jc w:val="center"/>
            </w:pPr>
          </w:p>
        </w:tc>
        <w:tc>
          <w:tcPr>
            <w:tcW w:w="2664" w:type="dxa"/>
          </w:tcPr>
          <w:p w:rsidR="001D5D83" w:rsidRPr="007314DB" w:rsidRDefault="001D5D83" w:rsidP="005E7E0F">
            <w:r w:rsidRPr="007314DB">
              <w:t>юридические лица</w:t>
            </w:r>
          </w:p>
        </w:tc>
        <w:tc>
          <w:tcPr>
            <w:tcW w:w="1191" w:type="dxa"/>
          </w:tcPr>
          <w:p w:rsidR="001D5D83" w:rsidRPr="007314DB" w:rsidRDefault="001D5D83" w:rsidP="001D5D83">
            <w:pPr>
              <w:jc w:val="right"/>
            </w:pPr>
          </w:p>
        </w:tc>
        <w:tc>
          <w:tcPr>
            <w:tcW w:w="1496" w:type="dxa"/>
          </w:tcPr>
          <w:p w:rsidR="001D5D83" w:rsidRPr="007314DB" w:rsidRDefault="001D5D83" w:rsidP="001D5D83">
            <w:pPr>
              <w:jc w:val="right"/>
            </w:pPr>
          </w:p>
        </w:tc>
        <w:tc>
          <w:tcPr>
            <w:tcW w:w="1496" w:type="dxa"/>
          </w:tcPr>
          <w:p w:rsidR="001D5D83" w:rsidRPr="007314DB" w:rsidRDefault="001D5D83" w:rsidP="001D5D83">
            <w:pPr>
              <w:jc w:val="right"/>
            </w:pPr>
          </w:p>
        </w:tc>
        <w:tc>
          <w:tcPr>
            <w:tcW w:w="1191" w:type="dxa"/>
          </w:tcPr>
          <w:p w:rsidR="001D5D83" w:rsidRPr="007314DB" w:rsidRDefault="001D5D83" w:rsidP="001D5D83">
            <w:pPr>
              <w:jc w:val="right"/>
            </w:pPr>
          </w:p>
        </w:tc>
        <w:tc>
          <w:tcPr>
            <w:tcW w:w="2000" w:type="dxa"/>
          </w:tcPr>
          <w:p w:rsidR="001D5D83" w:rsidRPr="007314DB" w:rsidRDefault="001D5D83" w:rsidP="001D5D83">
            <w:pPr>
              <w:jc w:val="right"/>
            </w:pPr>
          </w:p>
        </w:tc>
      </w:tr>
      <w:tr w:rsidR="001D5D83" w:rsidRPr="007314DB" w:rsidTr="001D5D83">
        <w:tc>
          <w:tcPr>
            <w:tcW w:w="727" w:type="dxa"/>
            <w:vMerge w:val="restart"/>
          </w:tcPr>
          <w:p w:rsidR="001D5D83" w:rsidRPr="007314DB" w:rsidRDefault="001D5D83" w:rsidP="001D5D83">
            <w:pPr>
              <w:jc w:val="center"/>
            </w:pPr>
            <w:r w:rsidRPr="007314DB">
              <w:t>6.20</w:t>
            </w:r>
          </w:p>
        </w:tc>
        <w:tc>
          <w:tcPr>
            <w:tcW w:w="1926" w:type="dxa"/>
            <w:vMerge w:val="restart"/>
          </w:tcPr>
          <w:p w:rsidR="001D5D83" w:rsidRPr="007314DB" w:rsidRDefault="001D5D83" w:rsidP="005E7E0F">
            <w:r w:rsidRPr="007314DB">
              <w:t>Мероприятие 5.20</w:t>
            </w:r>
          </w:p>
        </w:tc>
        <w:tc>
          <w:tcPr>
            <w:tcW w:w="2984" w:type="dxa"/>
            <w:vMerge w:val="restart"/>
          </w:tcPr>
          <w:p w:rsidR="001D5D83" w:rsidRPr="007314DB" w:rsidRDefault="001D5D83" w:rsidP="005E7E0F">
            <w:r w:rsidRPr="007314DB">
              <w:t xml:space="preserve"> Изготовление и установка мемориальных плит</w:t>
            </w:r>
          </w:p>
        </w:tc>
        <w:tc>
          <w:tcPr>
            <w:tcW w:w="2664" w:type="dxa"/>
          </w:tcPr>
          <w:p w:rsidR="001D5D83" w:rsidRPr="007314DB" w:rsidRDefault="001D5D83" w:rsidP="005E7E0F">
            <w:r w:rsidRPr="007314DB">
              <w:t>Всего</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24,7</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24,7</w:t>
            </w:r>
          </w:p>
        </w:tc>
      </w:tr>
      <w:tr w:rsidR="001D5D83" w:rsidRPr="001D5D83" w:rsidTr="001D5D83">
        <w:tc>
          <w:tcPr>
            <w:tcW w:w="727" w:type="dxa"/>
            <w:vMerge/>
          </w:tcPr>
          <w:p w:rsidR="001D5D83" w:rsidRPr="001D5D83" w:rsidRDefault="001D5D83" w:rsidP="001D5D83">
            <w:pPr>
              <w:jc w:val="center"/>
              <w:rPr>
                <w:sz w:val="21"/>
                <w:szCs w:val="21"/>
              </w:rPr>
            </w:pPr>
          </w:p>
        </w:tc>
        <w:tc>
          <w:tcPr>
            <w:tcW w:w="1926" w:type="dxa"/>
            <w:vMerge/>
          </w:tcPr>
          <w:p w:rsidR="001D5D83" w:rsidRPr="001D5D83" w:rsidRDefault="001D5D83" w:rsidP="001D5D83">
            <w:pPr>
              <w:jc w:val="center"/>
              <w:rPr>
                <w:sz w:val="21"/>
                <w:szCs w:val="21"/>
              </w:rPr>
            </w:pPr>
          </w:p>
        </w:tc>
        <w:tc>
          <w:tcPr>
            <w:tcW w:w="2984" w:type="dxa"/>
            <w:vMerge/>
          </w:tcPr>
          <w:p w:rsidR="001D5D83" w:rsidRPr="001D5D83" w:rsidRDefault="001D5D83" w:rsidP="001D5D83">
            <w:pPr>
              <w:jc w:val="center"/>
              <w:rPr>
                <w:sz w:val="21"/>
                <w:szCs w:val="21"/>
              </w:rPr>
            </w:pPr>
          </w:p>
        </w:tc>
        <w:tc>
          <w:tcPr>
            <w:tcW w:w="2664" w:type="dxa"/>
          </w:tcPr>
          <w:p w:rsidR="001D5D83" w:rsidRPr="007314DB" w:rsidRDefault="001D5D83" w:rsidP="005E7E0F">
            <w:r w:rsidRPr="007314DB">
              <w:t>в том числе:</w:t>
            </w:r>
          </w:p>
        </w:tc>
        <w:tc>
          <w:tcPr>
            <w:tcW w:w="1191"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191" w:type="dxa"/>
          </w:tcPr>
          <w:p w:rsidR="001D5D83" w:rsidRPr="001D5D83" w:rsidRDefault="001D5D83" w:rsidP="001D5D83">
            <w:pPr>
              <w:jc w:val="right"/>
              <w:rPr>
                <w:sz w:val="21"/>
                <w:szCs w:val="21"/>
              </w:rPr>
            </w:pPr>
          </w:p>
        </w:tc>
        <w:tc>
          <w:tcPr>
            <w:tcW w:w="2000" w:type="dxa"/>
          </w:tcPr>
          <w:p w:rsidR="001D5D83" w:rsidRPr="001D5D83" w:rsidRDefault="001D5D83" w:rsidP="001D5D83">
            <w:pPr>
              <w:jc w:val="right"/>
              <w:rPr>
                <w:sz w:val="21"/>
                <w:szCs w:val="21"/>
              </w:rPr>
            </w:pPr>
          </w:p>
        </w:tc>
      </w:tr>
      <w:tr w:rsidR="001D5D83" w:rsidRPr="001D5D83" w:rsidTr="001D5D83">
        <w:tc>
          <w:tcPr>
            <w:tcW w:w="727" w:type="dxa"/>
            <w:vMerge/>
          </w:tcPr>
          <w:p w:rsidR="001D5D83" w:rsidRPr="001D5D83" w:rsidRDefault="001D5D83" w:rsidP="001D5D83">
            <w:pPr>
              <w:jc w:val="center"/>
              <w:rPr>
                <w:sz w:val="21"/>
                <w:szCs w:val="21"/>
              </w:rPr>
            </w:pPr>
          </w:p>
        </w:tc>
        <w:tc>
          <w:tcPr>
            <w:tcW w:w="1926" w:type="dxa"/>
            <w:vMerge/>
          </w:tcPr>
          <w:p w:rsidR="001D5D83" w:rsidRPr="001D5D83" w:rsidRDefault="001D5D83" w:rsidP="001D5D83">
            <w:pPr>
              <w:jc w:val="center"/>
              <w:rPr>
                <w:sz w:val="21"/>
                <w:szCs w:val="21"/>
              </w:rPr>
            </w:pPr>
          </w:p>
        </w:tc>
        <w:tc>
          <w:tcPr>
            <w:tcW w:w="2984" w:type="dxa"/>
            <w:vMerge/>
          </w:tcPr>
          <w:p w:rsidR="001D5D83" w:rsidRPr="001D5D83" w:rsidRDefault="001D5D83" w:rsidP="001D5D83">
            <w:pPr>
              <w:jc w:val="center"/>
              <w:rPr>
                <w:sz w:val="21"/>
                <w:szCs w:val="21"/>
              </w:rPr>
            </w:pPr>
          </w:p>
        </w:tc>
        <w:tc>
          <w:tcPr>
            <w:tcW w:w="2664" w:type="dxa"/>
          </w:tcPr>
          <w:p w:rsidR="001D5D83" w:rsidRPr="007314DB" w:rsidRDefault="001D5D83" w:rsidP="005E7E0F">
            <w:r w:rsidRPr="007314DB">
              <w:t>федеральный бюджет*</w:t>
            </w:r>
          </w:p>
        </w:tc>
        <w:tc>
          <w:tcPr>
            <w:tcW w:w="1191"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191" w:type="dxa"/>
          </w:tcPr>
          <w:p w:rsidR="001D5D83" w:rsidRPr="001D5D83" w:rsidRDefault="001D5D83" w:rsidP="001D5D83">
            <w:pPr>
              <w:jc w:val="right"/>
              <w:rPr>
                <w:sz w:val="21"/>
                <w:szCs w:val="21"/>
              </w:rPr>
            </w:pPr>
          </w:p>
        </w:tc>
        <w:tc>
          <w:tcPr>
            <w:tcW w:w="2000" w:type="dxa"/>
          </w:tcPr>
          <w:p w:rsidR="001D5D83" w:rsidRPr="001D5D83" w:rsidRDefault="001D5D83" w:rsidP="001D5D83">
            <w:pPr>
              <w:jc w:val="right"/>
              <w:rPr>
                <w:sz w:val="21"/>
                <w:szCs w:val="21"/>
              </w:rPr>
            </w:pPr>
          </w:p>
        </w:tc>
      </w:tr>
      <w:tr w:rsidR="001D5D83" w:rsidRPr="001D5D83" w:rsidTr="001D5D83">
        <w:tc>
          <w:tcPr>
            <w:tcW w:w="727" w:type="dxa"/>
            <w:vMerge/>
          </w:tcPr>
          <w:p w:rsidR="001D5D83" w:rsidRPr="001D5D83" w:rsidRDefault="001D5D83" w:rsidP="001D5D83">
            <w:pPr>
              <w:jc w:val="center"/>
              <w:rPr>
                <w:sz w:val="21"/>
                <w:szCs w:val="21"/>
              </w:rPr>
            </w:pPr>
          </w:p>
        </w:tc>
        <w:tc>
          <w:tcPr>
            <w:tcW w:w="1926" w:type="dxa"/>
            <w:vMerge/>
          </w:tcPr>
          <w:p w:rsidR="001D5D83" w:rsidRPr="001D5D83" w:rsidRDefault="001D5D83" w:rsidP="001D5D83">
            <w:pPr>
              <w:jc w:val="center"/>
              <w:rPr>
                <w:sz w:val="21"/>
                <w:szCs w:val="21"/>
              </w:rPr>
            </w:pPr>
          </w:p>
        </w:tc>
        <w:tc>
          <w:tcPr>
            <w:tcW w:w="2984" w:type="dxa"/>
            <w:vMerge/>
          </w:tcPr>
          <w:p w:rsidR="001D5D83" w:rsidRPr="001D5D83" w:rsidRDefault="001D5D83" w:rsidP="001D5D83">
            <w:pPr>
              <w:jc w:val="center"/>
              <w:rPr>
                <w:sz w:val="21"/>
                <w:szCs w:val="21"/>
              </w:rPr>
            </w:pPr>
          </w:p>
        </w:tc>
        <w:tc>
          <w:tcPr>
            <w:tcW w:w="2664" w:type="dxa"/>
          </w:tcPr>
          <w:p w:rsidR="001D5D83" w:rsidRPr="007314DB" w:rsidRDefault="001D5D83" w:rsidP="005E7E0F">
            <w:r w:rsidRPr="007314DB">
              <w:t>краевой бюджет*</w:t>
            </w:r>
          </w:p>
        </w:tc>
        <w:tc>
          <w:tcPr>
            <w:tcW w:w="1191"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191" w:type="dxa"/>
          </w:tcPr>
          <w:p w:rsidR="001D5D83" w:rsidRPr="001D5D83" w:rsidRDefault="001D5D83" w:rsidP="001D5D83">
            <w:pPr>
              <w:jc w:val="right"/>
              <w:rPr>
                <w:sz w:val="21"/>
                <w:szCs w:val="21"/>
              </w:rPr>
            </w:pPr>
          </w:p>
        </w:tc>
        <w:tc>
          <w:tcPr>
            <w:tcW w:w="2000" w:type="dxa"/>
          </w:tcPr>
          <w:p w:rsidR="001D5D83" w:rsidRPr="001D5D83" w:rsidRDefault="001D5D83" w:rsidP="001D5D83">
            <w:pPr>
              <w:jc w:val="right"/>
              <w:rPr>
                <w:sz w:val="21"/>
                <w:szCs w:val="21"/>
              </w:rPr>
            </w:pPr>
          </w:p>
        </w:tc>
      </w:tr>
      <w:tr w:rsidR="001D5D83" w:rsidRPr="001D5D83" w:rsidTr="001D5D83">
        <w:tc>
          <w:tcPr>
            <w:tcW w:w="727" w:type="dxa"/>
            <w:vMerge/>
          </w:tcPr>
          <w:p w:rsidR="001D5D83" w:rsidRPr="001D5D83" w:rsidRDefault="001D5D83" w:rsidP="001D5D83">
            <w:pPr>
              <w:jc w:val="center"/>
              <w:rPr>
                <w:sz w:val="21"/>
                <w:szCs w:val="21"/>
              </w:rPr>
            </w:pPr>
          </w:p>
        </w:tc>
        <w:tc>
          <w:tcPr>
            <w:tcW w:w="1926" w:type="dxa"/>
            <w:vMerge/>
          </w:tcPr>
          <w:p w:rsidR="001D5D83" w:rsidRPr="001D5D83" w:rsidRDefault="001D5D83" w:rsidP="001D5D83">
            <w:pPr>
              <w:jc w:val="center"/>
              <w:rPr>
                <w:sz w:val="21"/>
                <w:szCs w:val="21"/>
              </w:rPr>
            </w:pPr>
          </w:p>
        </w:tc>
        <w:tc>
          <w:tcPr>
            <w:tcW w:w="2984" w:type="dxa"/>
            <w:vMerge/>
          </w:tcPr>
          <w:p w:rsidR="001D5D83" w:rsidRPr="001D5D83" w:rsidRDefault="001D5D83" w:rsidP="001D5D83">
            <w:pPr>
              <w:jc w:val="center"/>
              <w:rPr>
                <w:sz w:val="21"/>
                <w:szCs w:val="21"/>
              </w:rPr>
            </w:pPr>
          </w:p>
        </w:tc>
        <w:tc>
          <w:tcPr>
            <w:tcW w:w="2664" w:type="dxa"/>
          </w:tcPr>
          <w:p w:rsidR="001D5D83" w:rsidRPr="007314DB" w:rsidRDefault="001D5D83" w:rsidP="005E7E0F">
            <w:r w:rsidRPr="007314DB">
              <w:t>внебюджетные  источники</w:t>
            </w:r>
          </w:p>
        </w:tc>
        <w:tc>
          <w:tcPr>
            <w:tcW w:w="1191"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191" w:type="dxa"/>
          </w:tcPr>
          <w:p w:rsidR="001D5D83" w:rsidRPr="001D5D83" w:rsidRDefault="001D5D83" w:rsidP="001D5D83">
            <w:pPr>
              <w:jc w:val="right"/>
              <w:rPr>
                <w:sz w:val="21"/>
                <w:szCs w:val="21"/>
              </w:rPr>
            </w:pPr>
          </w:p>
        </w:tc>
        <w:tc>
          <w:tcPr>
            <w:tcW w:w="2000" w:type="dxa"/>
          </w:tcPr>
          <w:p w:rsidR="001D5D83" w:rsidRPr="001D5D83" w:rsidRDefault="001D5D83" w:rsidP="001D5D83">
            <w:pPr>
              <w:jc w:val="right"/>
              <w:rPr>
                <w:sz w:val="21"/>
                <w:szCs w:val="21"/>
              </w:rPr>
            </w:pPr>
          </w:p>
        </w:tc>
      </w:tr>
      <w:tr w:rsidR="001D5D83" w:rsidRPr="001D5D83" w:rsidTr="001D5D83">
        <w:tc>
          <w:tcPr>
            <w:tcW w:w="727" w:type="dxa"/>
            <w:vMerge/>
          </w:tcPr>
          <w:p w:rsidR="001D5D83" w:rsidRPr="001D5D83" w:rsidRDefault="001D5D83" w:rsidP="001D5D83">
            <w:pPr>
              <w:jc w:val="center"/>
              <w:rPr>
                <w:sz w:val="21"/>
                <w:szCs w:val="21"/>
              </w:rPr>
            </w:pPr>
          </w:p>
        </w:tc>
        <w:tc>
          <w:tcPr>
            <w:tcW w:w="1926" w:type="dxa"/>
            <w:vMerge/>
          </w:tcPr>
          <w:p w:rsidR="001D5D83" w:rsidRPr="001D5D83" w:rsidRDefault="001D5D83" w:rsidP="001D5D83">
            <w:pPr>
              <w:jc w:val="center"/>
              <w:rPr>
                <w:sz w:val="21"/>
                <w:szCs w:val="21"/>
              </w:rPr>
            </w:pPr>
          </w:p>
        </w:tc>
        <w:tc>
          <w:tcPr>
            <w:tcW w:w="2984" w:type="dxa"/>
            <w:vMerge/>
          </w:tcPr>
          <w:p w:rsidR="001D5D83" w:rsidRPr="001D5D83" w:rsidRDefault="001D5D83" w:rsidP="001D5D83">
            <w:pPr>
              <w:jc w:val="center"/>
              <w:rPr>
                <w:sz w:val="21"/>
                <w:szCs w:val="21"/>
              </w:rPr>
            </w:pPr>
          </w:p>
        </w:tc>
        <w:tc>
          <w:tcPr>
            <w:tcW w:w="2664" w:type="dxa"/>
          </w:tcPr>
          <w:p w:rsidR="001D5D83" w:rsidRPr="007314DB" w:rsidRDefault="001D5D83" w:rsidP="005E7E0F">
            <w:r w:rsidRPr="007314DB">
              <w:t>местный бюджет</w:t>
            </w:r>
          </w:p>
        </w:tc>
        <w:tc>
          <w:tcPr>
            <w:tcW w:w="1191" w:type="dxa"/>
          </w:tcPr>
          <w:p w:rsidR="001D5D83" w:rsidRPr="007314DB" w:rsidRDefault="001D5D83" w:rsidP="001D5D83">
            <w:pPr>
              <w:jc w:val="right"/>
            </w:pPr>
            <w:r w:rsidRPr="007314DB">
              <w:t>0,0</w:t>
            </w:r>
          </w:p>
        </w:tc>
        <w:tc>
          <w:tcPr>
            <w:tcW w:w="1496" w:type="dxa"/>
          </w:tcPr>
          <w:p w:rsidR="001D5D83" w:rsidRPr="007314DB" w:rsidRDefault="001D5D83" w:rsidP="001D5D83">
            <w:pPr>
              <w:jc w:val="right"/>
            </w:pPr>
            <w:r w:rsidRPr="007314DB">
              <w:t>24,7</w:t>
            </w:r>
          </w:p>
        </w:tc>
        <w:tc>
          <w:tcPr>
            <w:tcW w:w="1496" w:type="dxa"/>
          </w:tcPr>
          <w:p w:rsidR="001D5D83" w:rsidRPr="007314DB" w:rsidRDefault="001D5D83" w:rsidP="001D5D83">
            <w:pPr>
              <w:jc w:val="right"/>
            </w:pPr>
            <w:r w:rsidRPr="007314DB">
              <w:t>0,0</w:t>
            </w:r>
          </w:p>
        </w:tc>
        <w:tc>
          <w:tcPr>
            <w:tcW w:w="1191" w:type="dxa"/>
          </w:tcPr>
          <w:p w:rsidR="001D5D83" w:rsidRPr="007314DB" w:rsidRDefault="001D5D83" w:rsidP="001D5D83">
            <w:pPr>
              <w:jc w:val="right"/>
            </w:pPr>
            <w:r w:rsidRPr="007314DB">
              <w:t>0,0</w:t>
            </w:r>
          </w:p>
        </w:tc>
        <w:tc>
          <w:tcPr>
            <w:tcW w:w="2000" w:type="dxa"/>
          </w:tcPr>
          <w:p w:rsidR="001D5D83" w:rsidRPr="007314DB" w:rsidRDefault="001D5D83" w:rsidP="001D5D83">
            <w:pPr>
              <w:jc w:val="right"/>
            </w:pPr>
            <w:r w:rsidRPr="007314DB">
              <w:t>24,7</w:t>
            </w:r>
          </w:p>
        </w:tc>
      </w:tr>
      <w:tr w:rsidR="001D5D83" w:rsidRPr="001D5D83" w:rsidTr="001D5D83">
        <w:tc>
          <w:tcPr>
            <w:tcW w:w="727" w:type="dxa"/>
            <w:vMerge/>
          </w:tcPr>
          <w:p w:rsidR="001D5D83" w:rsidRPr="001D5D83" w:rsidRDefault="001D5D83" w:rsidP="001D5D83">
            <w:pPr>
              <w:jc w:val="center"/>
              <w:rPr>
                <w:sz w:val="21"/>
                <w:szCs w:val="21"/>
              </w:rPr>
            </w:pPr>
          </w:p>
        </w:tc>
        <w:tc>
          <w:tcPr>
            <w:tcW w:w="1926" w:type="dxa"/>
            <w:vMerge/>
          </w:tcPr>
          <w:p w:rsidR="001D5D83" w:rsidRPr="001D5D83" w:rsidRDefault="001D5D83" w:rsidP="001D5D83">
            <w:pPr>
              <w:jc w:val="center"/>
              <w:rPr>
                <w:sz w:val="21"/>
                <w:szCs w:val="21"/>
              </w:rPr>
            </w:pPr>
          </w:p>
        </w:tc>
        <w:tc>
          <w:tcPr>
            <w:tcW w:w="2984" w:type="dxa"/>
            <w:vMerge/>
          </w:tcPr>
          <w:p w:rsidR="001D5D83" w:rsidRPr="001D5D83" w:rsidRDefault="001D5D83" w:rsidP="001D5D83">
            <w:pPr>
              <w:jc w:val="center"/>
              <w:rPr>
                <w:sz w:val="21"/>
                <w:szCs w:val="21"/>
              </w:rPr>
            </w:pPr>
          </w:p>
        </w:tc>
        <w:tc>
          <w:tcPr>
            <w:tcW w:w="2664" w:type="dxa"/>
          </w:tcPr>
          <w:p w:rsidR="001D5D83" w:rsidRPr="007314DB" w:rsidRDefault="001D5D83" w:rsidP="005E7E0F">
            <w:r w:rsidRPr="007314DB">
              <w:t>юридические лица</w:t>
            </w:r>
          </w:p>
        </w:tc>
        <w:tc>
          <w:tcPr>
            <w:tcW w:w="1191"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496" w:type="dxa"/>
          </w:tcPr>
          <w:p w:rsidR="001D5D83" w:rsidRPr="001D5D83" w:rsidRDefault="001D5D83" w:rsidP="001D5D83">
            <w:pPr>
              <w:jc w:val="right"/>
              <w:rPr>
                <w:sz w:val="21"/>
                <w:szCs w:val="21"/>
              </w:rPr>
            </w:pPr>
          </w:p>
        </w:tc>
        <w:tc>
          <w:tcPr>
            <w:tcW w:w="1191" w:type="dxa"/>
          </w:tcPr>
          <w:p w:rsidR="001D5D83" w:rsidRPr="001D5D83" w:rsidRDefault="001D5D83" w:rsidP="001D5D83">
            <w:pPr>
              <w:jc w:val="right"/>
              <w:rPr>
                <w:sz w:val="21"/>
                <w:szCs w:val="21"/>
              </w:rPr>
            </w:pPr>
          </w:p>
        </w:tc>
        <w:tc>
          <w:tcPr>
            <w:tcW w:w="2000" w:type="dxa"/>
          </w:tcPr>
          <w:p w:rsidR="001D5D83" w:rsidRPr="001D5D83" w:rsidRDefault="001D5D83" w:rsidP="001D5D83">
            <w:pPr>
              <w:jc w:val="right"/>
              <w:rPr>
                <w:sz w:val="21"/>
                <w:szCs w:val="21"/>
              </w:rPr>
            </w:pPr>
          </w:p>
        </w:tc>
      </w:tr>
    </w:tbl>
    <w:p w:rsidR="00CF50F0" w:rsidRDefault="00CF50F0" w:rsidP="00CF50F0">
      <w:pPr>
        <w:pStyle w:val="ConsPlusNormal"/>
        <w:ind w:firstLine="0"/>
        <w:outlineLvl w:val="1"/>
        <w:rPr>
          <w:rFonts w:ascii="Times New Roman" w:hAnsi="Times New Roman" w:cs="Times New Roman"/>
          <w:sz w:val="26"/>
          <w:szCs w:val="26"/>
        </w:rPr>
      </w:pPr>
    </w:p>
    <w:p w:rsidR="00C65285" w:rsidRDefault="00C65285" w:rsidP="00CF50F0">
      <w:pPr>
        <w:pStyle w:val="ConsPlusNormal"/>
        <w:ind w:firstLine="0"/>
        <w:outlineLvl w:val="1"/>
        <w:rPr>
          <w:rFonts w:ascii="Times New Roman" w:hAnsi="Times New Roman" w:cs="Times New Roman"/>
          <w:sz w:val="26"/>
          <w:szCs w:val="26"/>
        </w:rPr>
      </w:pPr>
    </w:p>
    <w:p w:rsidR="00295098" w:rsidRDefault="00295098" w:rsidP="00CF50F0">
      <w:pPr>
        <w:pStyle w:val="ConsPlusNormal"/>
        <w:ind w:firstLine="0"/>
        <w:outlineLvl w:val="1"/>
        <w:rPr>
          <w:rFonts w:ascii="Times New Roman" w:hAnsi="Times New Roman" w:cs="Times New Roman"/>
          <w:sz w:val="26"/>
          <w:szCs w:val="26"/>
          <w:lang w:val="en-US"/>
        </w:rPr>
      </w:pPr>
    </w:p>
    <w:p w:rsidR="005A40F1" w:rsidRPr="005A40F1" w:rsidRDefault="005A40F1" w:rsidP="00CF50F0">
      <w:pPr>
        <w:pStyle w:val="ConsPlusNormal"/>
        <w:ind w:firstLine="0"/>
        <w:outlineLvl w:val="1"/>
        <w:rPr>
          <w:rFonts w:ascii="Times New Roman" w:hAnsi="Times New Roman" w:cs="Times New Roman"/>
          <w:sz w:val="26"/>
          <w:szCs w:val="26"/>
          <w:lang w:val="en-US"/>
        </w:rPr>
      </w:pPr>
    </w:p>
    <w:p w:rsidR="002A6C94" w:rsidRDefault="002A6C94" w:rsidP="00CF50F0">
      <w:pPr>
        <w:pStyle w:val="ConsPlusNormal"/>
        <w:ind w:firstLine="0"/>
        <w:outlineLvl w:val="1"/>
        <w:rPr>
          <w:rFonts w:ascii="Times New Roman" w:hAnsi="Times New Roman" w:cs="Times New Roman"/>
          <w:sz w:val="26"/>
          <w:szCs w:val="26"/>
        </w:rPr>
      </w:pPr>
    </w:p>
    <w:p w:rsidR="00295098" w:rsidRDefault="00295098" w:rsidP="00CF50F0">
      <w:pPr>
        <w:pStyle w:val="ConsPlusNormal"/>
        <w:ind w:firstLine="0"/>
        <w:outlineLvl w:val="1"/>
        <w:rPr>
          <w:rFonts w:ascii="Times New Roman" w:hAnsi="Times New Roman" w:cs="Times New Roman"/>
          <w:sz w:val="26"/>
          <w:szCs w:val="26"/>
        </w:rPr>
      </w:pPr>
    </w:p>
    <w:p w:rsidR="00FB611C" w:rsidRDefault="00FB611C" w:rsidP="00CF50F0">
      <w:pPr>
        <w:pStyle w:val="ConsPlusNormal"/>
        <w:ind w:firstLine="0"/>
        <w:outlineLvl w:val="1"/>
        <w:rPr>
          <w:rFonts w:ascii="Times New Roman" w:hAnsi="Times New Roman" w:cs="Times New Roman"/>
          <w:sz w:val="26"/>
          <w:szCs w:val="26"/>
        </w:rPr>
      </w:pPr>
    </w:p>
    <w:p w:rsidR="00CF50F0" w:rsidRPr="00A9140B" w:rsidRDefault="00CF50F0" w:rsidP="00CF50F0">
      <w:pPr>
        <w:pStyle w:val="ConsPlusNormal"/>
        <w:ind w:left="12036" w:firstLine="0"/>
        <w:outlineLvl w:val="1"/>
        <w:rPr>
          <w:rFonts w:ascii="Times New Roman" w:hAnsi="Times New Roman" w:cs="Times New Roman"/>
          <w:sz w:val="26"/>
          <w:szCs w:val="26"/>
        </w:rPr>
      </w:pPr>
      <w:r>
        <w:rPr>
          <w:rFonts w:ascii="Times New Roman" w:hAnsi="Times New Roman" w:cs="Times New Roman"/>
          <w:sz w:val="26"/>
          <w:szCs w:val="26"/>
        </w:rPr>
        <w:t xml:space="preserve">         Приложение № 5</w:t>
      </w:r>
    </w:p>
    <w:p w:rsidR="00CF50F0"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 xml:space="preserve">к муниципальной </w:t>
      </w:r>
    </w:p>
    <w:p w:rsidR="00CF50F0" w:rsidRPr="00A9140B" w:rsidRDefault="00CF50F0" w:rsidP="00CF50F0">
      <w:pPr>
        <w:pStyle w:val="ConsPlusNormal"/>
        <w:ind w:left="9900"/>
        <w:jc w:val="center"/>
        <w:rPr>
          <w:rFonts w:ascii="Times New Roman" w:hAnsi="Times New Roman" w:cs="Times New Roman"/>
          <w:sz w:val="26"/>
          <w:szCs w:val="26"/>
        </w:rPr>
      </w:pPr>
      <w:r>
        <w:rPr>
          <w:rFonts w:ascii="Times New Roman" w:hAnsi="Times New Roman" w:cs="Times New Roman"/>
          <w:sz w:val="26"/>
          <w:szCs w:val="26"/>
        </w:rPr>
        <w:t xml:space="preserve">                              программе </w:t>
      </w:r>
      <w:r w:rsidRPr="00A9140B">
        <w:rPr>
          <w:rFonts w:ascii="Times New Roman" w:hAnsi="Times New Roman" w:cs="Times New Roman"/>
          <w:sz w:val="26"/>
          <w:szCs w:val="26"/>
        </w:rPr>
        <w:t>города Ачинска</w:t>
      </w:r>
    </w:p>
    <w:p w:rsidR="00CF50F0" w:rsidRPr="00A9140B" w:rsidRDefault="00CF50F0" w:rsidP="00CF50F0">
      <w:pPr>
        <w:pStyle w:val="ConsPlusNormal"/>
        <w:ind w:left="12024" w:firstLine="12"/>
        <w:rPr>
          <w:rFonts w:ascii="Times New Roman" w:hAnsi="Times New Roman" w:cs="Times New Roman"/>
          <w:sz w:val="26"/>
          <w:szCs w:val="26"/>
        </w:rPr>
      </w:pPr>
      <w:r>
        <w:rPr>
          <w:rFonts w:ascii="Times New Roman" w:hAnsi="Times New Roman" w:cs="Times New Roman"/>
          <w:sz w:val="26"/>
          <w:szCs w:val="26"/>
        </w:rPr>
        <w:t xml:space="preserve">         </w:t>
      </w:r>
      <w:r w:rsidRPr="00A9140B">
        <w:rPr>
          <w:rFonts w:ascii="Times New Roman" w:hAnsi="Times New Roman" w:cs="Times New Roman"/>
          <w:sz w:val="26"/>
          <w:szCs w:val="26"/>
        </w:rPr>
        <w:t>"Развитие культуры"</w:t>
      </w:r>
    </w:p>
    <w:p w:rsidR="00CF50F0" w:rsidRDefault="00CF50F0" w:rsidP="00CF50F0">
      <w:pPr>
        <w:jc w:val="right"/>
      </w:pPr>
    </w:p>
    <w:p w:rsidR="00CF50F0" w:rsidRDefault="00CF50F0" w:rsidP="00CF50F0">
      <w:pPr>
        <w:jc w:val="right"/>
      </w:pPr>
    </w:p>
    <w:p w:rsidR="00CF50F0" w:rsidRDefault="00CF50F0" w:rsidP="00CF50F0">
      <w:pPr>
        <w:jc w:val="right"/>
      </w:pPr>
    </w:p>
    <w:p w:rsidR="00CF50F0" w:rsidRPr="002F7064" w:rsidRDefault="00CF50F0" w:rsidP="00CF50F0">
      <w:pPr>
        <w:pStyle w:val="ConsPlusNormal"/>
        <w:jc w:val="center"/>
        <w:rPr>
          <w:rFonts w:ascii="Times New Roman" w:hAnsi="Times New Roman" w:cs="Times New Roman"/>
          <w:sz w:val="24"/>
          <w:szCs w:val="24"/>
        </w:rPr>
      </w:pPr>
      <w:r w:rsidRPr="002F7064">
        <w:rPr>
          <w:rFonts w:ascii="Times New Roman" w:hAnsi="Times New Roman" w:cs="Times New Roman"/>
          <w:sz w:val="24"/>
          <w:szCs w:val="24"/>
        </w:rPr>
        <w:t>ПРОГНОЗ СВОДНЫХ ПОКАЗАТЕЛЕЙ МУНИЦИПАЛЬНЫХ ЗАДАНИЙ</w:t>
      </w:r>
    </w:p>
    <w:p w:rsidR="00CF50F0" w:rsidRPr="008945BC" w:rsidRDefault="00CF50F0" w:rsidP="00CF50F0">
      <w:pPr>
        <w:rPr>
          <w:rFonts w:ascii="Calibri" w:hAnsi="Calibri"/>
        </w:rPr>
      </w:pPr>
    </w:p>
    <w:tbl>
      <w:tblPr>
        <w:tblW w:w="158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
        <w:gridCol w:w="4"/>
        <w:gridCol w:w="6017"/>
        <w:gridCol w:w="18"/>
        <w:gridCol w:w="17"/>
        <w:gridCol w:w="9"/>
        <w:gridCol w:w="6"/>
        <w:gridCol w:w="13"/>
        <w:gridCol w:w="11"/>
        <w:gridCol w:w="16"/>
        <w:gridCol w:w="12"/>
        <w:gridCol w:w="6"/>
        <w:gridCol w:w="791"/>
        <w:gridCol w:w="17"/>
        <w:gridCol w:w="12"/>
        <w:gridCol w:w="14"/>
        <w:gridCol w:w="6"/>
        <w:gridCol w:w="13"/>
        <w:gridCol w:w="11"/>
        <w:gridCol w:w="17"/>
        <w:gridCol w:w="8"/>
        <w:gridCol w:w="11"/>
        <w:gridCol w:w="789"/>
        <w:gridCol w:w="24"/>
        <w:gridCol w:w="19"/>
        <w:gridCol w:w="6"/>
        <w:gridCol w:w="13"/>
        <w:gridCol w:w="11"/>
        <w:gridCol w:w="20"/>
        <w:gridCol w:w="18"/>
        <w:gridCol w:w="787"/>
        <w:gridCol w:w="24"/>
        <w:gridCol w:w="19"/>
        <w:gridCol w:w="6"/>
        <w:gridCol w:w="13"/>
        <w:gridCol w:w="24"/>
        <w:gridCol w:w="8"/>
        <w:gridCol w:w="19"/>
        <w:gridCol w:w="801"/>
        <w:gridCol w:w="8"/>
        <w:gridCol w:w="19"/>
        <w:gridCol w:w="6"/>
        <w:gridCol w:w="13"/>
        <w:gridCol w:w="24"/>
        <w:gridCol w:w="9"/>
        <w:gridCol w:w="20"/>
        <w:gridCol w:w="798"/>
        <w:gridCol w:w="7"/>
        <w:gridCol w:w="20"/>
        <w:gridCol w:w="6"/>
        <w:gridCol w:w="39"/>
        <w:gridCol w:w="13"/>
        <w:gridCol w:w="17"/>
        <w:gridCol w:w="800"/>
        <w:gridCol w:w="6"/>
        <w:gridCol w:w="21"/>
        <w:gridCol w:w="6"/>
        <w:gridCol w:w="39"/>
        <w:gridCol w:w="13"/>
        <w:gridCol w:w="15"/>
        <w:gridCol w:w="801"/>
        <w:gridCol w:w="6"/>
        <w:gridCol w:w="21"/>
        <w:gridCol w:w="45"/>
        <w:gridCol w:w="13"/>
        <w:gridCol w:w="14"/>
        <w:gridCol w:w="892"/>
        <w:gridCol w:w="8"/>
        <w:gridCol w:w="900"/>
        <w:gridCol w:w="1"/>
        <w:gridCol w:w="899"/>
      </w:tblGrid>
      <w:tr w:rsidR="00766FA7" w:rsidRPr="00214AD1" w:rsidTr="005D505C">
        <w:tc>
          <w:tcPr>
            <w:tcW w:w="711" w:type="dxa"/>
            <w:vMerge w:val="restart"/>
          </w:tcPr>
          <w:p w:rsidR="00766FA7" w:rsidRPr="00214AD1" w:rsidRDefault="00766FA7" w:rsidP="005D505C">
            <w:pPr>
              <w:pStyle w:val="ConsPlusNormal"/>
              <w:jc w:val="center"/>
              <w:rPr>
                <w:rFonts w:ascii="Times New Roman" w:hAnsi="Times New Roman" w:cs="Times New Roman"/>
              </w:rPr>
            </w:pPr>
            <w:r w:rsidRPr="00214AD1">
              <w:rPr>
                <w:rFonts w:ascii="Times New Roman" w:hAnsi="Times New Roman" w:cs="Times New Roman"/>
              </w:rPr>
              <w:t xml:space="preserve">N </w:t>
            </w:r>
            <w:proofErr w:type="spellStart"/>
            <w:proofErr w:type="gramStart"/>
            <w:r w:rsidRPr="00214AD1">
              <w:rPr>
                <w:rFonts w:ascii="Times New Roman" w:hAnsi="Times New Roman" w:cs="Times New Roman"/>
              </w:rPr>
              <w:t>п</w:t>
            </w:r>
            <w:proofErr w:type="spellEnd"/>
            <w:proofErr w:type="gramEnd"/>
            <w:r w:rsidRPr="00214AD1">
              <w:rPr>
                <w:rFonts w:ascii="Times New Roman" w:hAnsi="Times New Roman" w:cs="Times New Roman"/>
              </w:rPr>
              <w:t>/</w:t>
            </w:r>
            <w:proofErr w:type="spellStart"/>
            <w:r w:rsidRPr="00214AD1">
              <w:rPr>
                <w:rFonts w:ascii="Times New Roman" w:hAnsi="Times New Roman" w:cs="Times New Roman"/>
              </w:rPr>
              <w:t>п</w:t>
            </w:r>
            <w:proofErr w:type="spellEnd"/>
          </w:p>
        </w:tc>
        <w:tc>
          <w:tcPr>
            <w:tcW w:w="6021" w:type="dxa"/>
            <w:gridSpan w:val="2"/>
            <w:vMerge w:val="restart"/>
          </w:tcPr>
          <w:p w:rsidR="00766FA7" w:rsidRPr="00214AD1" w:rsidRDefault="00766FA7" w:rsidP="005D505C">
            <w:pPr>
              <w:pStyle w:val="ConsPlusNormal"/>
              <w:jc w:val="center"/>
              <w:rPr>
                <w:rFonts w:ascii="Times New Roman" w:hAnsi="Times New Roman" w:cs="Times New Roman"/>
              </w:rPr>
            </w:pPr>
            <w:r w:rsidRPr="00214AD1">
              <w:rPr>
                <w:rFonts w:ascii="Times New Roman" w:hAnsi="Times New Roman" w:cs="Times New Roman"/>
              </w:rPr>
              <w:t>Наименование услуги, показателя объема услуги (работы)</w:t>
            </w:r>
          </w:p>
        </w:tc>
        <w:tc>
          <w:tcPr>
            <w:tcW w:w="4506" w:type="dxa"/>
            <w:gridSpan w:val="44"/>
          </w:tcPr>
          <w:p w:rsidR="00766FA7" w:rsidRPr="00214AD1" w:rsidRDefault="00766FA7" w:rsidP="005D505C">
            <w:pPr>
              <w:pStyle w:val="ConsPlusNormal"/>
              <w:jc w:val="center"/>
              <w:rPr>
                <w:rFonts w:ascii="Times New Roman" w:hAnsi="Times New Roman" w:cs="Times New Roman"/>
              </w:rPr>
            </w:pPr>
            <w:r w:rsidRPr="00214AD1">
              <w:rPr>
                <w:rFonts w:ascii="Times New Roman" w:hAnsi="Times New Roman" w:cs="Times New Roman"/>
              </w:rPr>
              <w:t>Значение показателя объема услуги (работы)</w:t>
            </w:r>
          </w:p>
        </w:tc>
        <w:tc>
          <w:tcPr>
            <w:tcW w:w="4602" w:type="dxa"/>
            <w:gridSpan w:val="24"/>
          </w:tcPr>
          <w:p w:rsidR="00766FA7" w:rsidRPr="00214AD1" w:rsidRDefault="00766FA7" w:rsidP="005D505C">
            <w:pPr>
              <w:pStyle w:val="ConsPlusNormal"/>
              <w:jc w:val="center"/>
              <w:rPr>
                <w:rFonts w:ascii="Times New Roman" w:hAnsi="Times New Roman" w:cs="Times New Roman"/>
              </w:rPr>
            </w:pPr>
            <w:r w:rsidRPr="00214AD1">
              <w:rPr>
                <w:rFonts w:ascii="Times New Roman" w:hAnsi="Times New Roman" w:cs="Times New Roman"/>
              </w:rPr>
              <w:t>Расходы бюджета города Ачинска на оказание (выполнение) муниципальной услуги (работы), тыс. руб.</w:t>
            </w:r>
          </w:p>
        </w:tc>
      </w:tr>
      <w:tr w:rsidR="00766FA7" w:rsidRPr="00214AD1" w:rsidTr="005D505C">
        <w:tc>
          <w:tcPr>
            <w:tcW w:w="711" w:type="dxa"/>
            <w:vMerge/>
          </w:tcPr>
          <w:p w:rsidR="00766FA7" w:rsidRPr="00214AD1" w:rsidRDefault="00766FA7" w:rsidP="005D505C">
            <w:pPr>
              <w:pStyle w:val="ConsPlusNormal"/>
              <w:jc w:val="both"/>
              <w:rPr>
                <w:rFonts w:ascii="Times New Roman" w:hAnsi="Times New Roman" w:cs="Times New Roman"/>
              </w:rPr>
            </w:pPr>
          </w:p>
        </w:tc>
        <w:tc>
          <w:tcPr>
            <w:tcW w:w="6021" w:type="dxa"/>
            <w:gridSpan w:val="2"/>
            <w:vMerge/>
          </w:tcPr>
          <w:p w:rsidR="00766FA7" w:rsidRPr="00214AD1" w:rsidRDefault="00766FA7" w:rsidP="005D505C">
            <w:pPr>
              <w:pStyle w:val="ConsPlusNormal"/>
              <w:jc w:val="both"/>
              <w:rPr>
                <w:rFonts w:ascii="Times New Roman" w:hAnsi="Times New Roman" w:cs="Times New Roman"/>
              </w:rPr>
            </w:pPr>
          </w:p>
        </w:tc>
        <w:tc>
          <w:tcPr>
            <w:tcW w:w="899" w:type="dxa"/>
            <w:gridSpan w:val="1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2013 год</w:t>
            </w:r>
          </w:p>
        </w:tc>
        <w:tc>
          <w:tcPr>
            <w:tcW w:w="898" w:type="dxa"/>
            <w:gridSpan w:val="1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2014 год</w:t>
            </w:r>
          </w:p>
        </w:tc>
        <w:tc>
          <w:tcPr>
            <w:tcW w:w="898" w:type="dxa"/>
            <w:gridSpan w:val="8"/>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2015 год</w:t>
            </w:r>
          </w:p>
        </w:tc>
        <w:tc>
          <w:tcPr>
            <w:tcW w:w="914" w:type="dxa"/>
            <w:gridSpan w:val="8"/>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2016 год</w:t>
            </w:r>
          </w:p>
        </w:tc>
        <w:tc>
          <w:tcPr>
            <w:tcW w:w="897" w:type="dxa"/>
            <w:gridSpan w:val="8"/>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2017 год</w:t>
            </w:r>
          </w:p>
        </w:tc>
        <w:tc>
          <w:tcPr>
            <w:tcW w:w="902"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2013 год</w:t>
            </w:r>
          </w:p>
        </w:tc>
        <w:tc>
          <w:tcPr>
            <w:tcW w:w="90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2014 год</w:t>
            </w:r>
          </w:p>
        </w:tc>
        <w:tc>
          <w:tcPr>
            <w:tcW w:w="985" w:type="dxa"/>
            <w:gridSpan w:val="5"/>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2015 год</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2016 год</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2017 год</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1</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Наименование услуги (работы) и ее содержание: предоставление доступа к справочно-поисковому аппарату библиотек, базам данных библиотек</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1.1</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Показатель объема услуги (работы): число посетителей (чел.)</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1.2</w:t>
            </w:r>
          </w:p>
        </w:tc>
        <w:tc>
          <w:tcPr>
            <w:tcW w:w="15129" w:type="dxa"/>
            <w:gridSpan w:val="70"/>
          </w:tcPr>
          <w:p w:rsidR="00766FA7" w:rsidRPr="00214AD1" w:rsidRDefault="00766FA7" w:rsidP="005D505C">
            <w:pPr>
              <w:pStyle w:val="ConsPlusNormal"/>
              <w:ind w:firstLine="0"/>
              <w:rPr>
                <w:rFonts w:ascii="Times New Roman" w:hAnsi="Times New Roman" w:cs="Times New Roman"/>
              </w:rPr>
            </w:pPr>
            <w:hyperlink w:anchor="Par3836" w:tooltip="ПОДПРОГРАММА 1" w:history="1">
              <w:r w:rsidRPr="00214AD1">
                <w:rPr>
                  <w:rFonts w:ascii="Times New Roman" w:hAnsi="Times New Roman" w:cs="Times New Roman"/>
                </w:rPr>
                <w:t>Подпрограмма 1</w:t>
              </w:r>
            </w:hyperlink>
            <w:r w:rsidRPr="00214AD1">
              <w:rPr>
                <w:rFonts w:ascii="Times New Roman" w:hAnsi="Times New Roman" w:cs="Times New Roman"/>
              </w:rPr>
              <w:t>. Сохранение культурного наследия</w:t>
            </w:r>
          </w:p>
        </w:tc>
      </w:tr>
      <w:tr w:rsidR="00766FA7" w:rsidRPr="00214AD1" w:rsidTr="005D505C">
        <w:trPr>
          <w:trHeight w:val="812"/>
        </w:trPr>
        <w:tc>
          <w:tcPr>
            <w:tcW w:w="711" w:type="dxa"/>
            <w:vMerge w:val="restart"/>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1.3</w:t>
            </w:r>
          </w:p>
        </w:tc>
        <w:tc>
          <w:tcPr>
            <w:tcW w:w="6021" w:type="dxa"/>
            <w:gridSpan w:val="2"/>
          </w:tcPr>
          <w:p w:rsidR="00766FA7" w:rsidRPr="00214AD1" w:rsidRDefault="00766FA7" w:rsidP="005D505C">
            <w:pPr>
              <w:pStyle w:val="ConsPlusNormal"/>
              <w:ind w:firstLine="0"/>
              <w:rPr>
                <w:rFonts w:ascii="Times New Roman" w:hAnsi="Times New Roman" w:cs="Times New Roman"/>
              </w:rPr>
            </w:pPr>
            <w:proofErr w:type="gramStart"/>
            <w:r w:rsidRPr="00214AD1">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214AD1">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899"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36206</w:t>
            </w:r>
          </w:p>
        </w:tc>
        <w:tc>
          <w:tcPr>
            <w:tcW w:w="898"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34420</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29886</w:t>
            </w:r>
          </w:p>
        </w:tc>
        <w:tc>
          <w:tcPr>
            <w:tcW w:w="914"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29886</w:t>
            </w:r>
          </w:p>
        </w:tc>
        <w:tc>
          <w:tcPr>
            <w:tcW w:w="89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29886</w:t>
            </w:r>
          </w:p>
        </w:tc>
        <w:tc>
          <w:tcPr>
            <w:tcW w:w="902"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2890,4</w:t>
            </w:r>
          </w:p>
        </w:tc>
        <w:tc>
          <w:tcPr>
            <w:tcW w:w="90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3143,5</w:t>
            </w:r>
          </w:p>
        </w:tc>
        <w:tc>
          <w:tcPr>
            <w:tcW w:w="985" w:type="dxa"/>
            <w:gridSpan w:val="5"/>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3156,5</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2920,6</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2 920,6</w:t>
            </w:r>
          </w:p>
        </w:tc>
      </w:tr>
      <w:tr w:rsidR="00766FA7" w:rsidRPr="00214AD1" w:rsidTr="005D505C">
        <w:trPr>
          <w:trHeight w:val="103"/>
        </w:trPr>
        <w:tc>
          <w:tcPr>
            <w:tcW w:w="711" w:type="dxa"/>
            <w:vMerge/>
          </w:tcPr>
          <w:p w:rsidR="00766FA7" w:rsidRPr="00214AD1" w:rsidRDefault="00766FA7" w:rsidP="005D505C">
            <w:pPr>
              <w:pStyle w:val="ConsPlusNormal"/>
              <w:jc w:val="both"/>
              <w:rPr>
                <w:rFonts w:ascii="Times New Roman" w:hAnsi="Times New Roman" w:cs="Times New Roman"/>
              </w:rPr>
            </w:pPr>
          </w:p>
        </w:tc>
        <w:tc>
          <w:tcPr>
            <w:tcW w:w="6021" w:type="dxa"/>
            <w:gridSpan w:val="2"/>
          </w:tcPr>
          <w:p w:rsidR="00766FA7" w:rsidRPr="00214AD1" w:rsidRDefault="00766FA7" w:rsidP="005D505C">
            <w:pPr>
              <w:pStyle w:val="ConsPlusNormal"/>
              <w:rPr>
                <w:rFonts w:ascii="Times New Roman" w:hAnsi="Times New Roman" w:cs="Times New Roman"/>
              </w:rPr>
            </w:pPr>
            <w:r w:rsidRPr="00214AD1">
              <w:rPr>
                <w:rFonts w:ascii="Times New Roman" w:hAnsi="Times New Roman" w:cs="Times New Roman"/>
              </w:rPr>
              <w:t>в том числе:</w:t>
            </w:r>
          </w:p>
        </w:tc>
        <w:tc>
          <w:tcPr>
            <w:tcW w:w="899" w:type="dxa"/>
            <w:gridSpan w:val="10"/>
          </w:tcPr>
          <w:p w:rsidR="00766FA7" w:rsidRPr="00214AD1" w:rsidRDefault="00766FA7" w:rsidP="005D505C">
            <w:pPr>
              <w:pStyle w:val="ConsPlusNormal"/>
              <w:jc w:val="center"/>
              <w:rPr>
                <w:rFonts w:ascii="Times New Roman" w:hAnsi="Times New Roman" w:cs="Times New Roman"/>
              </w:rPr>
            </w:pPr>
          </w:p>
        </w:tc>
        <w:tc>
          <w:tcPr>
            <w:tcW w:w="898" w:type="dxa"/>
            <w:gridSpan w:val="10"/>
          </w:tcPr>
          <w:p w:rsidR="00766FA7" w:rsidRPr="00214AD1" w:rsidRDefault="00766FA7" w:rsidP="005D505C">
            <w:pPr>
              <w:pStyle w:val="ConsPlusNormal"/>
              <w:jc w:val="center"/>
              <w:rPr>
                <w:rFonts w:ascii="Times New Roman" w:hAnsi="Times New Roman" w:cs="Times New Roman"/>
              </w:rPr>
            </w:pPr>
          </w:p>
        </w:tc>
        <w:tc>
          <w:tcPr>
            <w:tcW w:w="898" w:type="dxa"/>
            <w:gridSpan w:val="8"/>
          </w:tcPr>
          <w:p w:rsidR="00766FA7" w:rsidRPr="00214AD1" w:rsidRDefault="00766FA7" w:rsidP="005D505C">
            <w:pPr>
              <w:pStyle w:val="ConsPlusNormal"/>
              <w:jc w:val="center"/>
              <w:rPr>
                <w:rFonts w:ascii="Times New Roman" w:hAnsi="Times New Roman" w:cs="Times New Roman"/>
              </w:rPr>
            </w:pPr>
          </w:p>
        </w:tc>
        <w:tc>
          <w:tcPr>
            <w:tcW w:w="914" w:type="dxa"/>
            <w:gridSpan w:val="8"/>
          </w:tcPr>
          <w:p w:rsidR="00766FA7" w:rsidRPr="00214AD1" w:rsidRDefault="00766FA7" w:rsidP="005D505C">
            <w:pPr>
              <w:pStyle w:val="ConsPlusNormal"/>
              <w:jc w:val="center"/>
              <w:rPr>
                <w:rFonts w:ascii="Times New Roman" w:hAnsi="Times New Roman" w:cs="Times New Roman"/>
              </w:rPr>
            </w:pPr>
          </w:p>
        </w:tc>
        <w:tc>
          <w:tcPr>
            <w:tcW w:w="897" w:type="dxa"/>
            <w:gridSpan w:val="8"/>
          </w:tcPr>
          <w:p w:rsidR="00766FA7" w:rsidRPr="00214AD1" w:rsidRDefault="00766FA7" w:rsidP="005D505C">
            <w:pPr>
              <w:pStyle w:val="ConsPlusNormal"/>
              <w:jc w:val="center"/>
              <w:rPr>
                <w:rFonts w:ascii="Times New Roman" w:hAnsi="Times New Roman" w:cs="Times New Roman"/>
              </w:rPr>
            </w:pPr>
          </w:p>
        </w:tc>
        <w:tc>
          <w:tcPr>
            <w:tcW w:w="902" w:type="dxa"/>
            <w:gridSpan w:val="7"/>
          </w:tcPr>
          <w:p w:rsidR="00766FA7" w:rsidRPr="00214AD1" w:rsidRDefault="00766FA7" w:rsidP="005D505C">
            <w:pPr>
              <w:pStyle w:val="ConsPlusNormal"/>
              <w:jc w:val="center"/>
              <w:rPr>
                <w:rFonts w:ascii="Times New Roman" w:hAnsi="Times New Roman" w:cs="Times New Roman"/>
              </w:rPr>
            </w:pPr>
          </w:p>
        </w:tc>
        <w:tc>
          <w:tcPr>
            <w:tcW w:w="907" w:type="dxa"/>
            <w:gridSpan w:val="8"/>
          </w:tcPr>
          <w:p w:rsidR="00766FA7" w:rsidRPr="00214AD1" w:rsidRDefault="00766FA7" w:rsidP="005D505C">
            <w:pPr>
              <w:pStyle w:val="ConsPlusNormal"/>
              <w:jc w:val="center"/>
              <w:rPr>
                <w:rFonts w:ascii="Times New Roman" w:hAnsi="Times New Roman" w:cs="Times New Roman"/>
              </w:rPr>
            </w:pPr>
          </w:p>
        </w:tc>
        <w:tc>
          <w:tcPr>
            <w:tcW w:w="985" w:type="dxa"/>
            <w:gridSpan w:val="5"/>
          </w:tcPr>
          <w:p w:rsidR="00766FA7" w:rsidRPr="00214AD1" w:rsidRDefault="00766FA7" w:rsidP="005D505C">
            <w:pPr>
              <w:pStyle w:val="ConsPlusNormal"/>
              <w:jc w:val="center"/>
              <w:rPr>
                <w:rFonts w:ascii="Times New Roman" w:hAnsi="Times New Roman" w:cs="Times New Roman"/>
              </w:rPr>
            </w:pPr>
          </w:p>
        </w:tc>
        <w:tc>
          <w:tcPr>
            <w:tcW w:w="909" w:type="dxa"/>
            <w:gridSpan w:val="3"/>
          </w:tcPr>
          <w:p w:rsidR="00766FA7" w:rsidRPr="00214AD1" w:rsidRDefault="00766FA7" w:rsidP="005D505C">
            <w:pPr>
              <w:pStyle w:val="ConsPlusNormal"/>
              <w:jc w:val="center"/>
              <w:rPr>
                <w:rFonts w:ascii="Times New Roman" w:hAnsi="Times New Roman" w:cs="Times New Roman"/>
              </w:rPr>
            </w:pPr>
          </w:p>
        </w:tc>
        <w:tc>
          <w:tcPr>
            <w:tcW w:w="899" w:type="dxa"/>
          </w:tcPr>
          <w:p w:rsidR="00766FA7" w:rsidRPr="00214AD1" w:rsidRDefault="00766FA7" w:rsidP="005D505C">
            <w:pPr>
              <w:pStyle w:val="ConsPlusNormal"/>
              <w:jc w:val="center"/>
              <w:rPr>
                <w:rFonts w:ascii="Times New Roman" w:hAnsi="Times New Roman" w:cs="Times New Roman"/>
              </w:rPr>
            </w:pP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1.3.1</w:t>
            </w:r>
          </w:p>
        </w:tc>
        <w:tc>
          <w:tcPr>
            <w:tcW w:w="6039" w:type="dxa"/>
            <w:gridSpan w:val="3"/>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муниципальному бюджетному учреждению культуры "Ачинская городская централизованная библиотечная система"</w:t>
            </w:r>
          </w:p>
        </w:tc>
        <w:tc>
          <w:tcPr>
            <w:tcW w:w="898"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36206</w:t>
            </w:r>
          </w:p>
        </w:tc>
        <w:tc>
          <w:tcPr>
            <w:tcW w:w="905"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34420</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29886</w:t>
            </w:r>
          </w:p>
        </w:tc>
        <w:tc>
          <w:tcPr>
            <w:tcW w:w="890"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29886</w:t>
            </w:r>
          </w:p>
        </w:tc>
        <w:tc>
          <w:tcPr>
            <w:tcW w:w="89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29886</w:t>
            </w:r>
          </w:p>
        </w:tc>
        <w:tc>
          <w:tcPr>
            <w:tcW w:w="902"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2890,4</w:t>
            </w:r>
          </w:p>
        </w:tc>
        <w:tc>
          <w:tcPr>
            <w:tcW w:w="90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3143,5</w:t>
            </w:r>
          </w:p>
        </w:tc>
        <w:tc>
          <w:tcPr>
            <w:tcW w:w="985" w:type="dxa"/>
            <w:gridSpan w:val="5"/>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3156,5</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2920,6</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2 920,6</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Наименование услуги (работы) и ее содержание: 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2.1</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Показатель объема услуги (работы): число пользователей (чел.)</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2.2</w:t>
            </w:r>
          </w:p>
        </w:tc>
        <w:tc>
          <w:tcPr>
            <w:tcW w:w="15129" w:type="dxa"/>
            <w:gridSpan w:val="70"/>
          </w:tcPr>
          <w:p w:rsidR="00766FA7" w:rsidRPr="00214AD1" w:rsidRDefault="00766FA7" w:rsidP="005D505C">
            <w:pPr>
              <w:pStyle w:val="ConsPlusNormal"/>
              <w:ind w:firstLine="0"/>
              <w:rPr>
                <w:rFonts w:ascii="Times New Roman" w:hAnsi="Times New Roman" w:cs="Times New Roman"/>
              </w:rPr>
            </w:pPr>
            <w:hyperlink w:anchor="Par3836" w:tooltip="ПОДПРОГРАММА 1" w:history="1">
              <w:r w:rsidRPr="00214AD1">
                <w:rPr>
                  <w:rFonts w:ascii="Times New Roman" w:hAnsi="Times New Roman" w:cs="Times New Roman"/>
                </w:rPr>
                <w:t>Подпрограмма 1</w:t>
              </w:r>
            </w:hyperlink>
            <w:r w:rsidRPr="00214AD1">
              <w:rPr>
                <w:rFonts w:ascii="Times New Roman" w:hAnsi="Times New Roman" w:cs="Times New Roman"/>
              </w:rPr>
              <w:t>. Сохранение культурного наследия</w:t>
            </w:r>
          </w:p>
        </w:tc>
      </w:tr>
      <w:tr w:rsidR="00766FA7" w:rsidRPr="00214AD1" w:rsidTr="005D505C">
        <w:tc>
          <w:tcPr>
            <w:tcW w:w="711" w:type="dxa"/>
            <w:vMerge w:val="restart"/>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2.3</w:t>
            </w:r>
          </w:p>
        </w:tc>
        <w:tc>
          <w:tcPr>
            <w:tcW w:w="6056" w:type="dxa"/>
            <w:gridSpan w:val="4"/>
          </w:tcPr>
          <w:p w:rsidR="00766FA7" w:rsidRPr="00214AD1" w:rsidRDefault="00766FA7" w:rsidP="005D505C">
            <w:pPr>
              <w:pStyle w:val="ConsPlusNormal"/>
              <w:ind w:firstLine="0"/>
              <w:rPr>
                <w:rFonts w:ascii="Times New Roman" w:hAnsi="Times New Roman" w:cs="Times New Roman"/>
              </w:rPr>
            </w:pPr>
            <w:proofErr w:type="gramStart"/>
            <w:r w:rsidRPr="00214AD1">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w:t>
            </w:r>
            <w:r w:rsidRPr="00214AD1">
              <w:rPr>
                <w:rFonts w:ascii="Times New Roman" w:hAnsi="Times New Roman" w:cs="Times New Roman"/>
                <w:sz w:val="16"/>
                <w:szCs w:val="16"/>
              </w:rPr>
              <w:t xml:space="preserve">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w:t>
            </w:r>
            <w:r w:rsidRPr="00214AD1">
              <w:rPr>
                <w:rFonts w:ascii="Times New Roman" w:hAnsi="Times New Roman" w:cs="Times New Roman"/>
                <w:sz w:val="16"/>
                <w:szCs w:val="16"/>
              </w:rPr>
              <w:lastRenderedPageBreak/>
              <w:t>платы (минимального размера оплаты труда)</w:t>
            </w:r>
            <w:proofErr w:type="gramEnd"/>
          </w:p>
        </w:tc>
        <w:tc>
          <w:tcPr>
            <w:tcW w:w="893"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lastRenderedPageBreak/>
              <w:t>3237</w:t>
            </w:r>
          </w:p>
        </w:tc>
        <w:tc>
          <w:tcPr>
            <w:tcW w:w="893" w:type="dxa"/>
            <w:gridSpan w:val="9"/>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3160</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2743</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2743</w:t>
            </w:r>
          </w:p>
        </w:tc>
        <w:tc>
          <w:tcPr>
            <w:tcW w:w="896"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2743</w:t>
            </w:r>
          </w:p>
        </w:tc>
        <w:tc>
          <w:tcPr>
            <w:tcW w:w="901"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265,3</w:t>
            </w:r>
          </w:p>
        </w:tc>
        <w:tc>
          <w:tcPr>
            <w:tcW w:w="901"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288,3</w:t>
            </w:r>
          </w:p>
        </w:tc>
        <w:tc>
          <w:tcPr>
            <w:tcW w:w="985" w:type="dxa"/>
            <w:gridSpan w:val="5"/>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282,1</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268,1</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268,1</w:t>
            </w:r>
          </w:p>
        </w:tc>
      </w:tr>
      <w:tr w:rsidR="00766FA7" w:rsidRPr="00214AD1" w:rsidTr="005D505C">
        <w:tc>
          <w:tcPr>
            <w:tcW w:w="711" w:type="dxa"/>
            <w:vMerge/>
          </w:tcPr>
          <w:p w:rsidR="00766FA7" w:rsidRPr="00214AD1" w:rsidRDefault="00766FA7" w:rsidP="005D505C">
            <w:pPr>
              <w:pStyle w:val="ConsPlusNormal"/>
              <w:jc w:val="both"/>
              <w:rPr>
                <w:rFonts w:ascii="Times New Roman" w:hAnsi="Times New Roman" w:cs="Times New Roman"/>
              </w:rPr>
            </w:pPr>
          </w:p>
        </w:tc>
        <w:tc>
          <w:tcPr>
            <w:tcW w:w="6056" w:type="dxa"/>
            <w:gridSpan w:val="4"/>
          </w:tcPr>
          <w:p w:rsidR="00766FA7" w:rsidRPr="00214AD1" w:rsidRDefault="00766FA7" w:rsidP="005D505C">
            <w:pPr>
              <w:pStyle w:val="ConsPlusNormal"/>
              <w:rPr>
                <w:rFonts w:ascii="Times New Roman" w:hAnsi="Times New Roman" w:cs="Times New Roman"/>
              </w:rPr>
            </w:pPr>
            <w:r w:rsidRPr="00214AD1">
              <w:rPr>
                <w:rFonts w:ascii="Times New Roman" w:hAnsi="Times New Roman" w:cs="Times New Roman"/>
              </w:rPr>
              <w:t>в том числе:</w:t>
            </w:r>
          </w:p>
        </w:tc>
        <w:tc>
          <w:tcPr>
            <w:tcW w:w="893" w:type="dxa"/>
            <w:gridSpan w:val="10"/>
          </w:tcPr>
          <w:p w:rsidR="00766FA7" w:rsidRPr="00214AD1" w:rsidRDefault="00766FA7" w:rsidP="005D505C">
            <w:pPr>
              <w:pStyle w:val="ConsPlusNormal"/>
              <w:jc w:val="center"/>
              <w:rPr>
                <w:rFonts w:ascii="Times New Roman" w:hAnsi="Times New Roman" w:cs="Times New Roman"/>
              </w:rPr>
            </w:pPr>
          </w:p>
        </w:tc>
        <w:tc>
          <w:tcPr>
            <w:tcW w:w="893" w:type="dxa"/>
            <w:gridSpan w:val="9"/>
          </w:tcPr>
          <w:p w:rsidR="00766FA7" w:rsidRPr="00214AD1" w:rsidRDefault="00766FA7" w:rsidP="005D505C">
            <w:pPr>
              <w:pStyle w:val="ConsPlusNormal"/>
              <w:jc w:val="center"/>
              <w:rPr>
                <w:rFonts w:ascii="Times New Roman" w:hAnsi="Times New Roman" w:cs="Times New Roman"/>
              </w:rPr>
            </w:pPr>
          </w:p>
        </w:tc>
        <w:tc>
          <w:tcPr>
            <w:tcW w:w="898" w:type="dxa"/>
            <w:gridSpan w:val="8"/>
          </w:tcPr>
          <w:p w:rsidR="00766FA7" w:rsidRPr="00214AD1" w:rsidRDefault="00766FA7" w:rsidP="005D505C">
            <w:pPr>
              <w:pStyle w:val="ConsPlusNormal"/>
              <w:jc w:val="center"/>
              <w:rPr>
                <w:rFonts w:ascii="Times New Roman" w:hAnsi="Times New Roman" w:cs="Times New Roman"/>
              </w:rPr>
            </w:pPr>
          </w:p>
        </w:tc>
        <w:tc>
          <w:tcPr>
            <w:tcW w:w="898" w:type="dxa"/>
            <w:gridSpan w:val="8"/>
          </w:tcPr>
          <w:p w:rsidR="00766FA7" w:rsidRPr="00214AD1" w:rsidRDefault="00766FA7" w:rsidP="005D505C">
            <w:pPr>
              <w:pStyle w:val="ConsPlusNormal"/>
              <w:jc w:val="center"/>
              <w:rPr>
                <w:rFonts w:ascii="Times New Roman" w:hAnsi="Times New Roman" w:cs="Times New Roman"/>
              </w:rPr>
            </w:pPr>
          </w:p>
        </w:tc>
        <w:tc>
          <w:tcPr>
            <w:tcW w:w="896" w:type="dxa"/>
            <w:gridSpan w:val="8"/>
          </w:tcPr>
          <w:p w:rsidR="00766FA7" w:rsidRPr="00214AD1" w:rsidRDefault="00766FA7" w:rsidP="005D505C">
            <w:pPr>
              <w:pStyle w:val="ConsPlusNormal"/>
              <w:jc w:val="center"/>
              <w:rPr>
                <w:rFonts w:ascii="Times New Roman" w:hAnsi="Times New Roman" w:cs="Times New Roman"/>
              </w:rPr>
            </w:pPr>
          </w:p>
        </w:tc>
        <w:tc>
          <w:tcPr>
            <w:tcW w:w="901" w:type="dxa"/>
            <w:gridSpan w:val="7"/>
          </w:tcPr>
          <w:p w:rsidR="00766FA7" w:rsidRPr="00214AD1" w:rsidRDefault="00766FA7" w:rsidP="005D505C">
            <w:pPr>
              <w:pStyle w:val="ConsPlusNormal"/>
              <w:jc w:val="center"/>
              <w:rPr>
                <w:rFonts w:ascii="Times New Roman" w:hAnsi="Times New Roman" w:cs="Times New Roman"/>
              </w:rPr>
            </w:pPr>
          </w:p>
        </w:tc>
        <w:tc>
          <w:tcPr>
            <w:tcW w:w="901" w:type="dxa"/>
            <w:gridSpan w:val="7"/>
          </w:tcPr>
          <w:p w:rsidR="00766FA7" w:rsidRPr="00214AD1" w:rsidRDefault="00766FA7" w:rsidP="005D505C">
            <w:pPr>
              <w:pStyle w:val="ConsPlusNormal"/>
              <w:jc w:val="center"/>
              <w:rPr>
                <w:rFonts w:ascii="Times New Roman" w:hAnsi="Times New Roman" w:cs="Times New Roman"/>
              </w:rPr>
            </w:pPr>
          </w:p>
        </w:tc>
        <w:tc>
          <w:tcPr>
            <w:tcW w:w="985" w:type="dxa"/>
            <w:gridSpan w:val="5"/>
          </w:tcPr>
          <w:p w:rsidR="00766FA7" w:rsidRPr="00214AD1" w:rsidRDefault="00766FA7" w:rsidP="005D505C">
            <w:pPr>
              <w:pStyle w:val="ConsPlusNormal"/>
              <w:jc w:val="center"/>
              <w:rPr>
                <w:rFonts w:ascii="Times New Roman" w:hAnsi="Times New Roman" w:cs="Times New Roman"/>
              </w:rPr>
            </w:pPr>
          </w:p>
        </w:tc>
        <w:tc>
          <w:tcPr>
            <w:tcW w:w="909" w:type="dxa"/>
            <w:gridSpan w:val="3"/>
          </w:tcPr>
          <w:p w:rsidR="00766FA7" w:rsidRPr="00214AD1" w:rsidRDefault="00766FA7" w:rsidP="005D505C">
            <w:pPr>
              <w:pStyle w:val="ConsPlusNormal"/>
              <w:jc w:val="center"/>
              <w:rPr>
                <w:rFonts w:ascii="Times New Roman" w:hAnsi="Times New Roman" w:cs="Times New Roman"/>
              </w:rPr>
            </w:pPr>
          </w:p>
        </w:tc>
        <w:tc>
          <w:tcPr>
            <w:tcW w:w="899" w:type="dxa"/>
          </w:tcPr>
          <w:p w:rsidR="00766FA7" w:rsidRPr="00214AD1" w:rsidRDefault="00766FA7" w:rsidP="005D505C">
            <w:pPr>
              <w:pStyle w:val="ConsPlusNormal"/>
              <w:jc w:val="center"/>
              <w:rPr>
                <w:rFonts w:ascii="Times New Roman" w:hAnsi="Times New Roman" w:cs="Times New Roman"/>
              </w:rPr>
            </w:pP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2.3.1</w:t>
            </w:r>
          </w:p>
        </w:tc>
        <w:tc>
          <w:tcPr>
            <w:tcW w:w="6056" w:type="dxa"/>
            <w:gridSpan w:val="4"/>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муниципальному бюджетному учреждению культуры "Ачинская городская централизованная библиотечная система"</w:t>
            </w:r>
          </w:p>
        </w:tc>
        <w:tc>
          <w:tcPr>
            <w:tcW w:w="907" w:type="dxa"/>
            <w:gridSpan w:val="11"/>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3237</w:t>
            </w:r>
          </w:p>
        </w:tc>
        <w:tc>
          <w:tcPr>
            <w:tcW w:w="898" w:type="dxa"/>
            <w:gridSpan w:val="9"/>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3160</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2743</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2743</w:t>
            </w:r>
          </w:p>
        </w:tc>
        <w:tc>
          <w:tcPr>
            <w:tcW w:w="89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2743</w:t>
            </w:r>
          </w:p>
        </w:tc>
        <w:tc>
          <w:tcPr>
            <w:tcW w:w="902"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265,3</w:t>
            </w:r>
          </w:p>
        </w:tc>
        <w:tc>
          <w:tcPr>
            <w:tcW w:w="874" w:type="dxa"/>
            <w:gridSpan w:val="5"/>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288,3</w:t>
            </w:r>
          </w:p>
        </w:tc>
        <w:tc>
          <w:tcPr>
            <w:tcW w:w="991" w:type="dxa"/>
            <w:gridSpan w:val="6"/>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282,1</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268,1</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268,1</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3</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 xml:space="preserve">Наименование услуги (работы) и ее содержание: библиотечное обслуживание на территории </w:t>
            </w:r>
            <w:proofErr w:type="gramStart"/>
            <w:r w:rsidRPr="00214AD1">
              <w:rPr>
                <w:rFonts w:ascii="Times New Roman" w:hAnsi="Times New Roman" w:cs="Times New Roman"/>
              </w:rPr>
              <w:t>г</w:t>
            </w:r>
            <w:proofErr w:type="gramEnd"/>
            <w:r w:rsidRPr="00214AD1">
              <w:rPr>
                <w:rFonts w:ascii="Times New Roman" w:hAnsi="Times New Roman" w:cs="Times New Roman"/>
              </w:rPr>
              <w:t>.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3.1</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Показатель объема услуги (работы): число пользователей (чел.)</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3.2</w:t>
            </w:r>
          </w:p>
        </w:tc>
        <w:tc>
          <w:tcPr>
            <w:tcW w:w="15129" w:type="dxa"/>
            <w:gridSpan w:val="70"/>
          </w:tcPr>
          <w:p w:rsidR="00766FA7" w:rsidRPr="00214AD1" w:rsidRDefault="00766FA7" w:rsidP="005D505C">
            <w:pPr>
              <w:pStyle w:val="ConsPlusNormal"/>
              <w:ind w:firstLine="0"/>
              <w:rPr>
                <w:rFonts w:ascii="Times New Roman" w:hAnsi="Times New Roman" w:cs="Times New Roman"/>
              </w:rPr>
            </w:pPr>
            <w:hyperlink w:anchor="Par3836" w:tooltip="ПОДПРОГРАММА 1" w:history="1">
              <w:r w:rsidRPr="00214AD1">
                <w:rPr>
                  <w:rFonts w:ascii="Times New Roman" w:hAnsi="Times New Roman" w:cs="Times New Roman"/>
                </w:rPr>
                <w:t>Подпрограмма 1</w:t>
              </w:r>
            </w:hyperlink>
            <w:r w:rsidRPr="00214AD1">
              <w:rPr>
                <w:rFonts w:ascii="Times New Roman" w:hAnsi="Times New Roman" w:cs="Times New Roman"/>
              </w:rPr>
              <w:t>. Сохранение культурного наследия</w:t>
            </w:r>
          </w:p>
        </w:tc>
      </w:tr>
      <w:tr w:rsidR="00766FA7" w:rsidRPr="00214AD1" w:rsidTr="005D505C">
        <w:tc>
          <w:tcPr>
            <w:tcW w:w="711" w:type="dxa"/>
            <w:vMerge w:val="restart"/>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3.3</w:t>
            </w:r>
          </w:p>
        </w:tc>
        <w:tc>
          <w:tcPr>
            <w:tcW w:w="6065" w:type="dxa"/>
            <w:gridSpan w:val="5"/>
          </w:tcPr>
          <w:p w:rsidR="00766FA7" w:rsidRPr="00214AD1" w:rsidRDefault="00766FA7" w:rsidP="005D505C">
            <w:pPr>
              <w:pStyle w:val="ConsPlusNormal"/>
              <w:ind w:firstLine="0"/>
              <w:rPr>
                <w:rFonts w:ascii="Times New Roman" w:hAnsi="Times New Roman" w:cs="Times New Roman"/>
              </w:rPr>
            </w:pPr>
            <w:proofErr w:type="gramStart"/>
            <w:r w:rsidRPr="00214AD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w:t>
            </w:r>
            <w:proofErr w:type="gramEnd"/>
          </w:p>
          <w:p w:rsidR="00766FA7" w:rsidRPr="00214AD1" w:rsidRDefault="00766FA7" w:rsidP="005D505C">
            <w:pPr>
              <w:pStyle w:val="ConsPlusNormal"/>
              <w:ind w:firstLine="0"/>
              <w:rPr>
                <w:rFonts w:ascii="Times New Roman" w:hAnsi="Times New Roman" w:cs="Times New Roman"/>
                <w:sz w:val="16"/>
                <w:szCs w:val="16"/>
              </w:rPr>
            </w:pPr>
            <w:r w:rsidRPr="00214AD1">
              <w:rPr>
                <w:rFonts w:ascii="Times New Roman" w:hAnsi="Times New Roman" w:cs="Times New Roman"/>
                <w:sz w:val="16"/>
                <w:szCs w:val="16"/>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14AD1">
              <w:rPr>
                <w:rFonts w:ascii="Times New Roman" w:hAnsi="Times New Roman" w:cs="Times New Roman"/>
                <w:sz w:val="16"/>
                <w:szCs w:val="16"/>
              </w:rPr>
              <w:t>размера оплаты труда</w:t>
            </w:r>
            <w:proofErr w:type="gramEnd"/>
            <w:r w:rsidRPr="00214AD1">
              <w:rPr>
                <w:rFonts w:ascii="Times New Roman" w:hAnsi="Times New Roman" w:cs="Times New Roman"/>
                <w:sz w:val="16"/>
                <w:szCs w:val="16"/>
              </w:rPr>
              <w:t>),</w:t>
            </w:r>
          </w:p>
          <w:p w:rsidR="00766FA7" w:rsidRPr="00214AD1" w:rsidRDefault="00766FA7" w:rsidP="005D505C">
            <w:pPr>
              <w:pStyle w:val="ConsPlusNormal"/>
              <w:ind w:firstLine="0"/>
              <w:rPr>
                <w:rFonts w:ascii="Times New Roman" w:hAnsi="Times New Roman" w:cs="Times New Roman"/>
                <w:sz w:val="16"/>
                <w:szCs w:val="16"/>
              </w:rPr>
            </w:pPr>
            <w:r w:rsidRPr="00214AD1">
              <w:rPr>
                <w:rFonts w:ascii="Times New Roman" w:hAnsi="Times New Roman" w:cs="Times New Roman"/>
                <w:sz w:val="16"/>
                <w:szCs w:val="16"/>
              </w:rPr>
              <w:t xml:space="preserve">- предоставление субсидий муниципальным учреждениям культуры на финансовое обеспечение выполнения муниципального задания (расходы на </w:t>
            </w:r>
            <w:proofErr w:type="spellStart"/>
            <w:r w:rsidRPr="00214AD1">
              <w:rPr>
                <w:rFonts w:ascii="Times New Roman" w:hAnsi="Times New Roman" w:cs="Times New Roman"/>
                <w:sz w:val="16"/>
                <w:szCs w:val="16"/>
              </w:rPr>
              <w:t>софинансирование</w:t>
            </w:r>
            <w:proofErr w:type="spellEnd"/>
            <w:r w:rsidRPr="00214AD1">
              <w:rPr>
                <w:rFonts w:ascii="Times New Roman" w:hAnsi="Times New Roman" w:cs="Times New Roman"/>
                <w:sz w:val="16"/>
                <w:szCs w:val="16"/>
              </w:rPr>
              <w:t xml:space="preserve"> мероприятий на комплектование фондов библиотек за счет сре</w:t>
            </w:r>
            <w:proofErr w:type="gramStart"/>
            <w:r w:rsidRPr="00214AD1">
              <w:rPr>
                <w:rFonts w:ascii="Times New Roman" w:hAnsi="Times New Roman" w:cs="Times New Roman"/>
                <w:sz w:val="16"/>
                <w:szCs w:val="16"/>
              </w:rPr>
              <w:t>дств кр</w:t>
            </w:r>
            <w:proofErr w:type="gramEnd"/>
            <w:r w:rsidRPr="00214AD1">
              <w:rPr>
                <w:rFonts w:ascii="Times New Roman" w:hAnsi="Times New Roman" w:cs="Times New Roman"/>
                <w:sz w:val="16"/>
                <w:szCs w:val="16"/>
              </w:rPr>
              <w:t>аевого бюджета),</w:t>
            </w:r>
          </w:p>
          <w:p w:rsidR="00766FA7" w:rsidRPr="00214AD1" w:rsidRDefault="00766FA7" w:rsidP="005D505C">
            <w:pPr>
              <w:pStyle w:val="ConsPlusNormal"/>
              <w:ind w:firstLine="0"/>
              <w:rPr>
                <w:rFonts w:ascii="Times New Roman" w:hAnsi="Times New Roman" w:cs="Times New Roman"/>
                <w:sz w:val="16"/>
                <w:szCs w:val="16"/>
              </w:rPr>
            </w:pPr>
            <w:r w:rsidRPr="00214AD1">
              <w:rPr>
                <w:rFonts w:ascii="Times New Roman" w:hAnsi="Times New Roman" w:cs="Times New Roman"/>
                <w:sz w:val="16"/>
                <w:szCs w:val="16"/>
              </w:rPr>
              <w:t xml:space="preserve">- предоставление субсидий муниципальным учреждениям культуры на финансовое обеспечение выполнения муниципального задания (расходы на </w:t>
            </w:r>
            <w:proofErr w:type="spellStart"/>
            <w:r w:rsidRPr="00214AD1">
              <w:rPr>
                <w:rFonts w:ascii="Times New Roman" w:hAnsi="Times New Roman" w:cs="Times New Roman"/>
                <w:sz w:val="16"/>
                <w:szCs w:val="16"/>
              </w:rPr>
              <w:t>софинансирование</w:t>
            </w:r>
            <w:proofErr w:type="spellEnd"/>
            <w:r w:rsidRPr="00214AD1">
              <w:rPr>
                <w:rFonts w:ascii="Times New Roman" w:hAnsi="Times New Roman" w:cs="Times New Roman"/>
                <w:sz w:val="16"/>
                <w:szCs w:val="16"/>
              </w:rPr>
              <w:t xml:space="preserve"> мероприятий на комплектование фондов библиотек за счет средств федерального бюджета),</w:t>
            </w:r>
          </w:p>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sz w:val="16"/>
                <w:szCs w:val="16"/>
              </w:rPr>
              <w:t>- комплектование книжных фондов библиотек муниципальных образований Красноярского края)</w:t>
            </w:r>
          </w:p>
        </w:tc>
        <w:tc>
          <w:tcPr>
            <w:tcW w:w="898"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327163</w:t>
            </w:r>
          </w:p>
        </w:tc>
        <w:tc>
          <w:tcPr>
            <w:tcW w:w="898" w:type="dxa"/>
            <w:gridSpan w:val="9"/>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294983</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256121</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256121</w:t>
            </w:r>
          </w:p>
        </w:tc>
        <w:tc>
          <w:tcPr>
            <w:tcW w:w="89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256121</w:t>
            </w:r>
          </w:p>
        </w:tc>
        <w:tc>
          <w:tcPr>
            <w:tcW w:w="902"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24771,1</w:t>
            </w:r>
          </w:p>
        </w:tc>
        <w:tc>
          <w:tcPr>
            <w:tcW w:w="901"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26940,3</w:t>
            </w:r>
          </w:p>
        </w:tc>
        <w:tc>
          <w:tcPr>
            <w:tcW w:w="964" w:type="dxa"/>
            <w:gridSpan w:val="4"/>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27086,8</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25029,9</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25029,9</w:t>
            </w:r>
          </w:p>
        </w:tc>
      </w:tr>
      <w:tr w:rsidR="00766FA7" w:rsidRPr="00214AD1" w:rsidTr="005D505C">
        <w:tc>
          <w:tcPr>
            <w:tcW w:w="711" w:type="dxa"/>
            <w:vMerge/>
          </w:tcPr>
          <w:p w:rsidR="00766FA7" w:rsidRPr="00214AD1" w:rsidRDefault="00766FA7" w:rsidP="005D505C">
            <w:pPr>
              <w:pStyle w:val="ConsPlusNormal"/>
              <w:jc w:val="both"/>
              <w:rPr>
                <w:rFonts w:ascii="Times New Roman" w:hAnsi="Times New Roman" w:cs="Times New Roman"/>
              </w:rPr>
            </w:pPr>
          </w:p>
        </w:tc>
        <w:tc>
          <w:tcPr>
            <w:tcW w:w="6065" w:type="dxa"/>
            <w:gridSpan w:val="5"/>
          </w:tcPr>
          <w:p w:rsidR="00766FA7" w:rsidRPr="00214AD1" w:rsidRDefault="00766FA7" w:rsidP="005D505C">
            <w:pPr>
              <w:pStyle w:val="ConsPlusNormal"/>
              <w:rPr>
                <w:rFonts w:ascii="Times New Roman" w:hAnsi="Times New Roman" w:cs="Times New Roman"/>
              </w:rPr>
            </w:pPr>
            <w:r w:rsidRPr="00214AD1">
              <w:rPr>
                <w:rFonts w:ascii="Times New Roman" w:hAnsi="Times New Roman" w:cs="Times New Roman"/>
              </w:rPr>
              <w:t>в том числе:</w:t>
            </w:r>
          </w:p>
        </w:tc>
        <w:tc>
          <w:tcPr>
            <w:tcW w:w="898" w:type="dxa"/>
            <w:gridSpan w:val="10"/>
          </w:tcPr>
          <w:p w:rsidR="00766FA7" w:rsidRPr="00214AD1" w:rsidRDefault="00766FA7" w:rsidP="005D505C">
            <w:pPr>
              <w:pStyle w:val="ConsPlusNormal"/>
              <w:jc w:val="center"/>
              <w:rPr>
                <w:rFonts w:ascii="Times New Roman" w:hAnsi="Times New Roman" w:cs="Times New Roman"/>
              </w:rPr>
            </w:pPr>
          </w:p>
        </w:tc>
        <w:tc>
          <w:tcPr>
            <w:tcW w:w="898" w:type="dxa"/>
            <w:gridSpan w:val="9"/>
          </w:tcPr>
          <w:p w:rsidR="00766FA7" w:rsidRPr="00214AD1" w:rsidRDefault="00766FA7" w:rsidP="005D505C">
            <w:pPr>
              <w:pStyle w:val="ConsPlusNormal"/>
              <w:jc w:val="center"/>
              <w:rPr>
                <w:rFonts w:ascii="Times New Roman" w:hAnsi="Times New Roman" w:cs="Times New Roman"/>
              </w:rPr>
            </w:pPr>
          </w:p>
        </w:tc>
        <w:tc>
          <w:tcPr>
            <w:tcW w:w="898" w:type="dxa"/>
            <w:gridSpan w:val="8"/>
          </w:tcPr>
          <w:p w:rsidR="00766FA7" w:rsidRPr="00214AD1" w:rsidRDefault="00766FA7" w:rsidP="005D505C">
            <w:pPr>
              <w:pStyle w:val="ConsPlusNormal"/>
              <w:jc w:val="center"/>
              <w:rPr>
                <w:rFonts w:ascii="Times New Roman" w:hAnsi="Times New Roman" w:cs="Times New Roman"/>
              </w:rPr>
            </w:pPr>
          </w:p>
        </w:tc>
        <w:tc>
          <w:tcPr>
            <w:tcW w:w="898" w:type="dxa"/>
            <w:gridSpan w:val="8"/>
          </w:tcPr>
          <w:p w:rsidR="00766FA7" w:rsidRPr="00214AD1" w:rsidRDefault="00766FA7" w:rsidP="005D505C">
            <w:pPr>
              <w:pStyle w:val="ConsPlusNormal"/>
              <w:jc w:val="center"/>
              <w:rPr>
                <w:rFonts w:ascii="Times New Roman" w:hAnsi="Times New Roman" w:cs="Times New Roman"/>
              </w:rPr>
            </w:pPr>
          </w:p>
        </w:tc>
        <w:tc>
          <w:tcPr>
            <w:tcW w:w="897" w:type="dxa"/>
            <w:gridSpan w:val="8"/>
          </w:tcPr>
          <w:p w:rsidR="00766FA7" w:rsidRPr="00214AD1" w:rsidRDefault="00766FA7" w:rsidP="005D505C">
            <w:pPr>
              <w:pStyle w:val="ConsPlusNormal"/>
              <w:jc w:val="center"/>
              <w:rPr>
                <w:rFonts w:ascii="Times New Roman" w:hAnsi="Times New Roman" w:cs="Times New Roman"/>
              </w:rPr>
            </w:pPr>
          </w:p>
        </w:tc>
        <w:tc>
          <w:tcPr>
            <w:tcW w:w="902" w:type="dxa"/>
            <w:gridSpan w:val="7"/>
          </w:tcPr>
          <w:p w:rsidR="00766FA7" w:rsidRPr="00214AD1" w:rsidRDefault="00766FA7" w:rsidP="005D505C">
            <w:pPr>
              <w:pStyle w:val="ConsPlusNormal"/>
              <w:jc w:val="center"/>
              <w:rPr>
                <w:rFonts w:ascii="Times New Roman" w:hAnsi="Times New Roman" w:cs="Times New Roman"/>
              </w:rPr>
            </w:pPr>
          </w:p>
        </w:tc>
        <w:tc>
          <w:tcPr>
            <w:tcW w:w="901" w:type="dxa"/>
            <w:gridSpan w:val="7"/>
          </w:tcPr>
          <w:p w:rsidR="00766FA7" w:rsidRPr="00214AD1" w:rsidRDefault="00766FA7" w:rsidP="005D505C">
            <w:pPr>
              <w:pStyle w:val="ConsPlusNormal"/>
              <w:jc w:val="center"/>
              <w:rPr>
                <w:rFonts w:ascii="Times New Roman" w:hAnsi="Times New Roman" w:cs="Times New Roman"/>
              </w:rPr>
            </w:pPr>
          </w:p>
        </w:tc>
        <w:tc>
          <w:tcPr>
            <w:tcW w:w="964" w:type="dxa"/>
            <w:gridSpan w:val="4"/>
          </w:tcPr>
          <w:p w:rsidR="00766FA7" w:rsidRPr="00214AD1" w:rsidRDefault="00766FA7" w:rsidP="005D505C">
            <w:pPr>
              <w:pStyle w:val="ConsPlusNormal"/>
              <w:jc w:val="center"/>
              <w:rPr>
                <w:rFonts w:ascii="Times New Roman" w:hAnsi="Times New Roman" w:cs="Times New Roman"/>
              </w:rPr>
            </w:pPr>
          </w:p>
        </w:tc>
        <w:tc>
          <w:tcPr>
            <w:tcW w:w="909" w:type="dxa"/>
            <w:gridSpan w:val="3"/>
          </w:tcPr>
          <w:p w:rsidR="00766FA7" w:rsidRPr="00214AD1" w:rsidRDefault="00766FA7" w:rsidP="005D505C">
            <w:pPr>
              <w:pStyle w:val="ConsPlusNormal"/>
              <w:jc w:val="center"/>
              <w:rPr>
                <w:rFonts w:ascii="Times New Roman" w:hAnsi="Times New Roman" w:cs="Times New Roman"/>
              </w:rPr>
            </w:pPr>
          </w:p>
        </w:tc>
        <w:tc>
          <w:tcPr>
            <w:tcW w:w="899" w:type="dxa"/>
          </w:tcPr>
          <w:p w:rsidR="00766FA7" w:rsidRPr="00214AD1" w:rsidRDefault="00766FA7" w:rsidP="005D505C">
            <w:pPr>
              <w:pStyle w:val="ConsPlusNormal"/>
              <w:jc w:val="center"/>
              <w:rPr>
                <w:rFonts w:ascii="Times New Roman" w:hAnsi="Times New Roman" w:cs="Times New Roman"/>
              </w:rPr>
            </w:pP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3.3.1</w:t>
            </w:r>
          </w:p>
        </w:tc>
        <w:tc>
          <w:tcPr>
            <w:tcW w:w="6071" w:type="dxa"/>
            <w:gridSpan w:val="6"/>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муниципальному бюджетному учреждению культуры "Ачинская городская централизованная библиотечная система"</w:t>
            </w:r>
          </w:p>
        </w:tc>
        <w:tc>
          <w:tcPr>
            <w:tcW w:w="898"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327163</w:t>
            </w:r>
          </w:p>
        </w:tc>
        <w:tc>
          <w:tcPr>
            <w:tcW w:w="898" w:type="dxa"/>
            <w:gridSpan w:val="9"/>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294983</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256121</w:t>
            </w:r>
          </w:p>
        </w:tc>
        <w:tc>
          <w:tcPr>
            <w:tcW w:w="898"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256121</w:t>
            </w:r>
          </w:p>
        </w:tc>
        <w:tc>
          <w:tcPr>
            <w:tcW w:w="897"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256121</w:t>
            </w:r>
          </w:p>
        </w:tc>
        <w:tc>
          <w:tcPr>
            <w:tcW w:w="902"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24771,1</w:t>
            </w:r>
          </w:p>
        </w:tc>
        <w:tc>
          <w:tcPr>
            <w:tcW w:w="940"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26940,3</w:t>
            </w:r>
          </w:p>
        </w:tc>
        <w:tc>
          <w:tcPr>
            <w:tcW w:w="91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27086,8</w:t>
            </w:r>
          </w:p>
        </w:tc>
        <w:tc>
          <w:tcPr>
            <w:tcW w:w="909" w:type="dxa"/>
            <w:gridSpan w:val="3"/>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25029,9</w:t>
            </w:r>
          </w:p>
        </w:tc>
        <w:tc>
          <w:tcPr>
            <w:tcW w:w="899"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25029,9</w:t>
            </w:r>
          </w:p>
        </w:tc>
      </w:tr>
      <w:tr w:rsidR="00766FA7" w:rsidRPr="00B33DEB" w:rsidTr="005D505C">
        <w:tc>
          <w:tcPr>
            <w:tcW w:w="711" w:type="dxa"/>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4</w:t>
            </w:r>
          </w:p>
        </w:tc>
        <w:tc>
          <w:tcPr>
            <w:tcW w:w="15129" w:type="dxa"/>
            <w:gridSpan w:val="70"/>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Наименование услуги (работы) и ее содержание: обеспечение доступа населения к культурно-историческим ценностям</w:t>
            </w:r>
          </w:p>
        </w:tc>
      </w:tr>
      <w:tr w:rsidR="00766FA7" w:rsidRPr="00B33DEB" w:rsidTr="005D505C">
        <w:tc>
          <w:tcPr>
            <w:tcW w:w="711" w:type="dxa"/>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4.1</w:t>
            </w:r>
          </w:p>
        </w:tc>
        <w:tc>
          <w:tcPr>
            <w:tcW w:w="15129" w:type="dxa"/>
            <w:gridSpan w:val="70"/>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Показатель объема услуги (работы): число посетителей (чел.)</w:t>
            </w:r>
          </w:p>
        </w:tc>
      </w:tr>
      <w:tr w:rsidR="00766FA7" w:rsidRPr="00B33DEB" w:rsidTr="005D505C">
        <w:tc>
          <w:tcPr>
            <w:tcW w:w="711" w:type="dxa"/>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4.2</w:t>
            </w:r>
          </w:p>
        </w:tc>
        <w:tc>
          <w:tcPr>
            <w:tcW w:w="15129" w:type="dxa"/>
            <w:gridSpan w:val="70"/>
          </w:tcPr>
          <w:p w:rsidR="00766FA7" w:rsidRPr="00B33DEB" w:rsidRDefault="00766FA7" w:rsidP="005D505C">
            <w:pPr>
              <w:pStyle w:val="ConsPlusNormal"/>
              <w:ind w:firstLine="0"/>
              <w:rPr>
                <w:rFonts w:ascii="Times New Roman" w:hAnsi="Times New Roman" w:cs="Times New Roman"/>
              </w:rPr>
            </w:pPr>
            <w:hyperlink w:anchor="Par3836" w:tooltip="ПОДПРОГРАММА 1" w:history="1">
              <w:r w:rsidRPr="00B33DEB">
                <w:rPr>
                  <w:rFonts w:ascii="Times New Roman" w:hAnsi="Times New Roman" w:cs="Times New Roman"/>
                </w:rPr>
                <w:t>Подпрограмма 1</w:t>
              </w:r>
            </w:hyperlink>
            <w:r w:rsidRPr="00B33DEB">
              <w:rPr>
                <w:rFonts w:ascii="Times New Roman" w:hAnsi="Times New Roman" w:cs="Times New Roman"/>
              </w:rPr>
              <w:t>. Сохранение культурного наследия</w:t>
            </w:r>
          </w:p>
        </w:tc>
      </w:tr>
      <w:tr w:rsidR="00766FA7" w:rsidRPr="009B3C03" w:rsidTr="005D505C">
        <w:tc>
          <w:tcPr>
            <w:tcW w:w="711" w:type="dxa"/>
            <w:vMerge w:val="restart"/>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4.3</w:t>
            </w:r>
          </w:p>
        </w:tc>
        <w:tc>
          <w:tcPr>
            <w:tcW w:w="6084" w:type="dxa"/>
            <w:gridSpan w:val="7"/>
          </w:tcPr>
          <w:p w:rsidR="00766FA7" w:rsidRPr="009B3C03" w:rsidRDefault="00766FA7" w:rsidP="005D505C">
            <w:pPr>
              <w:pStyle w:val="ConsPlusNormal"/>
              <w:ind w:firstLine="0"/>
              <w:rPr>
                <w:rFonts w:ascii="Times New Roman" w:hAnsi="Times New Roman" w:cs="Times New Roman"/>
              </w:rPr>
            </w:pPr>
            <w:proofErr w:type="gramStart"/>
            <w:r w:rsidRPr="009B3C03">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9B3C03">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898" w:type="dxa"/>
            <w:gridSpan w:val="10"/>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66484</w:t>
            </w:r>
          </w:p>
        </w:tc>
        <w:tc>
          <w:tcPr>
            <w:tcW w:w="898" w:type="dxa"/>
            <w:gridSpan w:val="9"/>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66439</w:t>
            </w:r>
          </w:p>
        </w:tc>
        <w:tc>
          <w:tcPr>
            <w:tcW w:w="898"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66457</w:t>
            </w:r>
          </w:p>
        </w:tc>
        <w:tc>
          <w:tcPr>
            <w:tcW w:w="898"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66479</w:t>
            </w:r>
          </w:p>
        </w:tc>
        <w:tc>
          <w:tcPr>
            <w:tcW w:w="923"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66480</w:t>
            </w:r>
          </w:p>
        </w:tc>
        <w:tc>
          <w:tcPr>
            <w:tcW w:w="902"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8939,4</w:t>
            </w:r>
          </w:p>
        </w:tc>
        <w:tc>
          <w:tcPr>
            <w:tcW w:w="901" w:type="dxa"/>
            <w:gridSpan w:val="6"/>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10315,4</w:t>
            </w:r>
          </w:p>
        </w:tc>
        <w:tc>
          <w:tcPr>
            <w:tcW w:w="91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10833,0</w:t>
            </w:r>
          </w:p>
        </w:tc>
        <w:tc>
          <w:tcPr>
            <w:tcW w:w="90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9663,5</w:t>
            </w:r>
          </w:p>
        </w:tc>
        <w:tc>
          <w:tcPr>
            <w:tcW w:w="899" w:type="dxa"/>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9663,5</w:t>
            </w:r>
          </w:p>
        </w:tc>
      </w:tr>
      <w:tr w:rsidR="00766FA7" w:rsidRPr="009B3C03" w:rsidTr="005D505C">
        <w:tc>
          <w:tcPr>
            <w:tcW w:w="711" w:type="dxa"/>
            <w:vMerge/>
          </w:tcPr>
          <w:p w:rsidR="00766FA7" w:rsidRPr="009B3C03" w:rsidRDefault="00766FA7" w:rsidP="005D505C">
            <w:pPr>
              <w:pStyle w:val="ConsPlusNormal"/>
              <w:jc w:val="both"/>
              <w:rPr>
                <w:rFonts w:ascii="Times New Roman" w:hAnsi="Times New Roman" w:cs="Times New Roman"/>
              </w:rPr>
            </w:pPr>
          </w:p>
        </w:tc>
        <w:tc>
          <w:tcPr>
            <w:tcW w:w="6084" w:type="dxa"/>
            <w:gridSpan w:val="7"/>
          </w:tcPr>
          <w:p w:rsidR="00766FA7" w:rsidRPr="009B3C03" w:rsidRDefault="00766FA7" w:rsidP="005D505C">
            <w:pPr>
              <w:pStyle w:val="ConsPlusNormal"/>
              <w:rPr>
                <w:rFonts w:ascii="Times New Roman" w:hAnsi="Times New Roman" w:cs="Times New Roman"/>
              </w:rPr>
            </w:pPr>
            <w:r w:rsidRPr="009B3C03">
              <w:rPr>
                <w:rFonts w:ascii="Times New Roman" w:hAnsi="Times New Roman" w:cs="Times New Roman"/>
              </w:rPr>
              <w:t>в том числе:</w:t>
            </w:r>
          </w:p>
        </w:tc>
        <w:tc>
          <w:tcPr>
            <w:tcW w:w="898" w:type="dxa"/>
            <w:gridSpan w:val="10"/>
          </w:tcPr>
          <w:p w:rsidR="00766FA7" w:rsidRPr="009B3C03" w:rsidRDefault="00766FA7" w:rsidP="005D505C">
            <w:pPr>
              <w:pStyle w:val="ConsPlusNormal"/>
              <w:jc w:val="center"/>
              <w:rPr>
                <w:rFonts w:ascii="Times New Roman" w:hAnsi="Times New Roman" w:cs="Times New Roman"/>
              </w:rPr>
            </w:pPr>
          </w:p>
        </w:tc>
        <w:tc>
          <w:tcPr>
            <w:tcW w:w="898" w:type="dxa"/>
            <w:gridSpan w:val="9"/>
          </w:tcPr>
          <w:p w:rsidR="00766FA7" w:rsidRPr="009B3C03" w:rsidRDefault="00766FA7" w:rsidP="005D505C">
            <w:pPr>
              <w:pStyle w:val="ConsPlusNormal"/>
              <w:jc w:val="center"/>
              <w:rPr>
                <w:rFonts w:ascii="Times New Roman" w:hAnsi="Times New Roman" w:cs="Times New Roman"/>
              </w:rPr>
            </w:pPr>
          </w:p>
        </w:tc>
        <w:tc>
          <w:tcPr>
            <w:tcW w:w="898" w:type="dxa"/>
            <w:gridSpan w:val="8"/>
          </w:tcPr>
          <w:p w:rsidR="00766FA7" w:rsidRPr="009B3C03" w:rsidRDefault="00766FA7" w:rsidP="005D505C">
            <w:pPr>
              <w:pStyle w:val="ConsPlusNormal"/>
              <w:jc w:val="center"/>
              <w:rPr>
                <w:rFonts w:ascii="Times New Roman" w:hAnsi="Times New Roman" w:cs="Times New Roman"/>
              </w:rPr>
            </w:pPr>
          </w:p>
        </w:tc>
        <w:tc>
          <w:tcPr>
            <w:tcW w:w="898" w:type="dxa"/>
            <w:gridSpan w:val="8"/>
          </w:tcPr>
          <w:p w:rsidR="00766FA7" w:rsidRPr="009B3C03" w:rsidRDefault="00766FA7" w:rsidP="005D505C">
            <w:pPr>
              <w:pStyle w:val="ConsPlusNormal"/>
              <w:jc w:val="center"/>
              <w:rPr>
                <w:rFonts w:ascii="Times New Roman" w:hAnsi="Times New Roman" w:cs="Times New Roman"/>
              </w:rPr>
            </w:pPr>
          </w:p>
        </w:tc>
        <w:tc>
          <w:tcPr>
            <w:tcW w:w="923" w:type="dxa"/>
            <w:gridSpan w:val="8"/>
          </w:tcPr>
          <w:p w:rsidR="00766FA7" w:rsidRPr="009B3C03" w:rsidRDefault="00766FA7" w:rsidP="005D505C">
            <w:pPr>
              <w:pStyle w:val="ConsPlusNormal"/>
              <w:jc w:val="center"/>
              <w:rPr>
                <w:rFonts w:ascii="Times New Roman" w:hAnsi="Times New Roman" w:cs="Times New Roman"/>
              </w:rPr>
            </w:pPr>
          </w:p>
        </w:tc>
        <w:tc>
          <w:tcPr>
            <w:tcW w:w="902" w:type="dxa"/>
            <w:gridSpan w:val="7"/>
          </w:tcPr>
          <w:p w:rsidR="00766FA7" w:rsidRPr="009B3C03" w:rsidRDefault="00766FA7" w:rsidP="005D505C">
            <w:pPr>
              <w:pStyle w:val="ConsPlusNormal"/>
              <w:jc w:val="center"/>
              <w:rPr>
                <w:rFonts w:ascii="Times New Roman" w:hAnsi="Times New Roman" w:cs="Times New Roman"/>
              </w:rPr>
            </w:pPr>
          </w:p>
        </w:tc>
        <w:tc>
          <w:tcPr>
            <w:tcW w:w="901" w:type="dxa"/>
            <w:gridSpan w:val="6"/>
          </w:tcPr>
          <w:p w:rsidR="00766FA7" w:rsidRPr="009B3C03" w:rsidRDefault="00766FA7" w:rsidP="005D505C">
            <w:pPr>
              <w:pStyle w:val="ConsPlusNormal"/>
              <w:jc w:val="center"/>
              <w:rPr>
                <w:rFonts w:ascii="Times New Roman" w:hAnsi="Times New Roman" w:cs="Times New Roman"/>
              </w:rPr>
            </w:pPr>
          </w:p>
        </w:tc>
        <w:tc>
          <w:tcPr>
            <w:tcW w:w="919" w:type="dxa"/>
            <w:gridSpan w:val="3"/>
          </w:tcPr>
          <w:p w:rsidR="00766FA7" w:rsidRPr="009B3C03" w:rsidRDefault="00766FA7" w:rsidP="005D505C">
            <w:pPr>
              <w:pStyle w:val="ConsPlusNormal"/>
              <w:jc w:val="center"/>
              <w:rPr>
                <w:rFonts w:ascii="Times New Roman" w:hAnsi="Times New Roman" w:cs="Times New Roman"/>
              </w:rPr>
            </w:pPr>
          </w:p>
        </w:tc>
        <w:tc>
          <w:tcPr>
            <w:tcW w:w="909" w:type="dxa"/>
            <w:gridSpan w:val="3"/>
          </w:tcPr>
          <w:p w:rsidR="00766FA7" w:rsidRPr="009B3C03" w:rsidRDefault="00766FA7" w:rsidP="005D505C">
            <w:pPr>
              <w:pStyle w:val="ConsPlusNormal"/>
              <w:jc w:val="center"/>
              <w:rPr>
                <w:rFonts w:ascii="Times New Roman" w:hAnsi="Times New Roman" w:cs="Times New Roman"/>
              </w:rPr>
            </w:pPr>
          </w:p>
        </w:tc>
        <w:tc>
          <w:tcPr>
            <w:tcW w:w="899" w:type="dxa"/>
          </w:tcPr>
          <w:p w:rsidR="00766FA7" w:rsidRPr="009B3C03" w:rsidRDefault="00766FA7" w:rsidP="005D505C">
            <w:pPr>
              <w:pStyle w:val="ConsPlusNormal"/>
              <w:jc w:val="center"/>
              <w:rPr>
                <w:rFonts w:ascii="Times New Roman" w:hAnsi="Times New Roman" w:cs="Times New Roman"/>
              </w:rPr>
            </w:pPr>
          </w:p>
        </w:tc>
      </w:tr>
      <w:tr w:rsidR="00766FA7" w:rsidRPr="009B3C03" w:rsidTr="005D505C">
        <w:tc>
          <w:tcPr>
            <w:tcW w:w="711" w:type="dxa"/>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4.3.1</w:t>
            </w:r>
          </w:p>
        </w:tc>
        <w:tc>
          <w:tcPr>
            <w:tcW w:w="6095" w:type="dxa"/>
            <w:gridSpan w:val="8"/>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 xml:space="preserve">муниципальному бюджетному учреждению культуры "Ачинский краеведческий музей имени Д.С. </w:t>
            </w:r>
            <w:proofErr w:type="spellStart"/>
            <w:r w:rsidRPr="009B3C03">
              <w:rPr>
                <w:rFonts w:ascii="Times New Roman" w:hAnsi="Times New Roman" w:cs="Times New Roman"/>
              </w:rPr>
              <w:t>Каргаполова</w:t>
            </w:r>
            <w:proofErr w:type="spellEnd"/>
            <w:r w:rsidRPr="009B3C03">
              <w:rPr>
                <w:rFonts w:ascii="Times New Roman" w:hAnsi="Times New Roman" w:cs="Times New Roman"/>
              </w:rPr>
              <w:t>"</w:t>
            </w:r>
          </w:p>
        </w:tc>
        <w:tc>
          <w:tcPr>
            <w:tcW w:w="898" w:type="dxa"/>
            <w:gridSpan w:val="10"/>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32679</w:t>
            </w:r>
          </w:p>
        </w:tc>
        <w:tc>
          <w:tcPr>
            <w:tcW w:w="898" w:type="dxa"/>
            <w:gridSpan w:val="9"/>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32627</w:t>
            </w:r>
          </w:p>
        </w:tc>
        <w:tc>
          <w:tcPr>
            <w:tcW w:w="911"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32629</w:t>
            </w:r>
          </w:p>
        </w:tc>
        <w:tc>
          <w:tcPr>
            <w:tcW w:w="898"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32631</w:t>
            </w:r>
          </w:p>
        </w:tc>
        <w:tc>
          <w:tcPr>
            <w:tcW w:w="899"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32632</w:t>
            </w:r>
          </w:p>
        </w:tc>
        <w:tc>
          <w:tcPr>
            <w:tcW w:w="902"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5038,4</w:t>
            </w:r>
          </w:p>
        </w:tc>
        <w:tc>
          <w:tcPr>
            <w:tcW w:w="901" w:type="dxa"/>
            <w:gridSpan w:val="6"/>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6017,8</w:t>
            </w:r>
          </w:p>
        </w:tc>
        <w:tc>
          <w:tcPr>
            <w:tcW w:w="91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6101,9</w:t>
            </w:r>
          </w:p>
        </w:tc>
        <w:tc>
          <w:tcPr>
            <w:tcW w:w="90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5502,3</w:t>
            </w:r>
          </w:p>
        </w:tc>
        <w:tc>
          <w:tcPr>
            <w:tcW w:w="899" w:type="dxa"/>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5502,3</w:t>
            </w:r>
          </w:p>
        </w:tc>
      </w:tr>
      <w:tr w:rsidR="00766FA7" w:rsidRPr="009B3C03" w:rsidTr="005D505C">
        <w:tc>
          <w:tcPr>
            <w:tcW w:w="711" w:type="dxa"/>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4.3.2</w:t>
            </w:r>
          </w:p>
        </w:tc>
        <w:tc>
          <w:tcPr>
            <w:tcW w:w="6111" w:type="dxa"/>
            <w:gridSpan w:val="9"/>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муниципальному бюджетному учреждению культуры "Ачинский музейно-выставочный центр"</w:t>
            </w:r>
          </w:p>
        </w:tc>
        <w:tc>
          <w:tcPr>
            <w:tcW w:w="899" w:type="dxa"/>
            <w:gridSpan w:val="10"/>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33805</w:t>
            </w:r>
          </w:p>
        </w:tc>
        <w:tc>
          <w:tcPr>
            <w:tcW w:w="901" w:type="dxa"/>
            <w:gridSpan w:val="9"/>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33812</w:t>
            </w:r>
          </w:p>
        </w:tc>
        <w:tc>
          <w:tcPr>
            <w:tcW w:w="891"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33828</w:t>
            </w:r>
          </w:p>
        </w:tc>
        <w:tc>
          <w:tcPr>
            <w:tcW w:w="898"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33848</w:t>
            </w:r>
          </w:p>
        </w:tc>
        <w:tc>
          <w:tcPr>
            <w:tcW w:w="899"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33848</w:t>
            </w:r>
          </w:p>
        </w:tc>
        <w:tc>
          <w:tcPr>
            <w:tcW w:w="902"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3901,0</w:t>
            </w:r>
          </w:p>
        </w:tc>
        <w:tc>
          <w:tcPr>
            <w:tcW w:w="901" w:type="dxa"/>
            <w:gridSpan w:val="6"/>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4297,6</w:t>
            </w:r>
          </w:p>
        </w:tc>
        <w:tc>
          <w:tcPr>
            <w:tcW w:w="91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4731,1</w:t>
            </w:r>
          </w:p>
        </w:tc>
        <w:tc>
          <w:tcPr>
            <w:tcW w:w="90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4161,2</w:t>
            </w:r>
          </w:p>
        </w:tc>
        <w:tc>
          <w:tcPr>
            <w:tcW w:w="899" w:type="dxa"/>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4161,2</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5</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Наименование услуги (работы) и ее содержание: обеспечению условий сохранности, безопасности, пополнения и возможности изучения музейного фонда</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5.1</w:t>
            </w:r>
          </w:p>
        </w:tc>
        <w:tc>
          <w:tcPr>
            <w:tcW w:w="15129" w:type="dxa"/>
            <w:gridSpan w:val="70"/>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Показатель объема услуги (работы): количество музейных предметов основного фонда (предмет)</w:t>
            </w:r>
          </w:p>
        </w:tc>
      </w:tr>
      <w:tr w:rsidR="00766FA7" w:rsidRPr="00214AD1" w:rsidTr="005D505C">
        <w:tc>
          <w:tcPr>
            <w:tcW w:w="711" w:type="dxa"/>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5.2</w:t>
            </w:r>
          </w:p>
        </w:tc>
        <w:tc>
          <w:tcPr>
            <w:tcW w:w="15129" w:type="dxa"/>
            <w:gridSpan w:val="70"/>
          </w:tcPr>
          <w:p w:rsidR="00766FA7" w:rsidRPr="00214AD1" w:rsidRDefault="00766FA7" w:rsidP="005D505C">
            <w:pPr>
              <w:pStyle w:val="ConsPlusNormal"/>
              <w:ind w:firstLine="0"/>
              <w:rPr>
                <w:rFonts w:ascii="Times New Roman" w:hAnsi="Times New Roman" w:cs="Times New Roman"/>
              </w:rPr>
            </w:pPr>
            <w:hyperlink w:anchor="Par3836" w:tooltip="ПОДПРОГРАММА 1" w:history="1">
              <w:r w:rsidRPr="00214AD1">
                <w:rPr>
                  <w:rFonts w:ascii="Times New Roman" w:hAnsi="Times New Roman" w:cs="Times New Roman"/>
                </w:rPr>
                <w:t>Подпрограмма 1</w:t>
              </w:r>
            </w:hyperlink>
            <w:r w:rsidRPr="00214AD1">
              <w:rPr>
                <w:rFonts w:ascii="Times New Roman" w:hAnsi="Times New Roman" w:cs="Times New Roman"/>
              </w:rPr>
              <w:t>. Сохранение культурного наследия</w:t>
            </w:r>
          </w:p>
        </w:tc>
      </w:tr>
      <w:tr w:rsidR="00766FA7" w:rsidRPr="009B3C03" w:rsidTr="005D505C">
        <w:tc>
          <w:tcPr>
            <w:tcW w:w="711" w:type="dxa"/>
            <w:vMerge w:val="restart"/>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5.3</w:t>
            </w:r>
          </w:p>
        </w:tc>
        <w:tc>
          <w:tcPr>
            <w:tcW w:w="6111" w:type="dxa"/>
            <w:gridSpan w:val="9"/>
          </w:tcPr>
          <w:p w:rsidR="00766FA7" w:rsidRPr="009B3C03" w:rsidRDefault="00766FA7" w:rsidP="005D505C">
            <w:pPr>
              <w:pStyle w:val="ConsPlusNormal"/>
              <w:ind w:firstLine="0"/>
              <w:rPr>
                <w:rFonts w:ascii="Times New Roman" w:hAnsi="Times New Roman" w:cs="Times New Roman"/>
              </w:rPr>
            </w:pPr>
            <w:proofErr w:type="gramStart"/>
            <w:r w:rsidRPr="009B3C03">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9B3C03">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899" w:type="dxa"/>
            <w:gridSpan w:val="10"/>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357300</w:t>
            </w:r>
          </w:p>
        </w:tc>
        <w:tc>
          <w:tcPr>
            <w:tcW w:w="901" w:type="dxa"/>
            <w:gridSpan w:val="9"/>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357708</w:t>
            </w:r>
          </w:p>
        </w:tc>
        <w:tc>
          <w:tcPr>
            <w:tcW w:w="899"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358440</w:t>
            </w:r>
          </w:p>
        </w:tc>
        <w:tc>
          <w:tcPr>
            <w:tcW w:w="899"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359040</w:t>
            </w:r>
          </w:p>
        </w:tc>
        <w:tc>
          <w:tcPr>
            <w:tcW w:w="903"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359640</w:t>
            </w:r>
          </w:p>
        </w:tc>
        <w:tc>
          <w:tcPr>
            <w:tcW w:w="902"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1285,4</w:t>
            </w:r>
          </w:p>
        </w:tc>
        <w:tc>
          <w:tcPr>
            <w:tcW w:w="901" w:type="dxa"/>
            <w:gridSpan w:val="6"/>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1359,6</w:t>
            </w:r>
          </w:p>
        </w:tc>
        <w:tc>
          <w:tcPr>
            <w:tcW w:w="906" w:type="dxa"/>
            <w:gridSpan w:val="2"/>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1644,4</w:t>
            </w:r>
          </w:p>
        </w:tc>
        <w:tc>
          <w:tcPr>
            <w:tcW w:w="90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1396,3</w:t>
            </w:r>
          </w:p>
        </w:tc>
        <w:tc>
          <w:tcPr>
            <w:tcW w:w="899" w:type="dxa"/>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1396,3</w:t>
            </w:r>
          </w:p>
        </w:tc>
      </w:tr>
      <w:tr w:rsidR="00766FA7" w:rsidRPr="009B3C03" w:rsidTr="005D505C">
        <w:tc>
          <w:tcPr>
            <w:tcW w:w="711" w:type="dxa"/>
            <w:vMerge/>
          </w:tcPr>
          <w:p w:rsidR="00766FA7" w:rsidRPr="009B3C03" w:rsidRDefault="00766FA7" w:rsidP="005D505C">
            <w:pPr>
              <w:pStyle w:val="ConsPlusNormal"/>
              <w:jc w:val="both"/>
              <w:rPr>
                <w:rFonts w:ascii="Times New Roman" w:hAnsi="Times New Roman" w:cs="Times New Roman"/>
              </w:rPr>
            </w:pPr>
          </w:p>
        </w:tc>
        <w:tc>
          <w:tcPr>
            <w:tcW w:w="6111" w:type="dxa"/>
            <w:gridSpan w:val="9"/>
          </w:tcPr>
          <w:p w:rsidR="00766FA7" w:rsidRPr="009B3C03" w:rsidRDefault="00766FA7" w:rsidP="005D505C">
            <w:pPr>
              <w:pStyle w:val="ConsPlusNormal"/>
              <w:rPr>
                <w:rFonts w:ascii="Times New Roman" w:hAnsi="Times New Roman" w:cs="Times New Roman"/>
              </w:rPr>
            </w:pPr>
            <w:r w:rsidRPr="009B3C03">
              <w:rPr>
                <w:rFonts w:ascii="Times New Roman" w:hAnsi="Times New Roman" w:cs="Times New Roman"/>
              </w:rPr>
              <w:t>в том числе:</w:t>
            </w:r>
          </w:p>
        </w:tc>
        <w:tc>
          <w:tcPr>
            <w:tcW w:w="899" w:type="dxa"/>
            <w:gridSpan w:val="10"/>
          </w:tcPr>
          <w:p w:rsidR="00766FA7" w:rsidRPr="009B3C03" w:rsidRDefault="00766FA7" w:rsidP="005D505C">
            <w:pPr>
              <w:pStyle w:val="ConsPlusNormal"/>
              <w:jc w:val="center"/>
              <w:rPr>
                <w:rFonts w:ascii="Times New Roman" w:hAnsi="Times New Roman" w:cs="Times New Roman"/>
              </w:rPr>
            </w:pPr>
          </w:p>
        </w:tc>
        <w:tc>
          <w:tcPr>
            <w:tcW w:w="901" w:type="dxa"/>
            <w:gridSpan w:val="9"/>
          </w:tcPr>
          <w:p w:rsidR="00766FA7" w:rsidRPr="009B3C03" w:rsidRDefault="00766FA7" w:rsidP="005D505C">
            <w:pPr>
              <w:pStyle w:val="ConsPlusNormal"/>
              <w:jc w:val="center"/>
              <w:rPr>
                <w:rFonts w:ascii="Times New Roman" w:hAnsi="Times New Roman" w:cs="Times New Roman"/>
              </w:rPr>
            </w:pPr>
          </w:p>
        </w:tc>
        <w:tc>
          <w:tcPr>
            <w:tcW w:w="899" w:type="dxa"/>
            <w:gridSpan w:val="8"/>
          </w:tcPr>
          <w:p w:rsidR="00766FA7" w:rsidRPr="009B3C03" w:rsidRDefault="00766FA7" w:rsidP="005D505C">
            <w:pPr>
              <w:pStyle w:val="ConsPlusNormal"/>
              <w:jc w:val="center"/>
              <w:rPr>
                <w:rFonts w:ascii="Times New Roman" w:hAnsi="Times New Roman" w:cs="Times New Roman"/>
              </w:rPr>
            </w:pPr>
          </w:p>
        </w:tc>
        <w:tc>
          <w:tcPr>
            <w:tcW w:w="899" w:type="dxa"/>
            <w:gridSpan w:val="8"/>
          </w:tcPr>
          <w:p w:rsidR="00766FA7" w:rsidRPr="009B3C03" w:rsidRDefault="00766FA7" w:rsidP="005D505C">
            <w:pPr>
              <w:pStyle w:val="ConsPlusNormal"/>
              <w:jc w:val="center"/>
              <w:rPr>
                <w:rFonts w:ascii="Times New Roman" w:hAnsi="Times New Roman" w:cs="Times New Roman"/>
              </w:rPr>
            </w:pPr>
          </w:p>
        </w:tc>
        <w:tc>
          <w:tcPr>
            <w:tcW w:w="903" w:type="dxa"/>
            <w:gridSpan w:val="7"/>
          </w:tcPr>
          <w:p w:rsidR="00766FA7" w:rsidRPr="009B3C03" w:rsidRDefault="00766FA7" w:rsidP="005D505C">
            <w:pPr>
              <w:pStyle w:val="ConsPlusNormal"/>
              <w:jc w:val="center"/>
              <w:rPr>
                <w:rFonts w:ascii="Times New Roman" w:hAnsi="Times New Roman" w:cs="Times New Roman"/>
              </w:rPr>
            </w:pPr>
          </w:p>
        </w:tc>
        <w:tc>
          <w:tcPr>
            <w:tcW w:w="902" w:type="dxa"/>
            <w:gridSpan w:val="7"/>
          </w:tcPr>
          <w:p w:rsidR="00766FA7" w:rsidRPr="009B3C03" w:rsidRDefault="00766FA7" w:rsidP="005D505C">
            <w:pPr>
              <w:pStyle w:val="ConsPlusNormal"/>
              <w:jc w:val="center"/>
              <w:rPr>
                <w:rFonts w:ascii="Times New Roman" w:hAnsi="Times New Roman" w:cs="Times New Roman"/>
              </w:rPr>
            </w:pPr>
          </w:p>
        </w:tc>
        <w:tc>
          <w:tcPr>
            <w:tcW w:w="901" w:type="dxa"/>
            <w:gridSpan w:val="6"/>
          </w:tcPr>
          <w:p w:rsidR="00766FA7" w:rsidRPr="009B3C03" w:rsidRDefault="00766FA7" w:rsidP="005D505C">
            <w:pPr>
              <w:pStyle w:val="ConsPlusNormal"/>
              <w:jc w:val="center"/>
              <w:rPr>
                <w:rFonts w:ascii="Times New Roman" w:hAnsi="Times New Roman" w:cs="Times New Roman"/>
              </w:rPr>
            </w:pPr>
          </w:p>
        </w:tc>
        <w:tc>
          <w:tcPr>
            <w:tcW w:w="906" w:type="dxa"/>
            <w:gridSpan w:val="2"/>
          </w:tcPr>
          <w:p w:rsidR="00766FA7" w:rsidRPr="009B3C03" w:rsidRDefault="00766FA7" w:rsidP="005D505C">
            <w:pPr>
              <w:pStyle w:val="ConsPlusNormal"/>
              <w:jc w:val="center"/>
              <w:rPr>
                <w:rFonts w:ascii="Times New Roman" w:hAnsi="Times New Roman" w:cs="Times New Roman"/>
              </w:rPr>
            </w:pPr>
          </w:p>
        </w:tc>
        <w:tc>
          <w:tcPr>
            <w:tcW w:w="909" w:type="dxa"/>
            <w:gridSpan w:val="3"/>
          </w:tcPr>
          <w:p w:rsidR="00766FA7" w:rsidRPr="009B3C03" w:rsidRDefault="00766FA7" w:rsidP="005D505C">
            <w:pPr>
              <w:pStyle w:val="ConsPlusNormal"/>
              <w:jc w:val="center"/>
              <w:rPr>
                <w:rFonts w:ascii="Times New Roman" w:hAnsi="Times New Roman" w:cs="Times New Roman"/>
              </w:rPr>
            </w:pPr>
          </w:p>
        </w:tc>
        <w:tc>
          <w:tcPr>
            <w:tcW w:w="899" w:type="dxa"/>
          </w:tcPr>
          <w:p w:rsidR="00766FA7" w:rsidRPr="009B3C03" w:rsidRDefault="00766FA7" w:rsidP="005D505C">
            <w:pPr>
              <w:pStyle w:val="ConsPlusNormal"/>
              <w:jc w:val="center"/>
              <w:rPr>
                <w:rFonts w:ascii="Times New Roman" w:hAnsi="Times New Roman" w:cs="Times New Roman"/>
              </w:rPr>
            </w:pPr>
          </w:p>
        </w:tc>
      </w:tr>
      <w:tr w:rsidR="00766FA7" w:rsidRPr="009B3C03" w:rsidTr="005D505C">
        <w:tc>
          <w:tcPr>
            <w:tcW w:w="711" w:type="dxa"/>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5.3.1</w:t>
            </w:r>
          </w:p>
        </w:tc>
        <w:tc>
          <w:tcPr>
            <w:tcW w:w="6123" w:type="dxa"/>
            <w:gridSpan w:val="10"/>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 xml:space="preserve">муниципальному бюджетному учреждению культуры "Ачинский краеведческий музей имени Д.С. </w:t>
            </w:r>
            <w:proofErr w:type="spellStart"/>
            <w:r w:rsidRPr="009B3C03">
              <w:rPr>
                <w:rFonts w:ascii="Times New Roman" w:hAnsi="Times New Roman" w:cs="Times New Roman"/>
              </w:rPr>
              <w:t>Каргаполова</w:t>
            </w:r>
            <w:proofErr w:type="spellEnd"/>
            <w:r w:rsidRPr="009B3C03">
              <w:rPr>
                <w:rFonts w:ascii="Times New Roman" w:hAnsi="Times New Roman" w:cs="Times New Roman"/>
              </w:rPr>
              <w:t>"</w:t>
            </w:r>
          </w:p>
        </w:tc>
        <w:tc>
          <w:tcPr>
            <w:tcW w:w="895" w:type="dxa"/>
            <w:gridSpan w:val="10"/>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354456</w:t>
            </w:r>
          </w:p>
        </w:tc>
        <w:tc>
          <w:tcPr>
            <w:tcW w:w="893"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354840</w:t>
            </w:r>
          </w:p>
        </w:tc>
        <w:tc>
          <w:tcPr>
            <w:tcW w:w="899"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355560</w:t>
            </w:r>
          </w:p>
        </w:tc>
        <w:tc>
          <w:tcPr>
            <w:tcW w:w="899"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356160</w:t>
            </w:r>
          </w:p>
        </w:tc>
        <w:tc>
          <w:tcPr>
            <w:tcW w:w="903"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356760</w:t>
            </w:r>
          </w:p>
        </w:tc>
        <w:tc>
          <w:tcPr>
            <w:tcW w:w="902"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991,8</w:t>
            </w:r>
          </w:p>
        </w:tc>
        <w:tc>
          <w:tcPr>
            <w:tcW w:w="901" w:type="dxa"/>
            <w:gridSpan w:val="6"/>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1036,1</w:t>
            </w:r>
          </w:p>
        </w:tc>
        <w:tc>
          <w:tcPr>
            <w:tcW w:w="906" w:type="dxa"/>
            <w:gridSpan w:val="2"/>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1288,3</w:t>
            </w:r>
          </w:p>
        </w:tc>
        <w:tc>
          <w:tcPr>
            <w:tcW w:w="909" w:type="dxa"/>
            <w:gridSpan w:val="3"/>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1083,1</w:t>
            </w:r>
          </w:p>
        </w:tc>
        <w:tc>
          <w:tcPr>
            <w:tcW w:w="899" w:type="dxa"/>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1083,1</w:t>
            </w:r>
          </w:p>
        </w:tc>
      </w:tr>
      <w:tr w:rsidR="00766FA7" w:rsidRPr="009B3C03" w:rsidTr="005D505C">
        <w:tc>
          <w:tcPr>
            <w:tcW w:w="715" w:type="dxa"/>
            <w:gridSpan w:val="2"/>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5.3.2</w:t>
            </w:r>
          </w:p>
        </w:tc>
        <w:tc>
          <w:tcPr>
            <w:tcW w:w="6125" w:type="dxa"/>
            <w:gridSpan w:val="10"/>
          </w:tcPr>
          <w:p w:rsidR="00766FA7" w:rsidRPr="009B3C03" w:rsidRDefault="00766FA7" w:rsidP="005D505C">
            <w:pPr>
              <w:pStyle w:val="ConsPlusNormal"/>
              <w:ind w:firstLine="0"/>
              <w:rPr>
                <w:rFonts w:ascii="Times New Roman" w:hAnsi="Times New Roman" w:cs="Times New Roman"/>
              </w:rPr>
            </w:pPr>
            <w:r w:rsidRPr="009B3C03">
              <w:rPr>
                <w:rFonts w:ascii="Times New Roman" w:hAnsi="Times New Roman" w:cs="Times New Roman"/>
              </w:rPr>
              <w:t>муниципальному бюджетному учреждению культуры "Ачинский музейно-выставочный центр"</w:t>
            </w:r>
          </w:p>
        </w:tc>
        <w:tc>
          <w:tcPr>
            <w:tcW w:w="900" w:type="dxa"/>
            <w:gridSpan w:val="10"/>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2844</w:t>
            </w:r>
          </w:p>
        </w:tc>
        <w:tc>
          <w:tcPr>
            <w:tcW w:w="900"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2868</w:t>
            </w:r>
          </w:p>
        </w:tc>
        <w:tc>
          <w:tcPr>
            <w:tcW w:w="900"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2880</w:t>
            </w:r>
          </w:p>
        </w:tc>
        <w:tc>
          <w:tcPr>
            <w:tcW w:w="900" w:type="dxa"/>
            <w:gridSpan w:val="8"/>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2880</w:t>
            </w:r>
          </w:p>
        </w:tc>
        <w:tc>
          <w:tcPr>
            <w:tcW w:w="900"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2880</w:t>
            </w:r>
          </w:p>
        </w:tc>
        <w:tc>
          <w:tcPr>
            <w:tcW w:w="900" w:type="dxa"/>
            <w:gridSpan w:val="7"/>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293,6</w:t>
            </w:r>
          </w:p>
        </w:tc>
        <w:tc>
          <w:tcPr>
            <w:tcW w:w="900" w:type="dxa"/>
            <w:gridSpan w:val="6"/>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323,5</w:t>
            </w:r>
          </w:p>
        </w:tc>
        <w:tc>
          <w:tcPr>
            <w:tcW w:w="900" w:type="dxa"/>
            <w:gridSpan w:val="2"/>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356,1</w:t>
            </w:r>
          </w:p>
        </w:tc>
        <w:tc>
          <w:tcPr>
            <w:tcW w:w="900" w:type="dxa"/>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313,2</w:t>
            </w:r>
          </w:p>
        </w:tc>
        <w:tc>
          <w:tcPr>
            <w:tcW w:w="900" w:type="dxa"/>
            <w:gridSpan w:val="2"/>
          </w:tcPr>
          <w:p w:rsidR="00766FA7" w:rsidRPr="009B3C03" w:rsidRDefault="00766FA7" w:rsidP="005D505C">
            <w:pPr>
              <w:pStyle w:val="ConsPlusNormal"/>
              <w:ind w:firstLine="0"/>
              <w:jc w:val="center"/>
              <w:rPr>
                <w:rFonts w:ascii="Times New Roman" w:hAnsi="Times New Roman" w:cs="Times New Roman"/>
              </w:rPr>
            </w:pPr>
            <w:r w:rsidRPr="009B3C03">
              <w:rPr>
                <w:rFonts w:ascii="Times New Roman" w:hAnsi="Times New Roman" w:cs="Times New Roman"/>
              </w:rPr>
              <w:t>313,2</w:t>
            </w:r>
          </w:p>
        </w:tc>
      </w:tr>
      <w:tr w:rsidR="00766FA7" w:rsidRPr="00214AD1" w:rsidTr="005D505C">
        <w:tc>
          <w:tcPr>
            <w:tcW w:w="715" w:type="dxa"/>
            <w:gridSpan w:val="2"/>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6</w:t>
            </w:r>
          </w:p>
        </w:tc>
        <w:tc>
          <w:tcPr>
            <w:tcW w:w="15125" w:type="dxa"/>
            <w:gridSpan w:val="69"/>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Наименование услуги (работы) и ее содержание: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r>
      <w:tr w:rsidR="00766FA7" w:rsidRPr="00214AD1" w:rsidTr="005D505C">
        <w:tc>
          <w:tcPr>
            <w:tcW w:w="715" w:type="dxa"/>
            <w:gridSpan w:val="2"/>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6.1</w:t>
            </w:r>
          </w:p>
        </w:tc>
        <w:tc>
          <w:tcPr>
            <w:tcW w:w="15125" w:type="dxa"/>
            <w:gridSpan w:val="69"/>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Показатель объема услуги (работы): число объектов культурного наследия местного значения, включенных в единый государственный реестр объектов культурного наследия (ед.)</w:t>
            </w:r>
          </w:p>
        </w:tc>
      </w:tr>
      <w:tr w:rsidR="00766FA7" w:rsidRPr="00214AD1" w:rsidTr="005D505C">
        <w:tc>
          <w:tcPr>
            <w:tcW w:w="715" w:type="dxa"/>
            <w:gridSpan w:val="2"/>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6.2</w:t>
            </w:r>
          </w:p>
        </w:tc>
        <w:tc>
          <w:tcPr>
            <w:tcW w:w="15125" w:type="dxa"/>
            <w:gridSpan w:val="69"/>
          </w:tcPr>
          <w:p w:rsidR="00766FA7" w:rsidRPr="00214AD1" w:rsidRDefault="00766FA7" w:rsidP="005D505C">
            <w:pPr>
              <w:pStyle w:val="ConsPlusNormal"/>
              <w:ind w:firstLine="0"/>
              <w:rPr>
                <w:rFonts w:ascii="Times New Roman" w:hAnsi="Times New Roman" w:cs="Times New Roman"/>
              </w:rPr>
            </w:pPr>
            <w:hyperlink w:anchor="Par3836" w:tooltip="ПОДПРОГРАММА 1" w:history="1">
              <w:r w:rsidRPr="00214AD1">
                <w:rPr>
                  <w:rFonts w:ascii="Times New Roman" w:hAnsi="Times New Roman" w:cs="Times New Roman"/>
                </w:rPr>
                <w:t>Подпрограмма 1</w:t>
              </w:r>
            </w:hyperlink>
            <w:r w:rsidRPr="00214AD1">
              <w:rPr>
                <w:rFonts w:ascii="Times New Roman" w:hAnsi="Times New Roman" w:cs="Times New Roman"/>
              </w:rPr>
              <w:t>. Сохранение культурного наследия</w:t>
            </w:r>
          </w:p>
        </w:tc>
      </w:tr>
      <w:tr w:rsidR="00766FA7" w:rsidRPr="00214AD1" w:rsidTr="005D505C">
        <w:tc>
          <w:tcPr>
            <w:tcW w:w="715" w:type="dxa"/>
            <w:gridSpan w:val="2"/>
            <w:vMerge w:val="restart"/>
          </w:tcPr>
          <w:p w:rsidR="00766FA7" w:rsidRPr="00214AD1" w:rsidRDefault="00766FA7" w:rsidP="005D505C">
            <w:pPr>
              <w:pStyle w:val="ConsPlusNormal"/>
              <w:ind w:firstLine="0"/>
              <w:rPr>
                <w:rFonts w:ascii="Times New Roman" w:hAnsi="Times New Roman" w:cs="Times New Roman"/>
              </w:rPr>
            </w:pPr>
            <w:r w:rsidRPr="00214AD1">
              <w:rPr>
                <w:rFonts w:ascii="Times New Roman" w:hAnsi="Times New Roman" w:cs="Times New Roman"/>
              </w:rPr>
              <w:t>6.3</w:t>
            </w:r>
          </w:p>
        </w:tc>
        <w:tc>
          <w:tcPr>
            <w:tcW w:w="6125" w:type="dxa"/>
            <w:gridSpan w:val="10"/>
          </w:tcPr>
          <w:p w:rsidR="00766FA7" w:rsidRPr="00214AD1" w:rsidRDefault="00766FA7" w:rsidP="005D505C">
            <w:pPr>
              <w:pStyle w:val="ConsPlusNormal"/>
              <w:ind w:firstLine="0"/>
              <w:rPr>
                <w:rFonts w:ascii="Times New Roman" w:hAnsi="Times New Roman" w:cs="Times New Roman"/>
              </w:rPr>
            </w:pPr>
            <w:proofErr w:type="gramStart"/>
            <w:r w:rsidRPr="00214AD1">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214AD1">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900" w:type="dxa"/>
            <w:gridSpan w:val="10"/>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40</w:t>
            </w:r>
          </w:p>
        </w:tc>
        <w:tc>
          <w:tcPr>
            <w:tcW w:w="900"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40</w:t>
            </w:r>
          </w:p>
        </w:tc>
        <w:tc>
          <w:tcPr>
            <w:tcW w:w="900"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40</w:t>
            </w:r>
          </w:p>
        </w:tc>
        <w:tc>
          <w:tcPr>
            <w:tcW w:w="900" w:type="dxa"/>
            <w:gridSpan w:val="8"/>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40</w:t>
            </w:r>
          </w:p>
        </w:tc>
        <w:tc>
          <w:tcPr>
            <w:tcW w:w="900"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40</w:t>
            </w:r>
          </w:p>
        </w:tc>
        <w:tc>
          <w:tcPr>
            <w:tcW w:w="900" w:type="dxa"/>
            <w:gridSpan w:val="7"/>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1208,9</w:t>
            </w:r>
          </w:p>
        </w:tc>
        <w:tc>
          <w:tcPr>
            <w:tcW w:w="900" w:type="dxa"/>
            <w:gridSpan w:val="6"/>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1263,0</w:t>
            </w:r>
          </w:p>
        </w:tc>
        <w:tc>
          <w:tcPr>
            <w:tcW w:w="900" w:type="dxa"/>
            <w:gridSpan w:val="2"/>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1108,4</w:t>
            </w:r>
          </w:p>
        </w:tc>
        <w:tc>
          <w:tcPr>
            <w:tcW w:w="900" w:type="dxa"/>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1320,3</w:t>
            </w:r>
          </w:p>
        </w:tc>
        <w:tc>
          <w:tcPr>
            <w:tcW w:w="900" w:type="dxa"/>
            <w:gridSpan w:val="2"/>
          </w:tcPr>
          <w:p w:rsidR="00766FA7" w:rsidRPr="00214AD1" w:rsidRDefault="00766FA7" w:rsidP="005D505C">
            <w:pPr>
              <w:pStyle w:val="ConsPlusNormal"/>
              <w:ind w:firstLine="0"/>
              <w:jc w:val="center"/>
              <w:rPr>
                <w:rFonts w:ascii="Times New Roman" w:hAnsi="Times New Roman" w:cs="Times New Roman"/>
              </w:rPr>
            </w:pPr>
            <w:r w:rsidRPr="00214AD1">
              <w:rPr>
                <w:rFonts w:ascii="Times New Roman" w:hAnsi="Times New Roman" w:cs="Times New Roman"/>
              </w:rPr>
              <w:t>1320,3</w:t>
            </w:r>
          </w:p>
        </w:tc>
      </w:tr>
      <w:tr w:rsidR="00766FA7" w:rsidRPr="00214AD1" w:rsidTr="005D505C">
        <w:trPr>
          <w:trHeight w:val="133"/>
        </w:trPr>
        <w:tc>
          <w:tcPr>
            <w:tcW w:w="715" w:type="dxa"/>
            <w:gridSpan w:val="2"/>
            <w:vMerge/>
          </w:tcPr>
          <w:p w:rsidR="00766FA7" w:rsidRPr="00214AD1" w:rsidRDefault="00766FA7" w:rsidP="005D505C">
            <w:pPr>
              <w:pStyle w:val="ConsPlusNormal"/>
              <w:jc w:val="both"/>
              <w:rPr>
                <w:rFonts w:ascii="Times New Roman" w:hAnsi="Times New Roman" w:cs="Times New Roman"/>
              </w:rPr>
            </w:pPr>
          </w:p>
        </w:tc>
        <w:tc>
          <w:tcPr>
            <w:tcW w:w="6125" w:type="dxa"/>
            <w:gridSpan w:val="10"/>
          </w:tcPr>
          <w:p w:rsidR="00766FA7" w:rsidRPr="00214AD1" w:rsidRDefault="00766FA7" w:rsidP="005D505C">
            <w:pPr>
              <w:pStyle w:val="ConsPlusNormal"/>
              <w:rPr>
                <w:rFonts w:ascii="Times New Roman" w:hAnsi="Times New Roman" w:cs="Times New Roman"/>
              </w:rPr>
            </w:pPr>
            <w:r w:rsidRPr="00214AD1">
              <w:rPr>
                <w:rFonts w:ascii="Times New Roman" w:hAnsi="Times New Roman" w:cs="Times New Roman"/>
              </w:rPr>
              <w:t>в том числе:</w:t>
            </w:r>
          </w:p>
        </w:tc>
        <w:tc>
          <w:tcPr>
            <w:tcW w:w="900" w:type="dxa"/>
            <w:gridSpan w:val="10"/>
          </w:tcPr>
          <w:p w:rsidR="00766FA7" w:rsidRPr="00214AD1" w:rsidRDefault="00766FA7" w:rsidP="005D505C">
            <w:pPr>
              <w:pStyle w:val="ConsPlusNormal"/>
              <w:jc w:val="center"/>
              <w:rPr>
                <w:rFonts w:ascii="Times New Roman" w:hAnsi="Times New Roman" w:cs="Times New Roman"/>
              </w:rPr>
            </w:pPr>
          </w:p>
        </w:tc>
        <w:tc>
          <w:tcPr>
            <w:tcW w:w="900" w:type="dxa"/>
            <w:gridSpan w:val="8"/>
          </w:tcPr>
          <w:p w:rsidR="00766FA7" w:rsidRPr="00214AD1" w:rsidRDefault="00766FA7" w:rsidP="005D505C">
            <w:pPr>
              <w:pStyle w:val="ConsPlusNormal"/>
              <w:jc w:val="center"/>
              <w:rPr>
                <w:rFonts w:ascii="Times New Roman" w:hAnsi="Times New Roman" w:cs="Times New Roman"/>
              </w:rPr>
            </w:pPr>
          </w:p>
        </w:tc>
        <w:tc>
          <w:tcPr>
            <w:tcW w:w="900" w:type="dxa"/>
            <w:gridSpan w:val="8"/>
          </w:tcPr>
          <w:p w:rsidR="00766FA7" w:rsidRPr="00214AD1" w:rsidRDefault="00766FA7" w:rsidP="005D505C">
            <w:pPr>
              <w:pStyle w:val="ConsPlusNormal"/>
              <w:jc w:val="center"/>
              <w:rPr>
                <w:rFonts w:ascii="Times New Roman" w:hAnsi="Times New Roman" w:cs="Times New Roman"/>
              </w:rPr>
            </w:pPr>
          </w:p>
        </w:tc>
        <w:tc>
          <w:tcPr>
            <w:tcW w:w="900" w:type="dxa"/>
            <w:gridSpan w:val="8"/>
          </w:tcPr>
          <w:p w:rsidR="00766FA7" w:rsidRPr="00214AD1" w:rsidRDefault="00766FA7" w:rsidP="005D505C">
            <w:pPr>
              <w:pStyle w:val="ConsPlusNormal"/>
              <w:jc w:val="center"/>
              <w:rPr>
                <w:rFonts w:ascii="Times New Roman" w:hAnsi="Times New Roman" w:cs="Times New Roman"/>
              </w:rPr>
            </w:pPr>
          </w:p>
        </w:tc>
        <w:tc>
          <w:tcPr>
            <w:tcW w:w="900" w:type="dxa"/>
            <w:gridSpan w:val="7"/>
          </w:tcPr>
          <w:p w:rsidR="00766FA7" w:rsidRPr="00214AD1" w:rsidRDefault="00766FA7" w:rsidP="005D505C">
            <w:pPr>
              <w:pStyle w:val="ConsPlusNormal"/>
              <w:jc w:val="center"/>
              <w:rPr>
                <w:rFonts w:ascii="Times New Roman" w:hAnsi="Times New Roman" w:cs="Times New Roman"/>
              </w:rPr>
            </w:pPr>
          </w:p>
        </w:tc>
        <w:tc>
          <w:tcPr>
            <w:tcW w:w="900" w:type="dxa"/>
            <w:gridSpan w:val="7"/>
          </w:tcPr>
          <w:p w:rsidR="00766FA7" w:rsidRPr="00214AD1" w:rsidRDefault="00766FA7" w:rsidP="005D505C">
            <w:pPr>
              <w:pStyle w:val="ConsPlusNormal"/>
              <w:jc w:val="center"/>
              <w:rPr>
                <w:rFonts w:ascii="Times New Roman" w:hAnsi="Times New Roman" w:cs="Times New Roman"/>
              </w:rPr>
            </w:pPr>
          </w:p>
        </w:tc>
        <w:tc>
          <w:tcPr>
            <w:tcW w:w="900" w:type="dxa"/>
            <w:gridSpan w:val="6"/>
          </w:tcPr>
          <w:p w:rsidR="00766FA7" w:rsidRPr="00214AD1" w:rsidRDefault="00766FA7" w:rsidP="005D505C">
            <w:pPr>
              <w:pStyle w:val="ConsPlusNormal"/>
              <w:jc w:val="center"/>
              <w:rPr>
                <w:rFonts w:ascii="Times New Roman" w:hAnsi="Times New Roman" w:cs="Times New Roman"/>
              </w:rPr>
            </w:pPr>
          </w:p>
        </w:tc>
        <w:tc>
          <w:tcPr>
            <w:tcW w:w="900" w:type="dxa"/>
            <w:gridSpan w:val="2"/>
          </w:tcPr>
          <w:p w:rsidR="00766FA7" w:rsidRPr="00214AD1" w:rsidRDefault="00766FA7" w:rsidP="005D505C">
            <w:pPr>
              <w:pStyle w:val="ConsPlusNormal"/>
              <w:jc w:val="center"/>
              <w:rPr>
                <w:rFonts w:ascii="Times New Roman" w:hAnsi="Times New Roman" w:cs="Times New Roman"/>
              </w:rPr>
            </w:pPr>
          </w:p>
        </w:tc>
        <w:tc>
          <w:tcPr>
            <w:tcW w:w="900" w:type="dxa"/>
          </w:tcPr>
          <w:p w:rsidR="00766FA7" w:rsidRPr="00214AD1" w:rsidRDefault="00766FA7" w:rsidP="005D505C">
            <w:pPr>
              <w:pStyle w:val="ConsPlusNormal"/>
              <w:jc w:val="center"/>
              <w:rPr>
                <w:rFonts w:ascii="Times New Roman" w:hAnsi="Times New Roman" w:cs="Times New Roman"/>
              </w:rPr>
            </w:pPr>
          </w:p>
        </w:tc>
        <w:tc>
          <w:tcPr>
            <w:tcW w:w="900" w:type="dxa"/>
            <w:gridSpan w:val="2"/>
          </w:tcPr>
          <w:p w:rsidR="00766FA7" w:rsidRPr="00214AD1" w:rsidRDefault="00766FA7" w:rsidP="005D505C">
            <w:pPr>
              <w:pStyle w:val="ConsPlusNormal"/>
              <w:jc w:val="center"/>
              <w:rPr>
                <w:rFonts w:ascii="Times New Roman" w:hAnsi="Times New Roman" w:cs="Times New Roman"/>
              </w:rPr>
            </w:pPr>
          </w:p>
        </w:tc>
      </w:tr>
      <w:tr w:rsidR="00766FA7" w:rsidRPr="00B33DEB" w:rsidTr="005D505C">
        <w:tc>
          <w:tcPr>
            <w:tcW w:w="715" w:type="dxa"/>
            <w:gridSpan w:val="2"/>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6.3.1</w:t>
            </w:r>
          </w:p>
        </w:tc>
        <w:tc>
          <w:tcPr>
            <w:tcW w:w="6125" w:type="dxa"/>
            <w:gridSpan w:val="10"/>
          </w:tcPr>
          <w:p w:rsidR="00766FA7" w:rsidRPr="00B33DEB" w:rsidRDefault="00766FA7" w:rsidP="005D505C">
            <w:pPr>
              <w:pStyle w:val="ConsPlusNormal"/>
              <w:ind w:firstLine="0"/>
              <w:rPr>
                <w:rFonts w:ascii="Times New Roman" w:hAnsi="Times New Roman" w:cs="Times New Roman"/>
              </w:rPr>
            </w:pPr>
            <w:r w:rsidRPr="00B33DEB">
              <w:rPr>
                <w:rFonts w:ascii="Times New Roman" w:hAnsi="Times New Roman" w:cs="Times New Roman"/>
              </w:rPr>
              <w:t xml:space="preserve">муниципальному бюджетному учреждению культуры "Ачинский краеведческий музей имени Д.С. </w:t>
            </w:r>
            <w:proofErr w:type="spellStart"/>
            <w:r w:rsidRPr="00B33DEB">
              <w:rPr>
                <w:rFonts w:ascii="Times New Roman" w:hAnsi="Times New Roman" w:cs="Times New Roman"/>
              </w:rPr>
              <w:t>Каргаполова</w:t>
            </w:r>
            <w:proofErr w:type="spellEnd"/>
            <w:r w:rsidRPr="00B33DEB">
              <w:rPr>
                <w:rFonts w:ascii="Times New Roman" w:hAnsi="Times New Roman" w:cs="Times New Roman"/>
              </w:rPr>
              <w:t>"</w:t>
            </w:r>
          </w:p>
        </w:tc>
        <w:tc>
          <w:tcPr>
            <w:tcW w:w="900" w:type="dxa"/>
            <w:gridSpan w:val="10"/>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40</w:t>
            </w:r>
          </w:p>
        </w:tc>
        <w:tc>
          <w:tcPr>
            <w:tcW w:w="900" w:type="dxa"/>
            <w:gridSpan w:val="8"/>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40</w:t>
            </w:r>
          </w:p>
        </w:tc>
        <w:tc>
          <w:tcPr>
            <w:tcW w:w="900" w:type="dxa"/>
            <w:gridSpan w:val="8"/>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40</w:t>
            </w:r>
          </w:p>
        </w:tc>
        <w:tc>
          <w:tcPr>
            <w:tcW w:w="900" w:type="dxa"/>
            <w:gridSpan w:val="8"/>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40</w:t>
            </w:r>
          </w:p>
        </w:tc>
        <w:tc>
          <w:tcPr>
            <w:tcW w:w="900" w:type="dxa"/>
            <w:gridSpan w:val="7"/>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40</w:t>
            </w:r>
          </w:p>
        </w:tc>
        <w:tc>
          <w:tcPr>
            <w:tcW w:w="900" w:type="dxa"/>
            <w:gridSpan w:val="7"/>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1208,9</w:t>
            </w:r>
          </w:p>
        </w:tc>
        <w:tc>
          <w:tcPr>
            <w:tcW w:w="900" w:type="dxa"/>
            <w:gridSpan w:val="6"/>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1263,0</w:t>
            </w:r>
          </w:p>
        </w:tc>
        <w:tc>
          <w:tcPr>
            <w:tcW w:w="900" w:type="dxa"/>
            <w:gridSpan w:val="2"/>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1108,4</w:t>
            </w:r>
          </w:p>
        </w:tc>
        <w:tc>
          <w:tcPr>
            <w:tcW w:w="900" w:type="dxa"/>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1320,3</w:t>
            </w:r>
          </w:p>
        </w:tc>
        <w:tc>
          <w:tcPr>
            <w:tcW w:w="900" w:type="dxa"/>
            <w:gridSpan w:val="2"/>
          </w:tcPr>
          <w:p w:rsidR="00766FA7" w:rsidRPr="00B33DEB" w:rsidRDefault="00766FA7" w:rsidP="005D505C">
            <w:pPr>
              <w:pStyle w:val="ConsPlusNormal"/>
              <w:ind w:firstLine="0"/>
              <w:jc w:val="center"/>
              <w:rPr>
                <w:rFonts w:ascii="Times New Roman" w:hAnsi="Times New Roman" w:cs="Times New Roman"/>
              </w:rPr>
            </w:pPr>
            <w:r w:rsidRPr="00B33DEB">
              <w:rPr>
                <w:rFonts w:ascii="Times New Roman" w:hAnsi="Times New Roman" w:cs="Times New Roman"/>
              </w:rPr>
              <w:t>1320,3</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lastRenderedPageBreak/>
              <w:t>7</w:t>
            </w:r>
          </w:p>
        </w:tc>
        <w:tc>
          <w:tcPr>
            <w:tcW w:w="15125" w:type="dxa"/>
            <w:gridSpan w:val="69"/>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Наименование услуги (работы) и ее содержание: организация деятельности клубов и объединений, обучение в коллективах</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7.1</w:t>
            </w:r>
          </w:p>
        </w:tc>
        <w:tc>
          <w:tcPr>
            <w:tcW w:w="15125" w:type="dxa"/>
            <w:gridSpan w:val="69"/>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Показатель объема услуги (работы): число участников (чел.)</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7.2</w:t>
            </w:r>
          </w:p>
        </w:tc>
        <w:tc>
          <w:tcPr>
            <w:tcW w:w="15125" w:type="dxa"/>
            <w:gridSpan w:val="69"/>
          </w:tcPr>
          <w:p w:rsidR="00766FA7" w:rsidRPr="00F036BC" w:rsidRDefault="00766FA7" w:rsidP="005D505C">
            <w:pPr>
              <w:pStyle w:val="ConsPlusNormal"/>
              <w:ind w:firstLine="0"/>
              <w:rPr>
                <w:rFonts w:ascii="Times New Roman" w:hAnsi="Times New Roman" w:cs="Times New Roman"/>
              </w:rPr>
            </w:pPr>
            <w:hyperlink w:anchor="Par4899" w:tooltip="ПОДПРОГРАММА 3" w:history="1">
              <w:r w:rsidRPr="00F036BC">
                <w:rPr>
                  <w:rFonts w:ascii="Times New Roman" w:hAnsi="Times New Roman" w:cs="Times New Roman"/>
                </w:rPr>
                <w:t>Подпрограмма 3</w:t>
              </w:r>
            </w:hyperlink>
            <w:r w:rsidRPr="00F036BC">
              <w:rPr>
                <w:rFonts w:ascii="Times New Roman" w:hAnsi="Times New Roman" w:cs="Times New Roman"/>
              </w:rPr>
              <w:t>. Организация досуга и поддержка народного творчества</w:t>
            </w:r>
          </w:p>
        </w:tc>
      </w:tr>
      <w:tr w:rsidR="00766FA7" w:rsidRPr="00F036BC" w:rsidTr="005D505C">
        <w:tc>
          <w:tcPr>
            <w:tcW w:w="715" w:type="dxa"/>
            <w:gridSpan w:val="2"/>
            <w:vMerge w:val="restart"/>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7.3</w:t>
            </w:r>
          </w:p>
        </w:tc>
        <w:tc>
          <w:tcPr>
            <w:tcW w:w="6125" w:type="dxa"/>
            <w:gridSpan w:val="10"/>
          </w:tcPr>
          <w:p w:rsidR="00766FA7" w:rsidRPr="00F036BC" w:rsidRDefault="00766FA7" w:rsidP="005D505C">
            <w:pPr>
              <w:pStyle w:val="ConsPlusNormal"/>
              <w:ind w:firstLine="0"/>
              <w:rPr>
                <w:rFonts w:ascii="Times New Roman" w:hAnsi="Times New Roman" w:cs="Times New Roman"/>
              </w:rPr>
            </w:pPr>
            <w:proofErr w:type="gramStart"/>
            <w:r w:rsidRPr="00F036BC">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F036BC">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2511</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10786,1</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11523,5</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13552,7</w:t>
            </w:r>
          </w:p>
        </w:tc>
        <w:tc>
          <w:tcPr>
            <w:tcW w:w="900" w:type="dxa"/>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13202,5</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13202,5</w:t>
            </w:r>
          </w:p>
        </w:tc>
      </w:tr>
      <w:tr w:rsidR="00766FA7" w:rsidRPr="00F036BC" w:rsidTr="005D505C">
        <w:tc>
          <w:tcPr>
            <w:tcW w:w="715" w:type="dxa"/>
            <w:gridSpan w:val="2"/>
            <w:vMerge/>
          </w:tcPr>
          <w:p w:rsidR="00766FA7" w:rsidRPr="00F036BC" w:rsidRDefault="00766FA7" w:rsidP="005D505C">
            <w:pPr>
              <w:pStyle w:val="ConsPlusNormal"/>
              <w:jc w:val="both"/>
              <w:rPr>
                <w:rFonts w:ascii="Times New Roman" w:hAnsi="Times New Roman" w:cs="Times New Roman"/>
              </w:rPr>
            </w:pPr>
          </w:p>
        </w:tc>
        <w:tc>
          <w:tcPr>
            <w:tcW w:w="6125" w:type="dxa"/>
            <w:gridSpan w:val="10"/>
          </w:tcPr>
          <w:p w:rsidR="00766FA7" w:rsidRPr="00F036BC" w:rsidRDefault="00766FA7" w:rsidP="005D505C">
            <w:pPr>
              <w:pStyle w:val="ConsPlusNormal"/>
              <w:rPr>
                <w:rFonts w:ascii="Times New Roman" w:hAnsi="Times New Roman" w:cs="Times New Roman"/>
              </w:rPr>
            </w:pPr>
            <w:r w:rsidRPr="00F036BC">
              <w:rPr>
                <w:rFonts w:ascii="Times New Roman" w:hAnsi="Times New Roman" w:cs="Times New Roman"/>
              </w:rPr>
              <w:t>в том числе:</w:t>
            </w:r>
          </w:p>
        </w:tc>
        <w:tc>
          <w:tcPr>
            <w:tcW w:w="900" w:type="dxa"/>
            <w:gridSpan w:val="10"/>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7"/>
          </w:tcPr>
          <w:p w:rsidR="00766FA7" w:rsidRPr="00F036BC" w:rsidRDefault="00766FA7" w:rsidP="005D505C">
            <w:pPr>
              <w:pStyle w:val="ConsPlusNormal"/>
              <w:jc w:val="center"/>
              <w:rPr>
                <w:rFonts w:ascii="Times New Roman" w:hAnsi="Times New Roman" w:cs="Times New Roman"/>
              </w:rPr>
            </w:pPr>
          </w:p>
        </w:tc>
        <w:tc>
          <w:tcPr>
            <w:tcW w:w="900" w:type="dxa"/>
            <w:gridSpan w:val="7"/>
          </w:tcPr>
          <w:p w:rsidR="00766FA7" w:rsidRPr="00F036BC" w:rsidRDefault="00766FA7" w:rsidP="005D505C">
            <w:pPr>
              <w:pStyle w:val="ConsPlusNormal"/>
              <w:jc w:val="center"/>
              <w:rPr>
                <w:rFonts w:ascii="Times New Roman" w:hAnsi="Times New Roman" w:cs="Times New Roman"/>
              </w:rPr>
            </w:pPr>
          </w:p>
        </w:tc>
        <w:tc>
          <w:tcPr>
            <w:tcW w:w="900" w:type="dxa"/>
            <w:gridSpan w:val="6"/>
          </w:tcPr>
          <w:p w:rsidR="00766FA7" w:rsidRPr="00F036BC" w:rsidRDefault="00766FA7" w:rsidP="005D505C">
            <w:pPr>
              <w:pStyle w:val="ConsPlusNormal"/>
              <w:jc w:val="center"/>
              <w:rPr>
                <w:rFonts w:ascii="Times New Roman" w:hAnsi="Times New Roman" w:cs="Times New Roman"/>
              </w:rPr>
            </w:pPr>
          </w:p>
        </w:tc>
        <w:tc>
          <w:tcPr>
            <w:tcW w:w="900" w:type="dxa"/>
            <w:gridSpan w:val="2"/>
          </w:tcPr>
          <w:p w:rsidR="00766FA7" w:rsidRPr="00F036BC" w:rsidRDefault="00766FA7" w:rsidP="005D505C">
            <w:pPr>
              <w:pStyle w:val="ConsPlusNormal"/>
              <w:jc w:val="center"/>
              <w:rPr>
                <w:rFonts w:ascii="Times New Roman" w:hAnsi="Times New Roman" w:cs="Times New Roman"/>
              </w:rPr>
            </w:pPr>
          </w:p>
        </w:tc>
        <w:tc>
          <w:tcPr>
            <w:tcW w:w="900" w:type="dxa"/>
          </w:tcPr>
          <w:p w:rsidR="00766FA7" w:rsidRPr="00F036BC" w:rsidRDefault="00766FA7" w:rsidP="005D505C">
            <w:pPr>
              <w:pStyle w:val="ConsPlusNormal"/>
              <w:jc w:val="center"/>
              <w:rPr>
                <w:rFonts w:ascii="Times New Roman" w:hAnsi="Times New Roman" w:cs="Times New Roman"/>
              </w:rPr>
            </w:pPr>
          </w:p>
        </w:tc>
        <w:tc>
          <w:tcPr>
            <w:tcW w:w="900" w:type="dxa"/>
            <w:gridSpan w:val="2"/>
          </w:tcPr>
          <w:p w:rsidR="00766FA7" w:rsidRPr="00F036BC" w:rsidRDefault="00766FA7" w:rsidP="005D505C">
            <w:pPr>
              <w:pStyle w:val="ConsPlusNormal"/>
              <w:jc w:val="center"/>
              <w:rPr>
                <w:rFonts w:ascii="Times New Roman" w:hAnsi="Times New Roman" w:cs="Times New Roman"/>
              </w:rPr>
            </w:pP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7.3.1</w:t>
            </w:r>
          </w:p>
        </w:tc>
        <w:tc>
          <w:tcPr>
            <w:tcW w:w="6125" w:type="dxa"/>
            <w:gridSpan w:val="10"/>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муниципальному бюджетному учреждению культуры "Городской Дворец культуры"</w:t>
            </w:r>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1671</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1670</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2531</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7139,4</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9070,8</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13552,7</w:t>
            </w:r>
          </w:p>
        </w:tc>
        <w:tc>
          <w:tcPr>
            <w:tcW w:w="900" w:type="dxa"/>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13202,5</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13202,5</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7.3.2</w:t>
            </w:r>
          </w:p>
        </w:tc>
        <w:tc>
          <w:tcPr>
            <w:tcW w:w="6125" w:type="dxa"/>
            <w:gridSpan w:val="10"/>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муниципальному бюджетному учреждению "</w:t>
            </w:r>
            <w:proofErr w:type="spellStart"/>
            <w:r w:rsidRPr="00F036BC">
              <w:rPr>
                <w:rFonts w:ascii="Times New Roman" w:hAnsi="Times New Roman" w:cs="Times New Roman"/>
              </w:rPr>
              <w:t>Культурно-досуговый</w:t>
            </w:r>
            <w:proofErr w:type="spellEnd"/>
            <w:r w:rsidRPr="00F036BC">
              <w:rPr>
                <w:rFonts w:ascii="Times New Roman" w:hAnsi="Times New Roman" w:cs="Times New Roman"/>
              </w:rPr>
              <w:t xml:space="preserve"> центр "Виктория"</w:t>
            </w:r>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840</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861</w:t>
            </w:r>
          </w:p>
        </w:tc>
        <w:tc>
          <w:tcPr>
            <w:tcW w:w="900" w:type="dxa"/>
            <w:gridSpan w:val="8"/>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8"/>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7"/>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3646,7</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2452,7</w:t>
            </w:r>
          </w:p>
        </w:tc>
        <w:tc>
          <w:tcPr>
            <w:tcW w:w="900" w:type="dxa"/>
            <w:gridSpan w:val="2"/>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2"/>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8</w:t>
            </w:r>
          </w:p>
        </w:tc>
        <w:tc>
          <w:tcPr>
            <w:tcW w:w="15125" w:type="dxa"/>
            <w:gridSpan w:val="69"/>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 xml:space="preserve">Наименование услуги (работы) и ее содержание: организация и проведение </w:t>
            </w:r>
            <w:proofErr w:type="spellStart"/>
            <w:r w:rsidRPr="00F036BC">
              <w:rPr>
                <w:rFonts w:ascii="Times New Roman" w:hAnsi="Times New Roman" w:cs="Times New Roman"/>
              </w:rPr>
              <w:t>культурно-досуговых</w:t>
            </w:r>
            <w:proofErr w:type="spellEnd"/>
            <w:r w:rsidRPr="00F036BC">
              <w:rPr>
                <w:rFonts w:ascii="Times New Roman" w:hAnsi="Times New Roman" w:cs="Times New Roman"/>
              </w:rPr>
              <w:t xml:space="preserve"> мероприятий</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8.1</w:t>
            </w:r>
          </w:p>
        </w:tc>
        <w:tc>
          <w:tcPr>
            <w:tcW w:w="15125" w:type="dxa"/>
            <w:gridSpan w:val="69"/>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Показатель объема услуги (работы): количество мероприятий (ед.)</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8.2</w:t>
            </w:r>
          </w:p>
        </w:tc>
        <w:tc>
          <w:tcPr>
            <w:tcW w:w="15125" w:type="dxa"/>
            <w:gridSpan w:val="69"/>
          </w:tcPr>
          <w:p w:rsidR="00766FA7" w:rsidRPr="00F036BC" w:rsidRDefault="00766FA7" w:rsidP="005D505C">
            <w:pPr>
              <w:pStyle w:val="ConsPlusNormal"/>
              <w:ind w:firstLine="0"/>
              <w:rPr>
                <w:rFonts w:ascii="Times New Roman" w:hAnsi="Times New Roman" w:cs="Times New Roman"/>
              </w:rPr>
            </w:pPr>
            <w:hyperlink w:anchor="Par4899" w:tooltip="ПОДПРОГРАММА 3" w:history="1">
              <w:r w:rsidRPr="00F036BC">
                <w:rPr>
                  <w:rFonts w:ascii="Times New Roman" w:hAnsi="Times New Roman" w:cs="Times New Roman"/>
                </w:rPr>
                <w:t>Подпрограмма 3</w:t>
              </w:r>
            </w:hyperlink>
            <w:r w:rsidRPr="00F036BC">
              <w:rPr>
                <w:rFonts w:ascii="Times New Roman" w:hAnsi="Times New Roman" w:cs="Times New Roman"/>
              </w:rPr>
              <w:t>. Организация досуга и поддержка народного творчества</w:t>
            </w:r>
          </w:p>
        </w:tc>
      </w:tr>
      <w:tr w:rsidR="00766FA7" w:rsidRPr="00F036BC" w:rsidTr="005D505C">
        <w:tc>
          <w:tcPr>
            <w:tcW w:w="715" w:type="dxa"/>
            <w:gridSpan w:val="2"/>
            <w:vMerge w:val="restart"/>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8.3</w:t>
            </w:r>
          </w:p>
        </w:tc>
        <w:tc>
          <w:tcPr>
            <w:tcW w:w="6125" w:type="dxa"/>
            <w:gridSpan w:val="10"/>
          </w:tcPr>
          <w:p w:rsidR="00766FA7" w:rsidRPr="00F036BC" w:rsidRDefault="00766FA7" w:rsidP="005D505C">
            <w:pPr>
              <w:pStyle w:val="ConsPlusNormal"/>
              <w:ind w:firstLine="0"/>
              <w:rPr>
                <w:rFonts w:ascii="Times New Roman" w:hAnsi="Times New Roman" w:cs="Times New Roman"/>
              </w:rPr>
            </w:pPr>
            <w:proofErr w:type="gramStart"/>
            <w:r w:rsidRPr="00F036BC">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F036BC">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864</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845</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800</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800</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800</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9370,7</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9946,9</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8734,8</w:t>
            </w:r>
          </w:p>
        </w:tc>
        <w:tc>
          <w:tcPr>
            <w:tcW w:w="900" w:type="dxa"/>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8515,8</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8515,8</w:t>
            </w:r>
          </w:p>
        </w:tc>
      </w:tr>
      <w:tr w:rsidR="00766FA7" w:rsidRPr="00F036BC" w:rsidTr="005D505C">
        <w:tc>
          <w:tcPr>
            <w:tcW w:w="715" w:type="dxa"/>
            <w:gridSpan w:val="2"/>
            <w:vMerge/>
          </w:tcPr>
          <w:p w:rsidR="00766FA7" w:rsidRPr="00F036BC" w:rsidRDefault="00766FA7" w:rsidP="005D505C">
            <w:pPr>
              <w:pStyle w:val="ConsPlusNormal"/>
              <w:jc w:val="both"/>
              <w:rPr>
                <w:rFonts w:ascii="Times New Roman" w:hAnsi="Times New Roman" w:cs="Times New Roman"/>
              </w:rPr>
            </w:pPr>
          </w:p>
        </w:tc>
        <w:tc>
          <w:tcPr>
            <w:tcW w:w="6125" w:type="dxa"/>
            <w:gridSpan w:val="10"/>
          </w:tcPr>
          <w:p w:rsidR="00766FA7" w:rsidRPr="00F036BC" w:rsidRDefault="00766FA7" w:rsidP="005D505C">
            <w:pPr>
              <w:pStyle w:val="ConsPlusNormal"/>
              <w:rPr>
                <w:rFonts w:ascii="Times New Roman" w:hAnsi="Times New Roman" w:cs="Times New Roman"/>
              </w:rPr>
            </w:pPr>
            <w:r w:rsidRPr="00F036BC">
              <w:rPr>
                <w:rFonts w:ascii="Times New Roman" w:hAnsi="Times New Roman" w:cs="Times New Roman"/>
              </w:rPr>
              <w:t>в том числе:</w:t>
            </w:r>
          </w:p>
        </w:tc>
        <w:tc>
          <w:tcPr>
            <w:tcW w:w="900" w:type="dxa"/>
            <w:gridSpan w:val="10"/>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7"/>
          </w:tcPr>
          <w:p w:rsidR="00766FA7" w:rsidRPr="00F036BC" w:rsidRDefault="00766FA7" w:rsidP="005D505C">
            <w:pPr>
              <w:pStyle w:val="ConsPlusNormal"/>
              <w:jc w:val="center"/>
              <w:rPr>
                <w:rFonts w:ascii="Times New Roman" w:hAnsi="Times New Roman" w:cs="Times New Roman"/>
              </w:rPr>
            </w:pPr>
          </w:p>
        </w:tc>
        <w:tc>
          <w:tcPr>
            <w:tcW w:w="900" w:type="dxa"/>
            <w:gridSpan w:val="7"/>
          </w:tcPr>
          <w:p w:rsidR="00766FA7" w:rsidRPr="00F036BC" w:rsidRDefault="00766FA7" w:rsidP="005D505C">
            <w:pPr>
              <w:pStyle w:val="ConsPlusNormal"/>
              <w:jc w:val="center"/>
              <w:rPr>
                <w:rFonts w:ascii="Times New Roman" w:hAnsi="Times New Roman" w:cs="Times New Roman"/>
              </w:rPr>
            </w:pPr>
          </w:p>
        </w:tc>
        <w:tc>
          <w:tcPr>
            <w:tcW w:w="900" w:type="dxa"/>
            <w:gridSpan w:val="6"/>
          </w:tcPr>
          <w:p w:rsidR="00766FA7" w:rsidRPr="00F036BC" w:rsidRDefault="00766FA7" w:rsidP="005D505C">
            <w:pPr>
              <w:pStyle w:val="ConsPlusNormal"/>
              <w:jc w:val="center"/>
              <w:rPr>
                <w:rFonts w:ascii="Times New Roman" w:hAnsi="Times New Roman" w:cs="Times New Roman"/>
              </w:rPr>
            </w:pPr>
          </w:p>
        </w:tc>
        <w:tc>
          <w:tcPr>
            <w:tcW w:w="900" w:type="dxa"/>
            <w:gridSpan w:val="2"/>
          </w:tcPr>
          <w:p w:rsidR="00766FA7" w:rsidRPr="00F036BC" w:rsidRDefault="00766FA7" w:rsidP="005D505C">
            <w:pPr>
              <w:pStyle w:val="ConsPlusNormal"/>
              <w:jc w:val="center"/>
              <w:rPr>
                <w:rFonts w:ascii="Times New Roman" w:hAnsi="Times New Roman" w:cs="Times New Roman"/>
              </w:rPr>
            </w:pPr>
          </w:p>
        </w:tc>
        <w:tc>
          <w:tcPr>
            <w:tcW w:w="900" w:type="dxa"/>
          </w:tcPr>
          <w:p w:rsidR="00766FA7" w:rsidRPr="00F036BC" w:rsidRDefault="00766FA7" w:rsidP="005D505C">
            <w:pPr>
              <w:pStyle w:val="ConsPlusNormal"/>
              <w:jc w:val="center"/>
              <w:rPr>
                <w:rFonts w:ascii="Times New Roman" w:hAnsi="Times New Roman" w:cs="Times New Roman"/>
              </w:rPr>
            </w:pPr>
          </w:p>
        </w:tc>
        <w:tc>
          <w:tcPr>
            <w:tcW w:w="900" w:type="dxa"/>
            <w:gridSpan w:val="2"/>
          </w:tcPr>
          <w:p w:rsidR="00766FA7" w:rsidRPr="00F036BC" w:rsidRDefault="00766FA7" w:rsidP="005D505C">
            <w:pPr>
              <w:pStyle w:val="ConsPlusNormal"/>
              <w:jc w:val="center"/>
              <w:rPr>
                <w:rFonts w:ascii="Times New Roman" w:hAnsi="Times New Roman" w:cs="Times New Roman"/>
              </w:rPr>
            </w:pP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8.3.1</w:t>
            </w:r>
          </w:p>
        </w:tc>
        <w:tc>
          <w:tcPr>
            <w:tcW w:w="6125" w:type="dxa"/>
            <w:gridSpan w:val="10"/>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муниципальному бюджетному учреждению культуры "Городской Дворец культуры"</w:t>
            </w:r>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574</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550</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800</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800</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800</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7654,6</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8807,2</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8734,8</w:t>
            </w:r>
          </w:p>
        </w:tc>
        <w:tc>
          <w:tcPr>
            <w:tcW w:w="900" w:type="dxa"/>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8515,8</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8515,8</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8.3.2</w:t>
            </w:r>
          </w:p>
        </w:tc>
        <w:tc>
          <w:tcPr>
            <w:tcW w:w="6125" w:type="dxa"/>
            <w:gridSpan w:val="10"/>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муниципальному бюджетному учреждению "</w:t>
            </w:r>
            <w:proofErr w:type="spellStart"/>
            <w:r w:rsidRPr="00F036BC">
              <w:rPr>
                <w:rFonts w:ascii="Times New Roman" w:hAnsi="Times New Roman" w:cs="Times New Roman"/>
              </w:rPr>
              <w:t>Культурно-досуговый</w:t>
            </w:r>
            <w:proofErr w:type="spellEnd"/>
            <w:r w:rsidRPr="00F036BC">
              <w:rPr>
                <w:rFonts w:ascii="Times New Roman" w:hAnsi="Times New Roman" w:cs="Times New Roman"/>
              </w:rPr>
              <w:t xml:space="preserve"> центр "Виктория"</w:t>
            </w:r>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290</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295</w:t>
            </w:r>
          </w:p>
        </w:tc>
        <w:tc>
          <w:tcPr>
            <w:tcW w:w="900" w:type="dxa"/>
            <w:gridSpan w:val="8"/>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8"/>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7"/>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1716,1</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1139,7</w:t>
            </w:r>
          </w:p>
        </w:tc>
        <w:tc>
          <w:tcPr>
            <w:tcW w:w="900" w:type="dxa"/>
            <w:gridSpan w:val="2"/>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c>
          <w:tcPr>
            <w:tcW w:w="900" w:type="dxa"/>
            <w:gridSpan w:val="2"/>
          </w:tcPr>
          <w:p w:rsidR="00766FA7" w:rsidRPr="00F036BC" w:rsidRDefault="00766FA7" w:rsidP="005D505C">
            <w:pPr>
              <w:pStyle w:val="ConsPlusNormal"/>
              <w:jc w:val="center"/>
              <w:rPr>
                <w:rFonts w:ascii="Times New Roman" w:hAnsi="Times New Roman" w:cs="Times New Roman"/>
              </w:rPr>
            </w:pPr>
            <w:r w:rsidRPr="00F036BC">
              <w:rPr>
                <w:rFonts w:ascii="Times New Roman" w:hAnsi="Times New Roman" w:cs="Times New Roman"/>
              </w:rPr>
              <w:t>-</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9</w:t>
            </w:r>
          </w:p>
        </w:tc>
        <w:tc>
          <w:tcPr>
            <w:tcW w:w="15125" w:type="dxa"/>
            <w:gridSpan w:val="69"/>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Наименование услуги (работы) и ее содержание: предоставление услуг по театральному обслуживанию</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9.1</w:t>
            </w:r>
          </w:p>
        </w:tc>
        <w:tc>
          <w:tcPr>
            <w:tcW w:w="15125" w:type="dxa"/>
            <w:gridSpan w:val="69"/>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Показатель объема услуги (работы): количество спектаклей (ед.)</w:t>
            </w: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9.2</w:t>
            </w:r>
          </w:p>
        </w:tc>
        <w:tc>
          <w:tcPr>
            <w:tcW w:w="15125" w:type="dxa"/>
            <w:gridSpan w:val="69"/>
          </w:tcPr>
          <w:p w:rsidR="00766FA7" w:rsidRPr="00F036BC" w:rsidRDefault="00766FA7" w:rsidP="005D505C">
            <w:pPr>
              <w:pStyle w:val="ConsPlusNormal"/>
              <w:ind w:firstLine="0"/>
              <w:rPr>
                <w:rFonts w:ascii="Times New Roman" w:hAnsi="Times New Roman" w:cs="Times New Roman"/>
              </w:rPr>
            </w:pPr>
            <w:hyperlink w:anchor="Par4899" w:tooltip="ПОДПРОГРАММА 3" w:history="1">
              <w:r w:rsidRPr="00F036BC">
                <w:rPr>
                  <w:rFonts w:ascii="Times New Roman" w:hAnsi="Times New Roman" w:cs="Times New Roman"/>
                </w:rPr>
                <w:t>Подпрограмма 3</w:t>
              </w:r>
            </w:hyperlink>
            <w:r w:rsidRPr="00F036BC">
              <w:rPr>
                <w:rFonts w:ascii="Times New Roman" w:hAnsi="Times New Roman" w:cs="Times New Roman"/>
              </w:rPr>
              <w:t>. Организация досуга и поддержка народного творчества</w:t>
            </w:r>
          </w:p>
        </w:tc>
      </w:tr>
      <w:tr w:rsidR="00766FA7" w:rsidRPr="00F036BC" w:rsidTr="005D505C">
        <w:tc>
          <w:tcPr>
            <w:tcW w:w="715" w:type="dxa"/>
            <w:gridSpan w:val="2"/>
            <w:vMerge w:val="restart"/>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lastRenderedPageBreak/>
              <w:t>9.3</w:t>
            </w:r>
          </w:p>
        </w:tc>
        <w:tc>
          <w:tcPr>
            <w:tcW w:w="6125" w:type="dxa"/>
            <w:gridSpan w:val="10"/>
          </w:tcPr>
          <w:p w:rsidR="00766FA7" w:rsidRPr="00F036BC" w:rsidRDefault="00766FA7" w:rsidP="005D505C">
            <w:pPr>
              <w:pStyle w:val="ConsPlusNormal"/>
              <w:ind w:firstLine="0"/>
              <w:rPr>
                <w:rFonts w:ascii="Times New Roman" w:hAnsi="Times New Roman" w:cs="Times New Roman"/>
              </w:rPr>
            </w:pPr>
            <w:proofErr w:type="gramStart"/>
            <w:r w:rsidRPr="00F036BC">
              <w:rPr>
                <w:rFonts w:ascii="Times New Roman" w:hAnsi="Times New Roman" w:cs="Times New Roman"/>
              </w:rPr>
              <w:t xml:space="preserve">Предоставление субсидий муниципальным учреждениям культуры на финансовое обеспечение выполнения муниципального задания </w:t>
            </w:r>
            <w:r w:rsidRPr="00F036BC">
              <w:rPr>
                <w:rFonts w:ascii="Times New Roman" w:hAnsi="Times New Roman" w:cs="Times New Roman"/>
                <w:sz w:val="16"/>
                <w:szCs w:val="16"/>
              </w:rPr>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4766,8</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5320,4</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5898,3</w:t>
            </w:r>
          </w:p>
        </w:tc>
        <w:tc>
          <w:tcPr>
            <w:tcW w:w="900" w:type="dxa"/>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5766,3</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5766,3</w:t>
            </w:r>
          </w:p>
        </w:tc>
      </w:tr>
      <w:tr w:rsidR="00766FA7" w:rsidRPr="00F036BC" w:rsidTr="005D505C">
        <w:tc>
          <w:tcPr>
            <w:tcW w:w="715" w:type="dxa"/>
            <w:gridSpan w:val="2"/>
            <w:vMerge/>
          </w:tcPr>
          <w:p w:rsidR="00766FA7" w:rsidRPr="00F036BC" w:rsidRDefault="00766FA7" w:rsidP="005D505C">
            <w:pPr>
              <w:pStyle w:val="ConsPlusNormal"/>
              <w:jc w:val="both"/>
              <w:rPr>
                <w:rFonts w:ascii="Times New Roman" w:hAnsi="Times New Roman" w:cs="Times New Roman"/>
              </w:rPr>
            </w:pPr>
          </w:p>
        </w:tc>
        <w:tc>
          <w:tcPr>
            <w:tcW w:w="6125" w:type="dxa"/>
            <w:gridSpan w:val="10"/>
          </w:tcPr>
          <w:p w:rsidR="00766FA7" w:rsidRPr="00F036BC" w:rsidRDefault="00766FA7" w:rsidP="005D505C">
            <w:pPr>
              <w:pStyle w:val="ConsPlusNormal"/>
              <w:rPr>
                <w:rFonts w:ascii="Times New Roman" w:hAnsi="Times New Roman" w:cs="Times New Roman"/>
              </w:rPr>
            </w:pPr>
            <w:r w:rsidRPr="00F036BC">
              <w:rPr>
                <w:rFonts w:ascii="Times New Roman" w:hAnsi="Times New Roman" w:cs="Times New Roman"/>
              </w:rPr>
              <w:t>в том числе:</w:t>
            </w:r>
          </w:p>
        </w:tc>
        <w:tc>
          <w:tcPr>
            <w:tcW w:w="900" w:type="dxa"/>
            <w:gridSpan w:val="10"/>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8"/>
          </w:tcPr>
          <w:p w:rsidR="00766FA7" w:rsidRPr="00F036BC" w:rsidRDefault="00766FA7" w:rsidP="005D505C">
            <w:pPr>
              <w:pStyle w:val="ConsPlusNormal"/>
              <w:jc w:val="center"/>
              <w:rPr>
                <w:rFonts w:ascii="Times New Roman" w:hAnsi="Times New Roman" w:cs="Times New Roman"/>
              </w:rPr>
            </w:pPr>
          </w:p>
        </w:tc>
        <w:tc>
          <w:tcPr>
            <w:tcW w:w="900" w:type="dxa"/>
            <w:gridSpan w:val="7"/>
          </w:tcPr>
          <w:p w:rsidR="00766FA7" w:rsidRPr="00F036BC" w:rsidRDefault="00766FA7" w:rsidP="005D505C">
            <w:pPr>
              <w:pStyle w:val="ConsPlusNormal"/>
              <w:jc w:val="center"/>
              <w:rPr>
                <w:rFonts w:ascii="Times New Roman" w:hAnsi="Times New Roman" w:cs="Times New Roman"/>
              </w:rPr>
            </w:pPr>
          </w:p>
        </w:tc>
        <w:tc>
          <w:tcPr>
            <w:tcW w:w="900" w:type="dxa"/>
            <w:gridSpan w:val="7"/>
          </w:tcPr>
          <w:p w:rsidR="00766FA7" w:rsidRPr="00F036BC" w:rsidRDefault="00766FA7" w:rsidP="005D505C">
            <w:pPr>
              <w:pStyle w:val="ConsPlusNormal"/>
              <w:jc w:val="center"/>
              <w:rPr>
                <w:rFonts w:ascii="Times New Roman" w:hAnsi="Times New Roman" w:cs="Times New Roman"/>
              </w:rPr>
            </w:pPr>
          </w:p>
        </w:tc>
        <w:tc>
          <w:tcPr>
            <w:tcW w:w="900" w:type="dxa"/>
            <w:gridSpan w:val="6"/>
          </w:tcPr>
          <w:p w:rsidR="00766FA7" w:rsidRPr="00F036BC" w:rsidRDefault="00766FA7" w:rsidP="005D505C">
            <w:pPr>
              <w:pStyle w:val="ConsPlusNormal"/>
              <w:jc w:val="center"/>
              <w:rPr>
                <w:rFonts w:ascii="Times New Roman" w:hAnsi="Times New Roman" w:cs="Times New Roman"/>
              </w:rPr>
            </w:pPr>
          </w:p>
        </w:tc>
        <w:tc>
          <w:tcPr>
            <w:tcW w:w="900" w:type="dxa"/>
            <w:gridSpan w:val="2"/>
          </w:tcPr>
          <w:p w:rsidR="00766FA7" w:rsidRPr="00F036BC" w:rsidRDefault="00766FA7" w:rsidP="005D505C">
            <w:pPr>
              <w:pStyle w:val="ConsPlusNormal"/>
              <w:jc w:val="center"/>
              <w:rPr>
                <w:rFonts w:ascii="Times New Roman" w:hAnsi="Times New Roman" w:cs="Times New Roman"/>
              </w:rPr>
            </w:pPr>
          </w:p>
        </w:tc>
        <w:tc>
          <w:tcPr>
            <w:tcW w:w="900" w:type="dxa"/>
          </w:tcPr>
          <w:p w:rsidR="00766FA7" w:rsidRPr="00F036BC" w:rsidRDefault="00766FA7" w:rsidP="005D505C">
            <w:pPr>
              <w:pStyle w:val="ConsPlusNormal"/>
              <w:jc w:val="center"/>
              <w:rPr>
                <w:rFonts w:ascii="Times New Roman" w:hAnsi="Times New Roman" w:cs="Times New Roman"/>
              </w:rPr>
            </w:pPr>
          </w:p>
        </w:tc>
        <w:tc>
          <w:tcPr>
            <w:tcW w:w="900" w:type="dxa"/>
            <w:gridSpan w:val="2"/>
          </w:tcPr>
          <w:p w:rsidR="00766FA7" w:rsidRPr="00F036BC" w:rsidRDefault="00766FA7" w:rsidP="005D505C">
            <w:pPr>
              <w:pStyle w:val="ConsPlusNormal"/>
              <w:jc w:val="center"/>
              <w:rPr>
                <w:rFonts w:ascii="Times New Roman" w:hAnsi="Times New Roman" w:cs="Times New Roman"/>
              </w:rPr>
            </w:pPr>
          </w:p>
        </w:tc>
      </w:tr>
      <w:tr w:rsidR="00766FA7" w:rsidRPr="00F036BC" w:rsidTr="005D505C">
        <w:tc>
          <w:tcPr>
            <w:tcW w:w="715" w:type="dxa"/>
            <w:gridSpan w:val="2"/>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9.3.1</w:t>
            </w:r>
          </w:p>
        </w:tc>
        <w:tc>
          <w:tcPr>
            <w:tcW w:w="6125" w:type="dxa"/>
            <w:gridSpan w:val="10"/>
          </w:tcPr>
          <w:p w:rsidR="00766FA7" w:rsidRPr="00F036BC" w:rsidRDefault="00766FA7" w:rsidP="005D505C">
            <w:pPr>
              <w:pStyle w:val="ConsPlusNormal"/>
              <w:ind w:firstLine="0"/>
              <w:rPr>
                <w:rFonts w:ascii="Times New Roman" w:hAnsi="Times New Roman" w:cs="Times New Roman"/>
              </w:rPr>
            </w:pPr>
            <w:r w:rsidRPr="00F036BC">
              <w:rPr>
                <w:rFonts w:ascii="Times New Roman" w:hAnsi="Times New Roman" w:cs="Times New Roman"/>
              </w:rPr>
              <w:t>муниципальному бюджетному учреждению культуры "Городской Дворец культуры"</w:t>
            </w:r>
          </w:p>
        </w:tc>
        <w:tc>
          <w:tcPr>
            <w:tcW w:w="900" w:type="dxa"/>
            <w:gridSpan w:val="10"/>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8"/>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108</w:t>
            </w:r>
          </w:p>
        </w:tc>
        <w:tc>
          <w:tcPr>
            <w:tcW w:w="900" w:type="dxa"/>
            <w:gridSpan w:val="7"/>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4766,8</w:t>
            </w:r>
          </w:p>
        </w:tc>
        <w:tc>
          <w:tcPr>
            <w:tcW w:w="900" w:type="dxa"/>
            <w:gridSpan w:val="6"/>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5320,4</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5898,3</w:t>
            </w:r>
          </w:p>
        </w:tc>
        <w:tc>
          <w:tcPr>
            <w:tcW w:w="900" w:type="dxa"/>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5766,3</w:t>
            </w:r>
          </w:p>
        </w:tc>
        <w:tc>
          <w:tcPr>
            <w:tcW w:w="900" w:type="dxa"/>
            <w:gridSpan w:val="2"/>
          </w:tcPr>
          <w:p w:rsidR="00766FA7" w:rsidRPr="00F036BC" w:rsidRDefault="00766FA7" w:rsidP="005D505C">
            <w:pPr>
              <w:pStyle w:val="ConsPlusNormal"/>
              <w:ind w:firstLine="0"/>
              <w:jc w:val="center"/>
              <w:rPr>
                <w:rFonts w:ascii="Times New Roman" w:hAnsi="Times New Roman" w:cs="Times New Roman"/>
              </w:rPr>
            </w:pPr>
            <w:r w:rsidRPr="00F036BC">
              <w:rPr>
                <w:rFonts w:ascii="Times New Roman" w:hAnsi="Times New Roman" w:cs="Times New Roman"/>
              </w:rPr>
              <w:t>5766,3</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10</w:t>
            </w:r>
          </w:p>
        </w:tc>
        <w:tc>
          <w:tcPr>
            <w:tcW w:w="15125" w:type="dxa"/>
            <w:gridSpan w:val="69"/>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Наименование услуги (работы) и ее содержание: предоставление дополнительного образования по программам художественно-эстетической направленности</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10.1</w:t>
            </w:r>
          </w:p>
        </w:tc>
        <w:tc>
          <w:tcPr>
            <w:tcW w:w="15125" w:type="dxa"/>
            <w:gridSpan w:val="69"/>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Показатель объема услуги (работы): количество обучающихся (чел.)</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10.2</w:t>
            </w:r>
          </w:p>
        </w:tc>
        <w:tc>
          <w:tcPr>
            <w:tcW w:w="15125" w:type="dxa"/>
            <w:gridSpan w:val="69"/>
          </w:tcPr>
          <w:p w:rsidR="00766FA7" w:rsidRPr="006E02EC" w:rsidRDefault="00766FA7" w:rsidP="005D505C">
            <w:pPr>
              <w:pStyle w:val="ConsPlusNormal"/>
              <w:ind w:firstLine="0"/>
              <w:rPr>
                <w:rFonts w:ascii="Times New Roman" w:hAnsi="Times New Roman" w:cs="Times New Roman"/>
              </w:rPr>
            </w:pPr>
            <w:hyperlink w:anchor="Par5408" w:tooltip="ПОДПРОГРАММА 4" w:history="1">
              <w:r w:rsidRPr="006E02EC">
                <w:rPr>
                  <w:rFonts w:ascii="Times New Roman" w:hAnsi="Times New Roman" w:cs="Times New Roman"/>
                </w:rPr>
                <w:t>Подпрограмма 4</w:t>
              </w:r>
            </w:hyperlink>
            <w:r w:rsidRPr="006E02EC">
              <w:rPr>
                <w:rFonts w:ascii="Times New Roman" w:hAnsi="Times New Roman" w:cs="Times New Roman"/>
              </w:rPr>
              <w:t>. Развитие системы дополнительного образования детей в области культуры и искусства</w:t>
            </w:r>
          </w:p>
        </w:tc>
      </w:tr>
      <w:tr w:rsidR="00766FA7" w:rsidRPr="006E02EC" w:rsidTr="005D505C">
        <w:tc>
          <w:tcPr>
            <w:tcW w:w="715" w:type="dxa"/>
            <w:gridSpan w:val="2"/>
            <w:vMerge w:val="restart"/>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10.3</w:t>
            </w:r>
          </w:p>
        </w:tc>
        <w:tc>
          <w:tcPr>
            <w:tcW w:w="6125" w:type="dxa"/>
            <w:gridSpan w:val="10"/>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900" w:type="dxa"/>
            <w:gridSpan w:val="10"/>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1926</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3211,6</w:t>
            </w:r>
          </w:p>
        </w:tc>
        <w:tc>
          <w:tcPr>
            <w:tcW w:w="900" w:type="dxa"/>
            <w:gridSpan w:val="6"/>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3996,1</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4044,0</w:t>
            </w:r>
          </w:p>
        </w:tc>
        <w:tc>
          <w:tcPr>
            <w:tcW w:w="900" w:type="dxa"/>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3808,1</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3808,1</w:t>
            </w:r>
          </w:p>
        </w:tc>
      </w:tr>
      <w:tr w:rsidR="00766FA7" w:rsidRPr="006E02EC" w:rsidTr="005D505C">
        <w:tc>
          <w:tcPr>
            <w:tcW w:w="715" w:type="dxa"/>
            <w:gridSpan w:val="2"/>
            <w:vMerge/>
          </w:tcPr>
          <w:p w:rsidR="00766FA7" w:rsidRPr="006E02EC" w:rsidRDefault="00766FA7" w:rsidP="005D505C">
            <w:pPr>
              <w:pStyle w:val="ConsPlusNormal"/>
              <w:jc w:val="both"/>
              <w:rPr>
                <w:rFonts w:ascii="Times New Roman" w:hAnsi="Times New Roman" w:cs="Times New Roman"/>
              </w:rPr>
            </w:pPr>
          </w:p>
        </w:tc>
        <w:tc>
          <w:tcPr>
            <w:tcW w:w="6125" w:type="dxa"/>
            <w:gridSpan w:val="10"/>
          </w:tcPr>
          <w:p w:rsidR="00766FA7" w:rsidRPr="006E02EC" w:rsidRDefault="00766FA7" w:rsidP="005D505C">
            <w:pPr>
              <w:pStyle w:val="ConsPlusNormal"/>
              <w:rPr>
                <w:rFonts w:ascii="Times New Roman" w:hAnsi="Times New Roman" w:cs="Times New Roman"/>
              </w:rPr>
            </w:pPr>
            <w:r w:rsidRPr="006E02EC">
              <w:rPr>
                <w:rFonts w:ascii="Times New Roman" w:hAnsi="Times New Roman" w:cs="Times New Roman"/>
              </w:rPr>
              <w:t>в том числе:</w:t>
            </w:r>
          </w:p>
        </w:tc>
        <w:tc>
          <w:tcPr>
            <w:tcW w:w="900" w:type="dxa"/>
            <w:gridSpan w:val="10"/>
          </w:tcPr>
          <w:p w:rsidR="00766FA7" w:rsidRPr="006E02EC" w:rsidRDefault="00766FA7" w:rsidP="005D505C">
            <w:pPr>
              <w:pStyle w:val="ConsPlusNormal"/>
              <w:rPr>
                <w:rFonts w:ascii="Times New Roman" w:hAnsi="Times New Roman" w:cs="Times New Roman"/>
              </w:rPr>
            </w:pPr>
          </w:p>
        </w:tc>
        <w:tc>
          <w:tcPr>
            <w:tcW w:w="900" w:type="dxa"/>
            <w:gridSpan w:val="8"/>
          </w:tcPr>
          <w:p w:rsidR="00766FA7" w:rsidRPr="006E02EC" w:rsidRDefault="00766FA7" w:rsidP="005D505C">
            <w:pPr>
              <w:pStyle w:val="ConsPlusNormal"/>
              <w:rPr>
                <w:rFonts w:ascii="Times New Roman" w:hAnsi="Times New Roman" w:cs="Times New Roman"/>
              </w:rPr>
            </w:pPr>
          </w:p>
        </w:tc>
        <w:tc>
          <w:tcPr>
            <w:tcW w:w="900" w:type="dxa"/>
            <w:gridSpan w:val="8"/>
          </w:tcPr>
          <w:p w:rsidR="00766FA7" w:rsidRPr="006E02EC" w:rsidRDefault="00766FA7" w:rsidP="005D505C">
            <w:pPr>
              <w:pStyle w:val="ConsPlusNormal"/>
              <w:rPr>
                <w:rFonts w:ascii="Times New Roman" w:hAnsi="Times New Roman" w:cs="Times New Roman"/>
              </w:rPr>
            </w:pPr>
          </w:p>
        </w:tc>
        <w:tc>
          <w:tcPr>
            <w:tcW w:w="900" w:type="dxa"/>
            <w:gridSpan w:val="8"/>
          </w:tcPr>
          <w:p w:rsidR="00766FA7" w:rsidRPr="006E02EC" w:rsidRDefault="00766FA7" w:rsidP="005D505C">
            <w:pPr>
              <w:pStyle w:val="ConsPlusNormal"/>
              <w:rPr>
                <w:rFonts w:ascii="Times New Roman" w:hAnsi="Times New Roman" w:cs="Times New Roman"/>
              </w:rPr>
            </w:pPr>
          </w:p>
        </w:tc>
        <w:tc>
          <w:tcPr>
            <w:tcW w:w="900" w:type="dxa"/>
            <w:gridSpan w:val="7"/>
          </w:tcPr>
          <w:p w:rsidR="00766FA7" w:rsidRPr="006E02EC" w:rsidRDefault="00766FA7" w:rsidP="005D505C">
            <w:pPr>
              <w:pStyle w:val="ConsPlusNormal"/>
              <w:rPr>
                <w:rFonts w:ascii="Times New Roman" w:hAnsi="Times New Roman" w:cs="Times New Roman"/>
              </w:rPr>
            </w:pPr>
          </w:p>
        </w:tc>
        <w:tc>
          <w:tcPr>
            <w:tcW w:w="900" w:type="dxa"/>
            <w:gridSpan w:val="7"/>
          </w:tcPr>
          <w:p w:rsidR="00766FA7" w:rsidRPr="006E02EC" w:rsidRDefault="00766FA7" w:rsidP="005D505C">
            <w:pPr>
              <w:pStyle w:val="ConsPlusNormal"/>
              <w:rPr>
                <w:rFonts w:ascii="Times New Roman" w:hAnsi="Times New Roman" w:cs="Times New Roman"/>
              </w:rPr>
            </w:pPr>
          </w:p>
        </w:tc>
        <w:tc>
          <w:tcPr>
            <w:tcW w:w="900" w:type="dxa"/>
            <w:gridSpan w:val="6"/>
          </w:tcPr>
          <w:p w:rsidR="00766FA7" w:rsidRPr="006E02EC" w:rsidRDefault="00766FA7" w:rsidP="005D505C">
            <w:pPr>
              <w:pStyle w:val="ConsPlusNormal"/>
              <w:rPr>
                <w:rFonts w:ascii="Times New Roman" w:hAnsi="Times New Roman" w:cs="Times New Roman"/>
              </w:rPr>
            </w:pPr>
          </w:p>
        </w:tc>
        <w:tc>
          <w:tcPr>
            <w:tcW w:w="900" w:type="dxa"/>
            <w:gridSpan w:val="2"/>
          </w:tcPr>
          <w:p w:rsidR="00766FA7" w:rsidRPr="006E02EC" w:rsidRDefault="00766FA7" w:rsidP="005D505C">
            <w:pPr>
              <w:pStyle w:val="ConsPlusNormal"/>
              <w:rPr>
                <w:rFonts w:ascii="Times New Roman" w:hAnsi="Times New Roman" w:cs="Times New Roman"/>
              </w:rPr>
            </w:pPr>
          </w:p>
        </w:tc>
        <w:tc>
          <w:tcPr>
            <w:tcW w:w="900" w:type="dxa"/>
          </w:tcPr>
          <w:p w:rsidR="00766FA7" w:rsidRPr="006E02EC" w:rsidRDefault="00766FA7" w:rsidP="005D505C">
            <w:pPr>
              <w:pStyle w:val="ConsPlusNormal"/>
              <w:rPr>
                <w:rFonts w:ascii="Times New Roman" w:hAnsi="Times New Roman" w:cs="Times New Roman"/>
              </w:rPr>
            </w:pPr>
          </w:p>
        </w:tc>
        <w:tc>
          <w:tcPr>
            <w:tcW w:w="900" w:type="dxa"/>
            <w:gridSpan w:val="2"/>
          </w:tcPr>
          <w:p w:rsidR="00766FA7" w:rsidRPr="006E02EC" w:rsidRDefault="00766FA7" w:rsidP="005D505C">
            <w:pPr>
              <w:pStyle w:val="ConsPlusNormal"/>
              <w:rPr>
                <w:rFonts w:ascii="Times New Roman" w:hAnsi="Times New Roman" w:cs="Times New Roman"/>
              </w:rPr>
            </w:pP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10.3.1</w:t>
            </w:r>
          </w:p>
        </w:tc>
        <w:tc>
          <w:tcPr>
            <w:tcW w:w="6125" w:type="dxa"/>
            <w:gridSpan w:val="10"/>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900" w:type="dxa"/>
            <w:gridSpan w:val="10"/>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1926</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1920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3211,6</w:t>
            </w:r>
          </w:p>
        </w:tc>
        <w:tc>
          <w:tcPr>
            <w:tcW w:w="900" w:type="dxa"/>
            <w:gridSpan w:val="6"/>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3996,1</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4044,4</w:t>
            </w:r>
          </w:p>
        </w:tc>
        <w:tc>
          <w:tcPr>
            <w:tcW w:w="900" w:type="dxa"/>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3808,1</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3808,1</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11</w:t>
            </w:r>
          </w:p>
        </w:tc>
        <w:tc>
          <w:tcPr>
            <w:tcW w:w="15125" w:type="dxa"/>
            <w:gridSpan w:val="69"/>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Наименование услуги (работы) и ее содержание: предоставление дополнительного образования по программам художественно-эстетической направленности в сфере музыкального искусства</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11.1</w:t>
            </w:r>
          </w:p>
        </w:tc>
        <w:tc>
          <w:tcPr>
            <w:tcW w:w="15125" w:type="dxa"/>
            <w:gridSpan w:val="69"/>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Показатель объема услуги (работы): количество обучающихся (чел.)</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11.2</w:t>
            </w:r>
          </w:p>
        </w:tc>
        <w:tc>
          <w:tcPr>
            <w:tcW w:w="15125" w:type="dxa"/>
            <w:gridSpan w:val="69"/>
          </w:tcPr>
          <w:p w:rsidR="00766FA7" w:rsidRPr="006E02EC" w:rsidRDefault="00766FA7" w:rsidP="005D505C">
            <w:pPr>
              <w:pStyle w:val="ConsPlusNormal"/>
              <w:ind w:firstLine="0"/>
              <w:rPr>
                <w:rFonts w:ascii="Times New Roman" w:hAnsi="Times New Roman" w:cs="Times New Roman"/>
              </w:rPr>
            </w:pPr>
            <w:hyperlink w:anchor="Par5408" w:tooltip="ПОДПРОГРАММА 4" w:history="1">
              <w:r w:rsidRPr="006E02EC">
                <w:rPr>
                  <w:rFonts w:ascii="Times New Roman" w:hAnsi="Times New Roman" w:cs="Times New Roman"/>
                </w:rPr>
                <w:t>Подпрограмма 4</w:t>
              </w:r>
            </w:hyperlink>
            <w:r w:rsidRPr="006E02EC">
              <w:rPr>
                <w:rFonts w:ascii="Times New Roman" w:hAnsi="Times New Roman" w:cs="Times New Roman"/>
              </w:rPr>
              <w:t>. Развитие системы дополнительного образования детей в области культуры и искусства</w:t>
            </w:r>
          </w:p>
        </w:tc>
      </w:tr>
      <w:tr w:rsidR="00766FA7" w:rsidRPr="006E02EC" w:rsidTr="005D505C">
        <w:tc>
          <w:tcPr>
            <w:tcW w:w="715" w:type="dxa"/>
            <w:gridSpan w:val="2"/>
            <w:vMerge w:val="restart"/>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11.3</w:t>
            </w:r>
          </w:p>
        </w:tc>
        <w:tc>
          <w:tcPr>
            <w:tcW w:w="6125" w:type="dxa"/>
            <w:gridSpan w:val="10"/>
          </w:tcPr>
          <w:p w:rsidR="00766FA7" w:rsidRPr="006E02EC" w:rsidRDefault="00766FA7" w:rsidP="005D505C">
            <w:pPr>
              <w:pStyle w:val="ConsPlusNormal"/>
              <w:ind w:firstLine="0"/>
              <w:rPr>
                <w:rFonts w:ascii="Times New Roman" w:hAnsi="Times New Roman" w:cs="Times New Roman"/>
              </w:rPr>
            </w:pPr>
            <w:proofErr w:type="gramStart"/>
            <w:r w:rsidRPr="006E02EC">
              <w:rPr>
                <w:rFonts w:ascii="Times New Roman" w:hAnsi="Times New Roman" w:cs="Times New Roman"/>
              </w:rPr>
              <w:t xml:space="preserve">Предоставление субсидий муниципальным учреждениям дополнительного образования на финансовое обеспечение выполнения муниципального </w:t>
            </w:r>
            <w:r w:rsidRPr="006E02EC">
              <w:rPr>
                <w:rFonts w:ascii="Times New Roman" w:hAnsi="Times New Roman" w:cs="Times New Roman"/>
                <w:sz w:val="16"/>
                <w:szCs w:val="16"/>
              </w:rPr>
              <w:t>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tc>
        <w:tc>
          <w:tcPr>
            <w:tcW w:w="900" w:type="dxa"/>
            <w:gridSpan w:val="10"/>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4896</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4920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4920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4920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4920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14168,7</w:t>
            </w:r>
          </w:p>
        </w:tc>
        <w:tc>
          <w:tcPr>
            <w:tcW w:w="900" w:type="dxa"/>
            <w:gridSpan w:val="6"/>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17172,6</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20073,6</w:t>
            </w:r>
          </w:p>
        </w:tc>
        <w:tc>
          <w:tcPr>
            <w:tcW w:w="900" w:type="dxa"/>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17791,4</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17791,4</w:t>
            </w:r>
          </w:p>
        </w:tc>
      </w:tr>
      <w:tr w:rsidR="00766FA7" w:rsidRPr="006E02EC" w:rsidTr="005D505C">
        <w:tc>
          <w:tcPr>
            <w:tcW w:w="715" w:type="dxa"/>
            <w:gridSpan w:val="2"/>
            <w:vMerge/>
          </w:tcPr>
          <w:p w:rsidR="00766FA7" w:rsidRPr="006E02EC" w:rsidRDefault="00766FA7" w:rsidP="005D505C">
            <w:pPr>
              <w:pStyle w:val="ConsPlusNormal"/>
              <w:jc w:val="both"/>
              <w:rPr>
                <w:rFonts w:ascii="Times New Roman" w:hAnsi="Times New Roman" w:cs="Times New Roman"/>
              </w:rPr>
            </w:pPr>
          </w:p>
        </w:tc>
        <w:tc>
          <w:tcPr>
            <w:tcW w:w="6125" w:type="dxa"/>
            <w:gridSpan w:val="10"/>
          </w:tcPr>
          <w:p w:rsidR="00766FA7" w:rsidRPr="006E02EC" w:rsidRDefault="00766FA7" w:rsidP="005D505C">
            <w:pPr>
              <w:pStyle w:val="ConsPlusNormal"/>
              <w:rPr>
                <w:rFonts w:ascii="Times New Roman" w:hAnsi="Times New Roman" w:cs="Times New Roman"/>
              </w:rPr>
            </w:pPr>
            <w:r w:rsidRPr="006E02EC">
              <w:rPr>
                <w:rFonts w:ascii="Times New Roman" w:hAnsi="Times New Roman" w:cs="Times New Roman"/>
              </w:rPr>
              <w:t>в том числе:</w:t>
            </w:r>
          </w:p>
        </w:tc>
        <w:tc>
          <w:tcPr>
            <w:tcW w:w="900" w:type="dxa"/>
            <w:gridSpan w:val="10"/>
          </w:tcPr>
          <w:p w:rsidR="00766FA7" w:rsidRPr="006E02EC" w:rsidRDefault="00766FA7" w:rsidP="005D505C">
            <w:pPr>
              <w:pStyle w:val="ConsPlusNormal"/>
              <w:rPr>
                <w:rFonts w:ascii="Times New Roman" w:hAnsi="Times New Roman" w:cs="Times New Roman"/>
              </w:rPr>
            </w:pPr>
          </w:p>
        </w:tc>
        <w:tc>
          <w:tcPr>
            <w:tcW w:w="900" w:type="dxa"/>
            <w:gridSpan w:val="8"/>
          </w:tcPr>
          <w:p w:rsidR="00766FA7" w:rsidRPr="006E02EC" w:rsidRDefault="00766FA7" w:rsidP="005D505C">
            <w:pPr>
              <w:pStyle w:val="ConsPlusNormal"/>
              <w:rPr>
                <w:rFonts w:ascii="Times New Roman" w:hAnsi="Times New Roman" w:cs="Times New Roman"/>
              </w:rPr>
            </w:pPr>
          </w:p>
        </w:tc>
        <w:tc>
          <w:tcPr>
            <w:tcW w:w="900" w:type="dxa"/>
            <w:gridSpan w:val="8"/>
          </w:tcPr>
          <w:p w:rsidR="00766FA7" w:rsidRPr="006E02EC" w:rsidRDefault="00766FA7" w:rsidP="005D505C">
            <w:pPr>
              <w:pStyle w:val="ConsPlusNormal"/>
              <w:rPr>
                <w:rFonts w:ascii="Times New Roman" w:hAnsi="Times New Roman" w:cs="Times New Roman"/>
              </w:rPr>
            </w:pPr>
          </w:p>
        </w:tc>
        <w:tc>
          <w:tcPr>
            <w:tcW w:w="900" w:type="dxa"/>
            <w:gridSpan w:val="8"/>
          </w:tcPr>
          <w:p w:rsidR="00766FA7" w:rsidRPr="006E02EC" w:rsidRDefault="00766FA7" w:rsidP="005D505C">
            <w:pPr>
              <w:pStyle w:val="ConsPlusNormal"/>
              <w:rPr>
                <w:rFonts w:ascii="Times New Roman" w:hAnsi="Times New Roman" w:cs="Times New Roman"/>
              </w:rPr>
            </w:pPr>
          </w:p>
        </w:tc>
        <w:tc>
          <w:tcPr>
            <w:tcW w:w="900" w:type="dxa"/>
            <w:gridSpan w:val="7"/>
          </w:tcPr>
          <w:p w:rsidR="00766FA7" w:rsidRPr="006E02EC" w:rsidRDefault="00766FA7" w:rsidP="005D505C">
            <w:pPr>
              <w:pStyle w:val="ConsPlusNormal"/>
              <w:rPr>
                <w:rFonts w:ascii="Times New Roman" w:hAnsi="Times New Roman" w:cs="Times New Roman"/>
              </w:rPr>
            </w:pPr>
          </w:p>
        </w:tc>
        <w:tc>
          <w:tcPr>
            <w:tcW w:w="900" w:type="dxa"/>
            <w:gridSpan w:val="7"/>
          </w:tcPr>
          <w:p w:rsidR="00766FA7" w:rsidRPr="006E02EC" w:rsidRDefault="00766FA7" w:rsidP="005D505C">
            <w:pPr>
              <w:pStyle w:val="ConsPlusNormal"/>
              <w:rPr>
                <w:rFonts w:ascii="Times New Roman" w:hAnsi="Times New Roman" w:cs="Times New Roman"/>
              </w:rPr>
            </w:pPr>
          </w:p>
        </w:tc>
        <w:tc>
          <w:tcPr>
            <w:tcW w:w="900" w:type="dxa"/>
            <w:gridSpan w:val="6"/>
          </w:tcPr>
          <w:p w:rsidR="00766FA7" w:rsidRPr="006E02EC" w:rsidRDefault="00766FA7" w:rsidP="005D505C">
            <w:pPr>
              <w:pStyle w:val="ConsPlusNormal"/>
              <w:rPr>
                <w:rFonts w:ascii="Times New Roman" w:hAnsi="Times New Roman" w:cs="Times New Roman"/>
              </w:rPr>
            </w:pPr>
          </w:p>
        </w:tc>
        <w:tc>
          <w:tcPr>
            <w:tcW w:w="900" w:type="dxa"/>
            <w:gridSpan w:val="2"/>
          </w:tcPr>
          <w:p w:rsidR="00766FA7" w:rsidRPr="006E02EC" w:rsidRDefault="00766FA7" w:rsidP="005D505C">
            <w:pPr>
              <w:pStyle w:val="ConsPlusNormal"/>
              <w:rPr>
                <w:rFonts w:ascii="Times New Roman" w:hAnsi="Times New Roman" w:cs="Times New Roman"/>
              </w:rPr>
            </w:pPr>
          </w:p>
        </w:tc>
        <w:tc>
          <w:tcPr>
            <w:tcW w:w="900" w:type="dxa"/>
          </w:tcPr>
          <w:p w:rsidR="00766FA7" w:rsidRPr="006E02EC" w:rsidRDefault="00766FA7" w:rsidP="005D505C">
            <w:pPr>
              <w:pStyle w:val="ConsPlusNormal"/>
              <w:rPr>
                <w:rFonts w:ascii="Times New Roman" w:hAnsi="Times New Roman" w:cs="Times New Roman"/>
              </w:rPr>
            </w:pPr>
          </w:p>
        </w:tc>
        <w:tc>
          <w:tcPr>
            <w:tcW w:w="900" w:type="dxa"/>
            <w:gridSpan w:val="2"/>
          </w:tcPr>
          <w:p w:rsidR="00766FA7" w:rsidRPr="006E02EC" w:rsidRDefault="00766FA7" w:rsidP="005D505C">
            <w:pPr>
              <w:pStyle w:val="ConsPlusNormal"/>
              <w:rPr>
                <w:rFonts w:ascii="Times New Roman" w:hAnsi="Times New Roman" w:cs="Times New Roman"/>
              </w:rPr>
            </w:pP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11.3.1</w:t>
            </w:r>
          </w:p>
        </w:tc>
        <w:tc>
          <w:tcPr>
            <w:tcW w:w="6125" w:type="dxa"/>
            <w:gridSpan w:val="10"/>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муниципальному бюджетному образовательному учреждению дополнительного образования детей "Ачинская детская музыкальная школа № 1"</w:t>
            </w:r>
          </w:p>
        </w:tc>
        <w:tc>
          <w:tcPr>
            <w:tcW w:w="900" w:type="dxa"/>
            <w:gridSpan w:val="10"/>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4176</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4200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4200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4200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4200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11642,9</w:t>
            </w:r>
          </w:p>
        </w:tc>
        <w:tc>
          <w:tcPr>
            <w:tcW w:w="900" w:type="dxa"/>
            <w:gridSpan w:val="6"/>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13716,7</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15799,8</w:t>
            </w:r>
          </w:p>
        </w:tc>
        <w:tc>
          <w:tcPr>
            <w:tcW w:w="900" w:type="dxa"/>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13996,5</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13996,5</w:t>
            </w:r>
          </w:p>
        </w:tc>
      </w:tr>
      <w:tr w:rsidR="00766FA7" w:rsidRPr="006E02EC" w:rsidTr="005D505C">
        <w:tc>
          <w:tcPr>
            <w:tcW w:w="715" w:type="dxa"/>
            <w:gridSpan w:val="2"/>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lastRenderedPageBreak/>
              <w:t>11.3.2</w:t>
            </w:r>
          </w:p>
        </w:tc>
        <w:tc>
          <w:tcPr>
            <w:tcW w:w="6125" w:type="dxa"/>
            <w:gridSpan w:val="10"/>
          </w:tcPr>
          <w:p w:rsidR="00766FA7" w:rsidRPr="006E02EC" w:rsidRDefault="00766FA7" w:rsidP="005D505C">
            <w:pPr>
              <w:pStyle w:val="ConsPlusNormal"/>
              <w:ind w:firstLine="0"/>
              <w:rPr>
                <w:rFonts w:ascii="Times New Roman" w:hAnsi="Times New Roman" w:cs="Times New Roman"/>
              </w:rPr>
            </w:pPr>
            <w:r w:rsidRPr="006E02EC">
              <w:rPr>
                <w:rFonts w:ascii="Times New Roman" w:hAnsi="Times New Roman" w:cs="Times New Roman"/>
              </w:rPr>
              <w:t>муниципальному бюджетному учреждению дополнительного образования "Ачинская детская музыкальная школа № 2"</w:t>
            </w:r>
          </w:p>
        </w:tc>
        <w:tc>
          <w:tcPr>
            <w:tcW w:w="900" w:type="dxa"/>
            <w:gridSpan w:val="10"/>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720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720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720</w:t>
            </w:r>
          </w:p>
        </w:tc>
        <w:tc>
          <w:tcPr>
            <w:tcW w:w="900" w:type="dxa"/>
            <w:gridSpan w:val="8"/>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720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720</w:t>
            </w:r>
          </w:p>
        </w:tc>
        <w:tc>
          <w:tcPr>
            <w:tcW w:w="900" w:type="dxa"/>
            <w:gridSpan w:val="7"/>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2525,8</w:t>
            </w:r>
          </w:p>
        </w:tc>
        <w:tc>
          <w:tcPr>
            <w:tcW w:w="900" w:type="dxa"/>
            <w:gridSpan w:val="6"/>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3455,9</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4273,8</w:t>
            </w:r>
          </w:p>
        </w:tc>
        <w:tc>
          <w:tcPr>
            <w:tcW w:w="900" w:type="dxa"/>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3794,9</w:t>
            </w:r>
          </w:p>
        </w:tc>
        <w:tc>
          <w:tcPr>
            <w:tcW w:w="900" w:type="dxa"/>
            <w:gridSpan w:val="2"/>
          </w:tcPr>
          <w:p w:rsidR="00766FA7" w:rsidRPr="006E02EC" w:rsidRDefault="00766FA7" w:rsidP="005D505C">
            <w:pPr>
              <w:pStyle w:val="ConsPlusNormal"/>
              <w:ind w:firstLine="0"/>
              <w:jc w:val="center"/>
              <w:rPr>
                <w:rFonts w:ascii="Times New Roman" w:hAnsi="Times New Roman" w:cs="Times New Roman"/>
              </w:rPr>
            </w:pPr>
            <w:r w:rsidRPr="006E02EC">
              <w:rPr>
                <w:rFonts w:ascii="Times New Roman" w:hAnsi="Times New Roman" w:cs="Times New Roman"/>
              </w:rPr>
              <w:t>3794,9</w:t>
            </w:r>
          </w:p>
        </w:tc>
      </w:tr>
    </w:tbl>
    <w:p w:rsidR="00CF50F0" w:rsidRDefault="00CF50F0" w:rsidP="00CF50F0"/>
    <w:p w:rsidR="00CF50F0" w:rsidRDefault="00CF50F0" w:rsidP="00CF50F0"/>
    <w:p w:rsidR="00CF50F0" w:rsidRDefault="00CF50F0" w:rsidP="00CF50F0"/>
    <w:p w:rsidR="00CF50F0" w:rsidRDefault="00CF50F0" w:rsidP="00CF50F0"/>
    <w:p w:rsidR="00CF50F0" w:rsidRDefault="00CF50F0" w:rsidP="00CF50F0">
      <w:pPr>
        <w:pStyle w:val="ConsPlusNormal"/>
        <w:tabs>
          <w:tab w:val="left" w:pos="1260"/>
        </w:tabs>
        <w:ind w:firstLine="708"/>
        <w:rPr>
          <w:rFonts w:ascii="Times New Roman" w:hAnsi="Times New Roman" w:cs="Times New Roman"/>
          <w:sz w:val="26"/>
          <w:szCs w:val="26"/>
        </w:rPr>
        <w:sectPr w:rsidR="00CF50F0" w:rsidSect="002D6399">
          <w:pgSz w:w="16838" w:h="11906" w:orient="landscape"/>
          <w:pgMar w:top="567" w:right="567" w:bottom="567" w:left="567" w:header="709" w:footer="709" w:gutter="0"/>
          <w:cols w:space="708"/>
          <w:titlePg/>
          <w:docGrid w:linePitch="360"/>
        </w:sectPr>
      </w:pP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6</w:t>
      </w: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к муниципальной </w:t>
      </w:r>
    </w:p>
    <w:p w:rsidR="00CF50F0" w:rsidRDefault="00CF50F0" w:rsidP="00CF50F0">
      <w:pPr>
        <w:pStyle w:val="ConsPlusNormal"/>
        <w:tabs>
          <w:tab w:val="left" w:pos="1260"/>
        </w:tabs>
        <w:ind w:firstLine="708"/>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программе города Ачинска </w:t>
      </w:r>
    </w:p>
    <w:p w:rsidR="00CF50F0" w:rsidRPr="00A9140B"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«Развитие культуры»</w:t>
      </w:r>
    </w:p>
    <w:p w:rsidR="00CF50F0" w:rsidRDefault="00CF50F0" w:rsidP="00CF50F0">
      <w:pPr>
        <w:pStyle w:val="ConsPlusNormal"/>
        <w:ind w:left="12024" w:firstLine="12"/>
        <w:rPr>
          <w:rFonts w:ascii="Times New Roman" w:hAnsi="Times New Roman" w:cs="Times New Roman"/>
          <w:sz w:val="26"/>
          <w:szCs w:val="26"/>
        </w:rPr>
      </w:pPr>
      <w:r>
        <w:rPr>
          <w:rFonts w:ascii="Times New Roman" w:hAnsi="Times New Roman" w:cs="Times New Roman"/>
          <w:sz w:val="26"/>
          <w:szCs w:val="26"/>
        </w:rPr>
        <w:t xml:space="preserve">         </w:t>
      </w:r>
    </w:p>
    <w:p w:rsidR="00CF50F0" w:rsidRPr="004B702A" w:rsidRDefault="00CF50F0" w:rsidP="00CF50F0">
      <w:pPr>
        <w:pStyle w:val="ConsPlusNormal"/>
        <w:jc w:val="center"/>
        <w:rPr>
          <w:rFonts w:ascii="Times New Roman" w:hAnsi="Times New Roman" w:cs="Times New Roman"/>
          <w:bCs/>
          <w:sz w:val="26"/>
          <w:szCs w:val="26"/>
        </w:rPr>
      </w:pPr>
      <w:r w:rsidRPr="004B702A">
        <w:rPr>
          <w:rFonts w:ascii="Times New Roman" w:hAnsi="Times New Roman" w:cs="Times New Roman"/>
          <w:bCs/>
          <w:sz w:val="26"/>
          <w:szCs w:val="26"/>
        </w:rPr>
        <w:t>ПОДПРОГРАММА 1</w:t>
      </w:r>
    </w:p>
    <w:p w:rsidR="00CF50F0" w:rsidRPr="004B702A" w:rsidRDefault="00CF50F0" w:rsidP="00CF50F0">
      <w:pPr>
        <w:pStyle w:val="ConsPlusNormal"/>
        <w:jc w:val="center"/>
        <w:rPr>
          <w:rFonts w:ascii="Times New Roman" w:hAnsi="Times New Roman" w:cs="Times New Roman"/>
          <w:bCs/>
          <w:sz w:val="26"/>
          <w:szCs w:val="26"/>
        </w:rPr>
      </w:pPr>
      <w:r w:rsidRPr="004B702A">
        <w:rPr>
          <w:rFonts w:ascii="Times New Roman" w:hAnsi="Times New Roman" w:cs="Times New Roman"/>
          <w:bCs/>
          <w:sz w:val="26"/>
          <w:szCs w:val="26"/>
        </w:rPr>
        <w:t xml:space="preserve">"СОХРАНЕНИЕ КУЛЬТУРНОГО НАСЛЕДИЯ" на 2014-2017 годы, </w:t>
      </w:r>
      <w:proofErr w:type="gramStart"/>
      <w:r w:rsidRPr="004B702A">
        <w:rPr>
          <w:rFonts w:ascii="Times New Roman" w:hAnsi="Times New Roman" w:cs="Times New Roman"/>
          <w:bCs/>
          <w:sz w:val="26"/>
          <w:szCs w:val="26"/>
        </w:rPr>
        <w:t>РЕАЛИЗУЕМАЯ</w:t>
      </w:r>
      <w:proofErr w:type="gramEnd"/>
      <w:r w:rsidRPr="004B702A">
        <w:rPr>
          <w:rFonts w:ascii="Times New Roman" w:hAnsi="Times New Roman" w:cs="Times New Roman"/>
          <w:bCs/>
          <w:sz w:val="26"/>
          <w:szCs w:val="26"/>
        </w:rPr>
        <w:t xml:space="preserve"> В РАМКАХ МУНИЦИПАЛЬНОЙ ПРОГРАММЫ ГОРОДА АЧИНСКА "РАЗВИТИЕ КУЛЬТУРЫ"</w:t>
      </w:r>
    </w:p>
    <w:p w:rsidR="00CF50F0" w:rsidRPr="004B702A" w:rsidRDefault="00CF50F0" w:rsidP="00CF50F0">
      <w:pPr>
        <w:pStyle w:val="ConsPlusNormal"/>
        <w:jc w:val="center"/>
        <w:rPr>
          <w:rFonts w:ascii="Times New Roman" w:hAnsi="Times New Roman" w:cs="Times New Roman"/>
          <w:bCs/>
          <w:sz w:val="26"/>
          <w:szCs w:val="26"/>
        </w:rPr>
      </w:pPr>
    </w:p>
    <w:p w:rsidR="00CF50F0" w:rsidRPr="00EC242D" w:rsidRDefault="00CF50F0" w:rsidP="00CF50F0">
      <w:pPr>
        <w:pStyle w:val="ConsPlusNormal"/>
        <w:jc w:val="center"/>
        <w:outlineLvl w:val="2"/>
        <w:rPr>
          <w:rFonts w:ascii="Times New Roman" w:hAnsi="Times New Roman" w:cs="Times New Roman"/>
          <w:sz w:val="26"/>
          <w:szCs w:val="26"/>
        </w:rPr>
      </w:pPr>
      <w:r w:rsidRPr="00EC242D">
        <w:rPr>
          <w:rFonts w:ascii="Times New Roman" w:hAnsi="Times New Roman" w:cs="Times New Roman"/>
          <w:sz w:val="26"/>
          <w:szCs w:val="26"/>
        </w:rPr>
        <w:t>1. ПАСПОРТ ПОДПРОГРАММЫ</w:t>
      </w:r>
    </w:p>
    <w:p w:rsidR="00CF50F0" w:rsidRPr="00EC242D" w:rsidRDefault="00CF50F0" w:rsidP="00CF50F0">
      <w:pPr>
        <w:pStyle w:val="ConsPlusNormal"/>
        <w:tabs>
          <w:tab w:val="left" w:pos="1260"/>
        </w:tabs>
        <w:ind w:firstLine="708"/>
        <w:jc w:val="right"/>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2805"/>
        <w:gridCol w:w="6803"/>
      </w:tblGrid>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"Сохранение культурного наследия"</w:t>
            </w:r>
            <w:r>
              <w:rPr>
                <w:rFonts w:ascii="Times New Roman" w:hAnsi="Times New Roman" w:cs="Times New Roman"/>
                <w:sz w:val="26"/>
                <w:szCs w:val="26"/>
              </w:rPr>
              <w:t xml:space="preserve"> на 2014-2017 годы</w:t>
            </w:r>
            <w:r w:rsidRPr="00EC242D">
              <w:rPr>
                <w:rFonts w:ascii="Times New Roman" w:hAnsi="Times New Roman" w:cs="Times New Roman"/>
                <w:sz w:val="26"/>
                <w:szCs w:val="26"/>
              </w:rPr>
              <w:t xml:space="preserve"> (далее - подпрограмма)</w:t>
            </w:r>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"Развитие культуры" (далее - Программа)</w:t>
            </w:r>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Администрация города Ачинска (отдел культуры)</w:t>
            </w:r>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Цель подпрограммы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сохранение и эффективное использование культурного наследия города Ачинска</w:t>
            </w:r>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Задачи подпрограммы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1. Развитие библиотечного дела;</w:t>
            </w:r>
          </w:p>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2. Развитие музейного дела</w:t>
            </w:r>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w:t>
            </w:r>
            <w:r w:rsidRPr="00EC242D">
              <w:rPr>
                <w:rFonts w:ascii="Times New Roman" w:hAnsi="Times New Roman" w:cs="Times New Roman"/>
                <w:sz w:val="26"/>
                <w:szCs w:val="26"/>
              </w:rPr>
              <w:lastRenderedPageBreak/>
              <w:t>показателей на долгосрочный период</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lastRenderedPageBreak/>
              <w:t>среднее число книговыдач в расчете на 1 тыс. человек населения;</w:t>
            </w:r>
          </w:p>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количество экземпляров новых поступлений в библиотечные фонды общедоступных библиотек на 1 тыс. человек населения;</w:t>
            </w:r>
          </w:p>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доля представленных (во всех формах) зрителю музейных предметов в общем количестве музейных предметов основного фонда;</w:t>
            </w:r>
          </w:p>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 xml:space="preserve">количество посетителей учреждений музейного типа </w:t>
            </w:r>
            <w:r w:rsidRPr="00EC242D">
              <w:rPr>
                <w:rFonts w:ascii="Times New Roman" w:hAnsi="Times New Roman" w:cs="Times New Roman"/>
                <w:sz w:val="26"/>
                <w:szCs w:val="26"/>
              </w:rPr>
              <w:lastRenderedPageBreak/>
              <w:t>на 1 тыс. человек населения;</w:t>
            </w:r>
          </w:p>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количество посетителей библиотек на 1 тыс. человек населения</w:t>
            </w:r>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lastRenderedPageBreak/>
              <w:t>Сроки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2014 - 2017 годы</w:t>
            </w:r>
          </w:p>
        </w:tc>
      </w:tr>
      <w:tr w:rsidR="00AC3887" w:rsidRPr="00EC242D" w:rsidTr="002D6399">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AC3887" w:rsidRPr="000232F1" w:rsidRDefault="00AC3887" w:rsidP="00A45582">
            <w:pPr>
              <w:pStyle w:val="ConsPlusNormal"/>
              <w:ind w:firstLine="0"/>
              <w:rPr>
                <w:rFonts w:ascii="Times New Roman" w:hAnsi="Times New Roman" w:cs="Times New Roman"/>
                <w:sz w:val="26"/>
                <w:szCs w:val="26"/>
              </w:rPr>
            </w:pPr>
            <w:r w:rsidRPr="000232F1">
              <w:rPr>
                <w:rFonts w:ascii="Times New Roman" w:hAnsi="Times New Roman" w:cs="Times New Roman"/>
                <w:sz w:val="26"/>
                <w:szCs w:val="26"/>
              </w:rPr>
              <w:t>Объемы и источники финансирования подпрограммы</w:t>
            </w:r>
          </w:p>
        </w:tc>
        <w:tc>
          <w:tcPr>
            <w:tcW w:w="6803" w:type="dxa"/>
            <w:tcBorders>
              <w:top w:val="single" w:sz="4" w:space="0" w:color="auto"/>
              <w:left w:val="single" w:sz="4" w:space="0" w:color="auto"/>
              <w:right w:val="single" w:sz="4" w:space="0" w:color="auto"/>
            </w:tcBorders>
            <w:tcMar>
              <w:top w:w="62" w:type="dxa"/>
              <w:left w:w="102" w:type="dxa"/>
              <w:bottom w:w="102" w:type="dxa"/>
              <w:right w:w="62" w:type="dxa"/>
            </w:tcMar>
          </w:tcPr>
          <w:p w:rsidR="00766FA7" w:rsidRPr="00766FA7" w:rsidRDefault="00011E08" w:rsidP="00011E08">
            <w:pPr>
              <w:pStyle w:val="ConsPlusNormal"/>
              <w:rPr>
                <w:rFonts w:ascii="Times New Roman" w:hAnsi="Times New Roman" w:cs="Times New Roman"/>
                <w:sz w:val="26"/>
                <w:szCs w:val="26"/>
              </w:rPr>
            </w:pPr>
            <w:bookmarkStart w:id="19" w:name="OLE_LINK52"/>
            <w:bookmarkStart w:id="20" w:name="OLE_LINK53"/>
            <w:bookmarkStart w:id="21" w:name="OLE_LINK62"/>
            <w:bookmarkStart w:id="22" w:name="OLE_LINK63"/>
            <w:bookmarkStart w:id="23" w:name="OLE_LINK26"/>
            <w:r w:rsidRPr="00011E08">
              <w:rPr>
                <w:rFonts w:ascii="Times New Roman" w:hAnsi="Times New Roman" w:cs="Times New Roman"/>
                <w:sz w:val="26"/>
                <w:szCs w:val="26"/>
              </w:rPr>
              <w:t xml:space="preserve">Общий объем финансирования подпрограммы </w:t>
            </w:r>
            <w:r w:rsidRPr="00B907D3">
              <w:rPr>
                <w:rFonts w:ascii="Times New Roman" w:hAnsi="Times New Roman" w:cs="Times New Roman"/>
                <w:sz w:val="26"/>
                <w:szCs w:val="26"/>
              </w:rPr>
              <w:t xml:space="preserve">составляет </w:t>
            </w:r>
            <w:r w:rsidR="00766FA7" w:rsidRPr="00766FA7">
              <w:rPr>
                <w:rFonts w:ascii="Times New Roman" w:hAnsi="Times New Roman" w:cs="Times New Roman"/>
                <w:sz w:val="26"/>
                <w:szCs w:val="26"/>
              </w:rPr>
              <w:t xml:space="preserve">174 354,2 тыс. рублей, из них по годам: </w:t>
            </w:r>
          </w:p>
          <w:p w:rsidR="00766FA7" w:rsidRPr="00766FA7" w:rsidRDefault="00766FA7" w:rsidP="00011E08">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45 044,6 тыс. руб.; </w:t>
            </w:r>
          </w:p>
          <w:p w:rsidR="00AC3887" w:rsidRPr="00B907D3" w:rsidRDefault="00766FA7" w:rsidP="00011E08">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45 989,2 тыс. руб</w:t>
            </w:r>
            <w:r w:rsidR="00011E08" w:rsidRPr="00B907D3">
              <w:rPr>
                <w:rFonts w:ascii="Times New Roman" w:hAnsi="Times New Roman" w:cs="Times New Roman"/>
                <w:sz w:val="26"/>
                <w:szCs w:val="26"/>
              </w:rPr>
              <w:t>.</w:t>
            </w:r>
            <w:r w:rsidR="00AC3887" w:rsidRPr="00B907D3">
              <w:rPr>
                <w:rFonts w:ascii="Times New Roman" w:hAnsi="Times New Roman" w:cs="Times New Roman"/>
                <w:sz w:val="26"/>
                <w:szCs w:val="26"/>
              </w:rPr>
              <w:t>;</w:t>
            </w:r>
          </w:p>
          <w:p w:rsidR="00AC3887" w:rsidRPr="00B907D3" w:rsidRDefault="00AC3887" w:rsidP="00A45582">
            <w:pPr>
              <w:pStyle w:val="ConsPlusNormal"/>
              <w:rPr>
                <w:rFonts w:ascii="Times New Roman" w:hAnsi="Times New Roman" w:cs="Times New Roman"/>
                <w:sz w:val="26"/>
                <w:szCs w:val="26"/>
              </w:rPr>
            </w:pPr>
            <w:r w:rsidRPr="00B907D3">
              <w:rPr>
                <w:rFonts w:ascii="Times New Roman" w:hAnsi="Times New Roman" w:cs="Times New Roman"/>
                <w:sz w:val="26"/>
                <w:szCs w:val="26"/>
              </w:rPr>
              <w:t>2016 год – 41 657,7 тыс. руб.;</w:t>
            </w:r>
          </w:p>
          <w:p w:rsidR="00AC3887" w:rsidRPr="000E64EC" w:rsidRDefault="00AC3887" w:rsidP="00A45582">
            <w:pPr>
              <w:pStyle w:val="ConsPlusNormal"/>
              <w:rPr>
                <w:rFonts w:ascii="Times New Roman" w:hAnsi="Times New Roman" w:cs="Times New Roman"/>
                <w:sz w:val="26"/>
                <w:szCs w:val="26"/>
              </w:rPr>
            </w:pPr>
            <w:r w:rsidRPr="000E64EC">
              <w:rPr>
                <w:rFonts w:ascii="Times New Roman" w:hAnsi="Times New Roman" w:cs="Times New Roman"/>
                <w:sz w:val="26"/>
                <w:szCs w:val="26"/>
              </w:rPr>
              <w:t>2017 год – 41 662,7 тыс. руб.;</w:t>
            </w:r>
          </w:p>
          <w:p w:rsidR="00AC3887" w:rsidRPr="000232F1" w:rsidRDefault="00AC3887" w:rsidP="00A45582">
            <w:pPr>
              <w:pStyle w:val="ConsPlusNormal"/>
              <w:ind w:firstLine="0"/>
              <w:rPr>
                <w:rFonts w:ascii="Times New Roman" w:hAnsi="Times New Roman" w:cs="Times New Roman"/>
                <w:sz w:val="26"/>
                <w:szCs w:val="26"/>
              </w:rPr>
            </w:pPr>
            <w:r w:rsidRPr="000232F1">
              <w:rPr>
                <w:rFonts w:ascii="Times New Roman" w:hAnsi="Times New Roman" w:cs="Times New Roman"/>
                <w:sz w:val="26"/>
                <w:szCs w:val="26"/>
              </w:rPr>
              <w:t>в том числе:</w:t>
            </w:r>
          </w:p>
          <w:p w:rsidR="00766FA7" w:rsidRPr="00766FA7"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 xml:space="preserve">- за счет средств </w:t>
            </w:r>
            <w:r w:rsidRPr="00183D47">
              <w:rPr>
                <w:rFonts w:ascii="Times New Roman" w:hAnsi="Times New Roman" w:cs="Times New Roman"/>
                <w:sz w:val="26"/>
                <w:szCs w:val="26"/>
              </w:rPr>
              <w:t xml:space="preserve">местного бюджета – </w:t>
            </w:r>
            <w:r w:rsidR="00766FA7" w:rsidRPr="00766FA7">
              <w:rPr>
                <w:rFonts w:ascii="Times New Roman" w:hAnsi="Times New Roman" w:cs="Times New Roman"/>
                <w:sz w:val="26"/>
                <w:szCs w:val="26"/>
              </w:rPr>
              <w:t xml:space="preserve">163 465,2 тыс. рублей, из них: </w:t>
            </w:r>
          </w:p>
          <w:p w:rsidR="00766FA7" w:rsidRPr="00766FA7" w:rsidRDefault="00766FA7" w:rsidP="00A45582">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41 278,1 тыс. руб.; </w:t>
            </w:r>
          </w:p>
          <w:p w:rsidR="00AC3887" w:rsidRPr="00183D47" w:rsidRDefault="00766FA7" w:rsidP="00A45582">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41 009,7 тыс. руб</w:t>
            </w:r>
            <w:r w:rsidR="00AC3887" w:rsidRPr="00183D47">
              <w:rPr>
                <w:rFonts w:ascii="Times New Roman" w:hAnsi="Times New Roman" w:cs="Times New Roman"/>
                <w:sz w:val="26"/>
                <w:szCs w:val="26"/>
              </w:rPr>
              <w:t>.;</w:t>
            </w:r>
          </w:p>
          <w:p w:rsidR="00AC3887" w:rsidRPr="000232F1" w:rsidRDefault="00AC3887" w:rsidP="00A45582">
            <w:pPr>
              <w:pStyle w:val="ConsPlusNormal"/>
              <w:rPr>
                <w:rFonts w:ascii="Times New Roman" w:hAnsi="Times New Roman" w:cs="Times New Roman"/>
                <w:sz w:val="26"/>
                <w:szCs w:val="26"/>
              </w:rPr>
            </w:pPr>
            <w:r w:rsidRPr="00183D47">
              <w:rPr>
                <w:rFonts w:ascii="Times New Roman" w:hAnsi="Times New Roman" w:cs="Times New Roman"/>
                <w:sz w:val="26"/>
                <w:szCs w:val="26"/>
              </w:rPr>
              <w:t>2016 год – 40 588,7 тыс. руб</w:t>
            </w:r>
            <w:r w:rsidRPr="000232F1">
              <w:rPr>
                <w:rFonts w:ascii="Times New Roman" w:hAnsi="Times New Roman" w:cs="Times New Roman"/>
                <w:sz w:val="26"/>
                <w:szCs w:val="26"/>
              </w:rPr>
              <w:t>.;</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40 588,7 тыс. руб</w:t>
            </w:r>
            <w:bookmarkEnd w:id="19"/>
            <w:bookmarkEnd w:id="20"/>
            <w:r w:rsidRPr="000232F1">
              <w:rPr>
                <w:rFonts w:ascii="Times New Roman" w:hAnsi="Times New Roman" w:cs="Times New Roman"/>
                <w:sz w:val="26"/>
                <w:szCs w:val="26"/>
              </w:rPr>
              <w:t>.;</w:t>
            </w:r>
          </w:p>
          <w:p w:rsidR="00766FA7"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 за счет сре</w:t>
            </w:r>
            <w:proofErr w:type="gramStart"/>
            <w:r w:rsidRPr="000232F1">
              <w:rPr>
                <w:rFonts w:ascii="Times New Roman" w:hAnsi="Times New Roman" w:cs="Times New Roman"/>
                <w:sz w:val="26"/>
                <w:szCs w:val="26"/>
              </w:rPr>
              <w:t xml:space="preserve">дств </w:t>
            </w:r>
            <w:r w:rsidRPr="001345FE">
              <w:rPr>
                <w:rFonts w:ascii="Times New Roman" w:hAnsi="Times New Roman" w:cs="Times New Roman"/>
                <w:sz w:val="26"/>
                <w:szCs w:val="26"/>
              </w:rPr>
              <w:t>кр</w:t>
            </w:r>
            <w:proofErr w:type="gramEnd"/>
            <w:r w:rsidRPr="001345FE">
              <w:rPr>
                <w:rFonts w:ascii="Times New Roman" w:hAnsi="Times New Roman" w:cs="Times New Roman"/>
                <w:sz w:val="26"/>
                <w:szCs w:val="26"/>
              </w:rPr>
              <w:t xml:space="preserve">аевого бюджета – </w:t>
            </w:r>
            <w:r w:rsidR="00766FA7" w:rsidRPr="00766FA7">
              <w:rPr>
                <w:rFonts w:ascii="Times New Roman" w:hAnsi="Times New Roman" w:cs="Times New Roman"/>
                <w:sz w:val="26"/>
                <w:szCs w:val="26"/>
              </w:rPr>
              <w:t xml:space="preserve">5 300,2 тыс. рублей, из них по годам: </w:t>
            </w:r>
          </w:p>
          <w:p w:rsidR="00766FA7" w:rsidRDefault="00766FA7" w:rsidP="00A45582">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3 032,2 тыс. руб.; </w:t>
            </w:r>
          </w:p>
          <w:p w:rsidR="00AC3887" w:rsidRPr="001345FE" w:rsidRDefault="00766FA7" w:rsidP="00A45582">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3 268,0 тыс. руб</w:t>
            </w:r>
            <w:r w:rsidR="001345FE" w:rsidRPr="001345FE">
              <w:rPr>
                <w:rFonts w:ascii="Times New Roman" w:hAnsi="Times New Roman" w:cs="Times New Roman"/>
                <w:sz w:val="26"/>
                <w:szCs w:val="26"/>
              </w:rPr>
              <w:t>.</w:t>
            </w:r>
            <w:r w:rsidR="00AC3887" w:rsidRPr="001345FE">
              <w:rPr>
                <w:rFonts w:ascii="Times New Roman" w:hAnsi="Times New Roman" w:cs="Times New Roman"/>
                <w:sz w:val="26"/>
                <w:szCs w:val="26"/>
              </w:rPr>
              <w:t>;</w:t>
            </w:r>
          </w:p>
          <w:p w:rsidR="00AC3887" w:rsidRPr="00B44CBE" w:rsidRDefault="00AC3887" w:rsidP="00A45582">
            <w:pPr>
              <w:pStyle w:val="ConsPlusNormal"/>
              <w:rPr>
                <w:rFonts w:ascii="Times New Roman" w:hAnsi="Times New Roman" w:cs="Times New Roman"/>
                <w:sz w:val="26"/>
                <w:szCs w:val="26"/>
              </w:rPr>
            </w:pPr>
            <w:r w:rsidRPr="00B44CBE">
              <w:rPr>
                <w:rFonts w:ascii="Times New Roman" w:hAnsi="Times New Roman" w:cs="Times New Roman"/>
                <w:sz w:val="26"/>
                <w:szCs w:val="26"/>
              </w:rPr>
              <w:t>2016 год – 0,0 тыс. руб.;</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0,0 тыс. руб.;</w:t>
            </w:r>
          </w:p>
          <w:p w:rsidR="00AC3887" w:rsidRPr="000232F1" w:rsidRDefault="00AC3887" w:rsidP="00A45582">
            <w:pPr>
              <w:pStyle w:val="ConsPlusNormal"/>
              <w:ind w:firstLine="0"/>
              <w:rPr>
                <w:rFonts w:ascii="Times New Roman" w:hAnsi="Times New Roman" w:cs="Times New Roman"/>
                <w:sz w:val="26"/>
                <w:szCs w:val="26"/>
              </w:rPr>
            </w:pPr>
            <w:r w:rsidRPr="000232F1">
              <w:rPr>
                <w:rFonts w:ascii="Times New Roman" w:hAnsi="Times New Roman" w:cs="Times New Roman"/>
                <w:sz w:val="26"/>
                <w:szCs w:val="26"/>
              </w:rPr>
              <w:t xml:space="preserve">- за счет средств федерального бюджета – </w:t>
            </w:r>
            <w:r w:rsidR="00D6142B">
              <w:rPr>
                <w:rFonts w:ascii="Times New Roman" w:hAnsi="Times New Roman" w:cs="Times New Roman"/>
                <w:sz w:val="26"/>
                <w:szCs w:val="26"/>
              </w:rPr>
              <w:t>28,9</w:t>
            </w:r>
            <w:r w:rsidRPr="000232F1">
              <w:rPr>
                <w:rFonts w:ascii="Times New Roman" w:hAnsi="Times New Roman" w:cs="Times New Roman"/>
                <w:sz w:val="26"/>
                <w:szCs w:val="26"/>
              </w:rPr>
              <w:t xml:space="preserve"> тыс. рублей, из них по годам:</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2014 год – 0,0 тыс. руб.;</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 xml:space="preserve">2015 год – </w:t>
            </w:r>
            <w:r w:rsidR="00D6142B">
              <w:rPr>
                <w:rFonts w:ascii="Times New Roman" w:hAnsi="Times New Roman" w:cs="Times New Roman"/>
                <w:sz w:val="26"/>
                <w:szCs w:val="26"/>
              </w:rPr>
              <w:t>8,9</w:t>
            </w:r>
            <w:r w:rsidRPr="000232F1">
              <w:rPr>
                <w:rFonts w:ascii="Times New Roman" w:hAnsi="Times New Roman" w:cs="Times New Roman"/>
                <w:sz w:val="26"/>
                <w:szCs w:val="26"/>
              </w:rPr>
              <w:t xml:space="preserve"> тыс. руб.;</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2016 год – 10,0 тыс. руб.;</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10,0 тыс. руб.;</w:t>
            </w:r>
          </w:p>
          <w:p w:rsidR="00766FA7" w:rsidRPr="00766FA7"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 xml:space="preserve">- за счет </w:t>
            </w:r>
            <w:r w:rsidRPr="00011E08">
              <w:rPr>
                <w:rFonts w:ascii="Times New Roman" w:hAnsi="Times New Roman" w:cs="Times New Roman"/>
                <w:sz w:val="26"/>
                <w:szCs w:val="26"/>
              </w:rPr>
              <w:t xml:space="preserve">средств из внебюджетных источников – </w:t>
            </w:r>
            <w:r w:rsidR="00766FA7" w:rsidRPr="00766FA7">
              <w:rPr>
                <w:rFonts w:ascii="Times New Roman" w:hAnsi="Times New Roman" w:cs="Times New Roman"/>
                <w:sz w:val="26"/>
                <w:szCs w:val="26"/>
              </w:rPr>
              <w:t xml:space="preserve">5 559,9 тыс. рублей, из них: </w:t>
            </w:r>
          </w:p>
          <w:p w:rsidR="00766FA7" w:rsidRPr="00766FA7" w:rsidRDefault="00766FA7" w:rsidP="00A45582">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1 734,3 тыс. руб.; </w:t>
            </w:r>
          </w:p>
          <w:p w:rsidR="00AC3887" w:rsidRPr="00011E08" w:rsidRDefault="00766FA7" w:rsidP="00A45582">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1 702,6 тыс. руб</w:t>
            </w:r>
            <w:r w:rsidR="00AC3887" w:rsidRPr="00011E08">
              <w:rPr>
                <w:rFonts w:ascii="Times New Roman" w:hAnsi="Times New Roman" w:cs="Times New Roman"/>
                <w:sz w:val="26"/>
                <w:szCs w:val="26"/>
              </w:rPr>
              <w:t>.;</w:t>
            </w:r>
          </w:p>
          <w:p w:rsidR="00AC3887" w:rsidRPr="00011E08" w:rsidRDefault="00AC3887" w:rsidP="00A45582">
            <w:pPr>
              <w:pStyle w:val="ConsPlusNormal"/>
              <w:rPr>
                <w:rFonts w:ascii="Times New Roman" w:hAnsi="Times New Roman" w:cs="Times New Roman"/>
                <w:sz w:val="26"/>
                <w:szCs w:val="26"/>
              </w:rPr>
            </w:pPr>
            <w:r w:rsidRPr="00011E08">
              <w:rPr>
                <w:rFonts w:ascii="Times New Roman" w:hAnsi="Times New Roman" w:cs="Times New Roman"/>
                <w:sz w:val="26"/>
                <w:szCs w:val="26"/>
              </w:rPr>
              <w:t>2016 год – 1 059,0 тыс. руб.;</w:t>
            </w:r>
          </w:p>
          <w:p w:rsidR="00AC3887" w:rsidRPr="000232F1" w:rsidRDefault="00AC3887" w:rsidP="00A45582">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1 064,0 тыс. руб.</w:t>
            </w:r>
            <w:bookmarkEnd w:id="21"/>
            <w:bookmarkEnd w:id="22"/>
            <w:bookmarkEnd w:id="23"/>
          </w:p>
        </w:tc>
      </w:tr>
      <w:tr w:rsidR="00CF50F0" w:rsidRPr="00EC242D" w:rsidTr="002D6399">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 xml:space="preserve">Система организации </w:t>
            </w:r>
            <w:proofErr w:type="gramStart"/>
            <w:r w:rsidRPr="00EC242D">
              <w:rPr>
                <w:rFonts w:ascii="Times New Roman" w:hAnsi="Times New Roman" w:cs="Times New Roman"/>
                <w:sz w:val="26"/>
                <w:szCs w:val="26"/>
              </w:rPr>
              <w:t>контроля за</w:t>
            </w:r>
            <w:proofErr w:type="gramEnd"/>
            <w:r w:rsidRPr="00EC242D">
              <w:rPr>
                <w:rFonts w:ascii="Times New Roman" w:hAnsi="Times New Roman" w:cs="Times New Roman"/>
                <w:sz w:val="26"/>
                <w:szCs w:val="26"/>
              </w:rPr>
              <w:t xml:space="preserve"> исполнением подпрограммы</w:t>
            </w:r>
          </w:p>
        </w:tc>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Администрация города Ачинска (отдел культуры)</w:t>
            </w:r>
          </w:p>
          <w:p w:rsidR="00CF50F0" w:rsidRPr="00EC242D" w:rsidRDefault="00CF50F0" w:rsidP="002D6399">
            <w:pPr>
              <w:pStyle w:val="ConsPlusNormal"/>
              <w:ind w:firstLine="0"/>
              <w:rPr>
                <w:rFonts w:ascii="Times New Roman" w:hAnsi="Times New Roman" w:cs="Times New Roman"/>
                <w:sz w:val="26"/>
                <w:szCs w:val="26"/>
              </w:rPr>
            </w:pPr>
          </w:p>
        </w:tc>
      </w:tr>
    </w:tbl>
    <w:p w:rsidR="00CF50F0" w:rsidRPr="00EC242D" w:rsidRDefault="00CF50F0" w:rsidP="00CF50F0">
      <w:pPr>
        <w:pStyle w:val="ConsPlusNormal"/>
        <w:jc w:val="center"/>
        <w:outlineLvl w:val="2"/>
        <w:rPr>
          <w:rFonts w:ascii="Times New Roman" w:hAnsi="Times New Roman" w:cs="Times New Roman"/>
          <w:sz w:val="26"/>
          <w:szCs w:val="26"/>
        </w:rPr>
      </w:pPr>
    </w:p>
    <w:p w:rsidR="00CF50F0" w:rsidRPr="00EC242D" w:rsidRDefault="00CF50F0" w:rsidP="00CF50F0">
      <w:pPr>
        <w:pStyle w:val="ConsPlusNormal"/>
        <w:jc w:val="center"/>
        <w:outlineLvl w:val="2"/>
        <w:rPr>
          <w:rFonts w:ascii="Times New Roman" w:hAnsi="Times New Roman" w:cs="Times New Roman"/>
          <w:sz w:val="26"/>
          <w:szCs w:val="26"/>
        </w:rPr>
      </w:pPr>
      <w:r w:rsidRPr="00EC242D">
        <w:rPr>
          <w:rFonts w:ascii="Times New Roman" w:hAnsi="Times New Roman" w:cs="Times New Roman"/>
          <w:sz w:val="26"/>
          <w:szCs w:val="26"/>
        </w:rPr>
        <w:t>2. ОСНОВНЫЕ РАЗДЕЛЫ ПОДПРОГРАММЫ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24" w:name="Par4058"/>
      <w:bookmarkEnd w:id="24"/>
      <w:r w:rsidRPr="00EC242D">
        <w:rPr>
          <w:rFonts w:ascii="Times New Roman" w:hAnsi="Times New Roman" w:cs="Times New Roman"/>
          <w:sz w:val="26"/>
          <w:szCs w:val="26"/>
        </w:rPr>
        <w:t>2.1. Постановка общегородской проблемы</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и обоснование необходимости разработки подпрограммы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Подпрограмма направлена на решение задачи "Сохранение и эффективное использование культурного наследия города Ачинска" 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lastRenderedPageBreak/>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CF50F0" w:rsidRPr="00EC242D" w:rsidRDefault="00CF50F0" w:rsidP="00CF50F0">
      <w:pPr>
        <w:pStyle w:val="ConsPlusNormal"/>
        <w:ind w:firstLine="540"/>
        <w:jc w:val="both"/>
        <w:rPr>
          <w:rFonts w:ascii="Times New Roman" w:hAnsi="Times New Roman" w:cs="Times New Roman"/>
          <w:sz w:val="26"/>
          <w:szCs w:val="26"/>
        </w:rPr>
      </w:pPr>
      <w:proofErr w:type="gramStart"/>
      <w:r w:rsidRPr="00EC242D">
        <w:rPr>
          <w:rFonts w:ascii="Times New Roman" w:hAnsi="Times New Roman" w:cs="Times New Roman"/>
          <w:sz w:val="26"/>
          <w:szCs w:val="26"/>
        </w:rPr>
        <w:t>На территории города Ачинска насчитывается 54 объекта культурного наследия, из них 16 – муниципальной формы собственности, 14 объектов культурного наследия регионального значения. 29 объектов являются памятниками архитектуры, 1 – памятником археологии, 14 – памятником истории, 10 объектов культурного наследия являются выявленными. 16 объектов культурного наследия, находящихся на территории города Ачинска, требуют реставрации и капитального ремонта.</w:t>
      </w:r>
      <w:proofErr w:type="gramEnd"/>
    </w:p>
    <w:p w:rsidR="00CF50F0" w:rsidRPr="00EC242D" w:rsidRDefault="00CF50F0" w:rsidP="00CF50F0">
      <w:pPr>
        <w:pStyle w:val="ConsPlusNormal"/>
        <w:ind w:firstLine="0"/>
        <w:jc w:val="both"/>
        <w:rPr>
          <w:rFonts w:ascii="Times New Roman" w:hAnsi="Times New Roman" w:cs="Times New Roman"/>
          <w:sz w:val="26"/>
          <w:szCs w:val="26"/>
        </w:rPr>
      </w:pPr>
    </w:p>
    <w:p w:rsidR="00CF50F0" w:rsidRPr="00EC242D" w:rsidRDefault="00CF50F0" w:rsidP="00CF50F0">
      <w:pPr>
        <w:pStyle w:val="ConsPlusNormal"/>
        <w:jc w:val="center"/>
        <w:outlineLvl w:val="4"/>
        <w:rPr>
          <w:rFonts w:ascii="Times New Roman" w:hAnsi="Times New Roman" w:cs="Times New Roman"/>
          <w:sz w:val="26"/>
          <w:szCs w:val="26"/>
        </w:rPr>
      </w:pPr>
      <w:bookmarkStart w:id="25" w:name="Par4068"/>
      <w:bookmarkEnd w:id="25"/>
      <w:r w:rsidRPr="00EC242D">
        <w:rPr>
          <w:rFonts w:ascii="Times New Roman" w:hAnsi="Times New Roman" w:cs="Times New Roman"/>
          <w:sz w:val="26"/>
          <w:szCs w:val="26"/>
        </w:rPr>
        <w:t>2.1.1. Развитие библиотечного дела</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Библиотечное обслуживание населения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 осуществляет муниципальное бюджетное учреждение культуры "Ачинская городская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Охват обслуживанием населения общедоступными библиотеками составляет 42%, совокупный книжный фонд библиотек города насчитывает 320 770 единиц хранения или 2,9 экземпляра в расчете на одного жителя города.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В библиотеках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lastRenderedPageBreak/>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Развивается </w:t>
      </w:r>
      <w:proofErr w:type="spellStart"/>
      <w:r w:rsidRPr="00EC242D">
        <w:rPr>
          <w:rFonts w:ascii="Times New Roman" w:hAnsi="Times New Roman" w:cs="Times New Roman"/>
          <w:sz w:val="26"/>
          <w:szCs w:val="26"/>
        </w:rPr>
        <w:t>культурно-досуговая</w:t>
      </w:r>
      <w:proofErr w:type="spellEnd"/>
      <w:r w:rsidRPr="00EC242D">
        <w:rPr>
          <w:rFonts w:ascii="Times New Roman" w:hAnsi="Times New Roman" w:cs="Times New Roman"/>
          <w:sz w:val="26"/>
          <w:szCs w:val="26"/>
        </w:rPr>
        <w:t xml:space="preserve">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Все библиотеки подключены к сети Интернет.</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Вместе с тем, в развитии библиотечного дела края существует ряд проблем.</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Удаленность Центральной библиотеки имени А.С. Пушкина от центра города.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Материально-техническая база библиотек города не соответствует возрастающим потребностям населения в качественных библиотечных услугах. </w:t>
      </w:r>
      <w:proofErr w:type="gramStart"/>
      <w:r w:rsidRPr="00EC242D">
        <w:rPr>
          <w:rFonts w:ascii="Times New Roman" w:hAnsi="Times New Roman" w:cs="Times New Roman"/>
          <w:sz w:val="26"/>
          <w:szCs w:val="26"/>
        </w:rPr>
        <w:t xml:space="preserve">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w:t>
      </w:r>
      <w:proofErr w:type="spellStart"/>
      <w:r w:rsidRPr="00EC242D">
        <w:rPr>
          <w:rFonts w:ascii="Times New Roman" w:hAnsi="Times New Roman" w:cs="Times New Roman"/>
          <w:sz w:val="26"/>
          <w:szCs w:val="26"/>
        </w:rPr>
        <w:t>внестационарного</w:t>
      </w:r>
      <w:proofErr w:type="spellEnd"/>
      <w:r w:rsidRPr="00EC242D">
        <w:rPr>
          <w:rFonts w:ascii="Times New Roman" w:hAnsi="Times New Roman" w:cs="Times New Roman"/>
          <w:sz w:val="26"/>
          <w:szCs w:val="26"/>
        </w:rPr>
        <w:t xml:space="preserve"> обслуживания населения (многие районы остаются без библиотечного обслуживания: п. </w:t>
      </w:r>
      <w:proofErr w:type="spellStart"/>
      <w:r w:rsidRPr="00EC242D">
        <w:rPr>
          <w:rFonts w:ascii="Times New Roman" w:hAnsi="Times New Roman" w:cs="Times New Roman"/>
          <w:sz w:val="26"/>
          <w:szCs w:val="26"/>
        </w:rPr>
        <w:t>Мазуль</w:t>
      </w:r>
      <w:proofErr w:type="spellEnd"/>
      <w:r w:rsidRPr="00EC242D">
        <w:rPr>
          <w:rFonts w:ascii="Times New Roman" w:hAnsi="Times New Roman" w:cs="Times New Roman"/>
          <w:sz w:val="26"/>
          <w:szCs w:val="26"/>
        </w:rPr>
        <w:t xml:space="preserve">, М-Ивановка, п. Солнечный, Ачинск-1, микрорайоны Авиаторов 7-Б, 1, 2, 6, 8, </w:t>
      </w:r>
      <w:proofErr w:type="spellStart"/>
      <w:r w:rsidRPr="00EC242D">
        <w:rPr>
          <w:rFonts w:ascii="Times New Roman" w:hAnsi="Times New Roman" w:cs="Times New Roman"/>
          <w:sz w:val="26"/>
          <w:szCs w:val="26"/>
        </w:rPr>
        <w:t>Сибгородок</w:t>
      </w:r>
      <w:proofErr w:type="spellEnd"/>
      <w:r w:rsidRPr="00EC242D">
        <w:rPr>
          <w:rFonts w:ascii="Times New Roman" w:hAnsi="Times New Roman" w:cs="Times New Roman"/>
          <w:sz w:val="26"/>
          <w:szCs w:val="26"/>
        </w:rPr>
        <w:t>),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w:t>
      </w:r>
      <w:proofErr w:type="gramEnd"/>
      <w:r w:rsidRPr="00EC242D">
        <w:rPr>
          <w:rFonts w:ascii="Times New Roman" w:hAnsi="Times New Roman" w:cs="Times New Roman"/>
          <w:sz w:val="26"/>
          <w:szCs w:val="26"/>
        </w:rPr>
        <w:t>), недостаток библиотечного оборудования и площадей для обслуживания. Капитальный ремонт требуется в пяти библиотеках-филиалах.</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Несмотря на принимаемые в городе меры, ситуация с комплектованием фондов библиотек, по-прежнему остается достаточно сложной. </w:t>
      </w:r>
      <w:proofErr w:type="gramStart"/>
      <w:r w:rsidRPr="00EC242D">
        <w:rPr>
          <w:rFonts w:ascii="Times New Roman" w:hAnsi="Times New Roman" w:cs="Times New Roman"/>
          <w:sz w:val="26"/>
          <w:szCs w:val="26"/>
        </w:rPr>
        <w:t>В среднем в год на комплектование фондов выделяется 800,0 тыс. рублей из средств местного бюджета, 70,0 тыс. из краевого, что позволяет обновить библиотечные фонды в среднем на 3150 экземпляров ежегодно.</w:t>
      </w:r>
      <w:proofErr w:type="gramEnd"/>
      <w:r w:rsidRPr="00EC242D">
        <w:rPr>
          <w:rFonts w:ascii="Times New Roman" w:hAnsi="Times New Roman" w:cs="Times New Roman"/>
          <w:sz w:val="26"/>
          <w:szCs w:val="26"/>
        </w:rPr>
        <w:t xml:space="preserve">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lastRenderedPageBreak/>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способствует их закреплению в библиотечной отрасли.</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4"/>
        <w:rPr>
          <w:rFonts w:ascii="Times New Roman" w:hAnsi="Times New Roman" w:cs="Times New Roman"/>
          <w:sz w:val="26"/>
          <w:szCs w:val="26"/>
        </w:rPr>
      </w:pPr>
      <w:r w:rsidRPr="00EC242D">
        <w:rPr>
          <w:rFonts w:ascii="Times New Roman" w:hAnsi="Times New Roman" w:cs="Times New Roman"/>
          <w:sz w:val="26"/>
          <w:szCs w:val="26"/>
        </w:rPr>
        <w:t>2.1.2. Развитие музейного дела</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w:t>
      </w:r>
      <w:proofErr w:type="gramStart"/>
      <w:r w:rsidRPr="00EC242D">
        <w:rPr>
          <w:rFonts w:ascii="Times New Roman" w:hAnsi="Times New Roman" w:cs="Times New Roman"/>
          <w:sz w:val="26"/>
          <w:szCs w:val="26"/>
        </w:rPr>
        <w:t>муниципальных</w:t>
      </w:r>
      <w:proofErr w:type="gramEnd"/>
      <w:r w:rsidRPr="00EC242D">
        <w:rPr>
          <w:rFonts w:ascii="Times New Roman" w:hAnsi="Times New Roman" w:cs="Times New Roman"/>
          <w:sz w:val="26"/>
          <w:szCs w:val="26"/>
        </w:rPr>
        <w:t xml:space="preserve"> бюджетных учреждения культуры: "Ачинский краеведческий музей имени Д.С. </w:t>
      </w:r>
      <w:proofErr w:type="spellStart"/>
      <w:r w:rsidRPr="00EC242D">
        <w:rPr>
          <w:rFonts w:ascii="Times New Roman" w:hAnsi="Times New Roman" w:cs="Times New Roman"/>
          <w:sz w:val="26"/>
          <w:szCs w:val="26"/>
        </w:rPr>
        <w:t>Каргаполова</w:t>
      </w:r>
      <w:proofErr w:type="spellEnd"/>
      <w:r w:rsidRPr="00EC242D">
        <w:rPr>
          <w:rFonts w:ascii="Times New Roman" w:hAnsi="Times New Roman" w:cs="Times New Roman"/>
          <w:sz w:val="26"/>
          <w:szCs w:val="26"/>
        </w:rPr>
        <w:t>"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Музеи активно используют экспериментальные формы музейной деятельности. Проведение музейных ночей, музейных </w:t>
      </w:r>
      <w:proofErr w:type="spellStart"/>
      <w:r w:rsidRPr="00EC242D">
        <w:rPr>
          <w:rFonts w:ascii="Times New Roman" w:hAnsi="Times New Roman" w:cs="Times New Roman"/>
          <w:sz w:val="26"/>
          <w:szCs w:val="26"/>
        </w:rPr>
        <w:t>биеннале</w:t>
      </w:r>
      <w:proofErr w:type="spellEnd"/>
      <w:r w:rsidRPr="00EC242D">
        <w:rPr>
          <w:rFonts w:ascii="Times New Roman" w:hAnsi="Times New Roman" w:cs="Times New Roman"/>
          <w:sz w:val="26"/>
          <w:szCs w:val="26"/>
        </w:rPr>
        <w:t xml:space="preserve">, мероприятий городского и краевого уровня, поддержка работы клубов и объединений ("HISTORY OF ART" - </w:t>
      </w:r>
      <w:proofErr w:type="spellStart"/>
      <w:r w:rsidRPr="00EC242D">
        <w:rPr>
          <w:rFonts w:ascii="Times New Roman" w:hAnsi="Times New Roman" w:cs="Times New Roman"/>
          <w:sz w:val="26"/>
          <w:szCs w:val="26"/>
        </w:rPr>
        <w:t>фотоклуб</w:t>
      </w:r>
      <w:proofErr w:type="spellEnd"/>
      <w:r w:rsidRPr="00EC242D">
        <w:rPr>
          <w:rFonts w:ascii="Times New Roman" w:hAnsi="Times New Roman" w:cs="Times New Roman"/>
          <w:sz w:val="26"/>
          <w:szCs w:val="26"/>
        </w:rPr>
        <w:t xml:space="preserve"> для молодежи с ограниченными возможностями, творческое объединение художников и мастеров декоративно-прикладного искусства "Этюд"), реализация </w:t>
      </w:r>
      <w:proofErr w:type="spellStart"/>
      <w:r w:rsidRPr="00EC242D">
        <w:rPr>
          <w:rFonts w:ascii="Times New Roman" w:hAnsi="Times New Roman" w:cs="Times New Roman"/>
          <w:sz w:val="26"/>
          <w:szCs w:val="26"/>
        </w:rPr>
        <w:t>социокультурных</w:t>
      </w:r>
      <w:proofErr w:type="spellEnd"/>
      <w:r w:rsidRPr="00EC242D">
        <w:rPr>
          <w:rFonts w:ascii="Times New Roman" w:hAnsi="Times New Roman" w:cs="Times New Roman"/>
          <w:sz w:val="26"/>
          <w:szCs w:val="26"/>
        </w:rPr>
        <w:t xml:space="preserve"> проектов и проектов, победивших в </w:t>
      </w:r>
      <w:proofErr w:type="spellStart"/>
      <w:r w:rsidRPr="00EC242D">
        <w:rPr>
          <w:rFonts w:ascii="Times New Roman" w:hAnsi="Times New Roman" w:cs="Times New Roman"/>
          <w:sz w:val="26"/>
          <w:szCs w:val="26"/>
        </w:rPr>
        <w:t>грантовых</w:t>
      </w:r>
      <w:proofErr w:type="spellEnd"/>
      <w:r w:rsidRPr="00EC242D">
        <w:rPr>
          <w:rFonts w:ascii="Times New Roman" w:hAnsi="Times New Roman" w:cs="Times New Roman"/>
          <w:sz w:val="26"/>
          <w:szCs w:val="26"/>
        </w:rPr>
        <w:t xml:space="preserve"> конкурсах.</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Общий музейный фонд насчитывает свыше 29000 единиц, в том числе 22 789 единиц основного фонда.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w:t>
      </w:r>
      <w:r w:rsidRPr="00EC242D">
        <w:rPr>
          <w:rFonts w:ascii="Times New Roman" w:hAnsi="Times New Roman" w:cs="Times New Roman"/>
          <w:sz w:val="26"/>
          <w:szCs w:val="26"/>
        </w:rPr>
        <w:lastRenderedPageBreak/>
        <w:t>системами видеонаблюдения, приборами климатического контроля.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CF50F0" w:rsidRPr="00EC242D" w:rsidRDefault="00CF50F0" w:rsidP="00CF50F0">
      <w:pPr>
        <w:pStyle w:val="ConsPlusNormal"/>
        <w:tabs>
          <w:tab w:val="left" w:pos="720"/>
        </w:tabs>
        <w:ind w:firstLine="0"/>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26" w:name="Par4099"/>
      <w:bookmarkEnd w:id="26"/>
      <w:r w:rsidRPr="00EC242D">
        <w:rPr>
          <w:rFonts w:ascii="Times New Roman" w:hAnsi="Times New Roman" w:cs="Times New Roman"/>
          <w:sz w:val="26"/>
          <w:szCs w:val="26"/>
        </w:rPr>
        <w:t>2.2. Основная цель, задачи, этапы и сроки</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выполнения подпрограммы, целевые индикаторы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44"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EC242D">
          <w:rPr>
            <w:rFonts w:ascii="Times New Roman" w:hAnsi="Times New Roman" w:cs="Times New Roman"/>
            <w:sz w:val="26"/>
            <w:szCs w:val="26"/>
          </w:rPr>
          <w:t>Постановлением</w:t>
        </w:r>
      </w:hyperlink>
      <w:r w:rsidRPr="00EC242D">
        <w:rPr>
          <w:rFonts w:ascii="Times New Roman" w:hAnsi="Times New Roman" w:cs="Times New Roman"/>
          <w:sz w:val="26"/>
          <w:szCs w:val="26"/>
        </w:rPr>
        <w:t xml:space="preserve"> Правительства Красноярского края от 20.01.2009 N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Достижение данной цели потребует решения следующих задач:</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развитие библиотечного дела;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развитие музейного дела.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Сроки исполнения подпрограммы: 2014 - 2017 годы.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Оценка результатов реализации подпрограммы осуществляется на основе использования следующих показателей:</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среднее число книговыдач в расчете на 1 тыс. человек населения;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количество экземпляров новых поступлений в библиотечные фонды общедоступных библиотек на 1 тыс. человек населения;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доля представленных (во всех формах) зрителю музейных предметов в общем количестве музейных предметов основного фонда;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количество посетителей учреждений музейного типа на 1 тыс. человек населения;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количество посетителей библиотек на 1 тыс. человек населения.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Целевые </w:t>
      </w:r>
      <w:hyperlink w:anchor="Par4242" w:tooltip="Ссылка на текущий документ" w:history="1">
        <w:r w:rsidRPr="00EC242D">
          <w:rPr>
            <w:rFonts w:ascii="Times New Roman" w:hAnsi="Times New Roman" w:cs="Times New Roman"/>
            <w:sz w:val="26"/>
            <w:szCs w:val="26"/>
          </w:rPr>
          <w:t>индикаторы</w:t>
        </w:r>
      </w:hyperlink>
      <w:r w:rsidRPr="00EC242D">
        <w:rPr>
          <w:rFonts w:ascii="Times New Roman" w:hAnsi="Times New Roman" w:cs="Times New Roman"/>
          <w:sz w:val="26"/>
          <w:szCs w:val="26"/>
        </w:rPr>
        <w:t xml:space="preserve"> приведены</w:t>
      </w:r>
      <w:r>
        <w:rPr>
          <w:rFonts w:ascii="Times New Roman" w:hAnsi="Times New Roman" w:cs="Times New Roman"/>
          <w:sz w:val="26"/>
          <w:szCs w:val="26"/>
        </w:rPr>
        <w:t xml:space="preserve"> в приложении №</w:t>
      </w:r>
      <w:r w:rsidRPr="00EC242D">
        <w:rPr>
          <w:rFonts w:ascii="Times New Roman" w:hAnsi="Times New Roman" w:cs="Times New Roman"/>
          <w:sz w:val="26"/>
          <w:szCs w:val="26"/>
        </w:rPr>
        <w:t xml:space="preserve"> 1 к подпрограмме.</w:t>
      </w:r>
    </w:p>
    <w:p w:rsidR="00CF50F0" w:rsidRPr="00EC242D" w:rsidRDefault="00CF50F0" w:rsidP="00CF50F0">
      <w:pPr>
        <w:pStyle w:val="ConsPlusNormal"/>
        <w:jc w:val="both"/>
        <w:rPr>
          <w:rFonts w:ascii="Times New Roman" w:hAnsi="Times New Roman" w:cs="Times New Roman"/>
          <w:sz w:val="26"/>
          <w:szCs w:val="26"/>
        </w:rPr>
      </w:pPr>
    </w:p>
    <w:p w:rsidR="00CF50F0" w:rsidRPr="00EF0F2A" w:rsidRDefault="00CF50F0" w:rsidP="00CF50F0">
      <w:pPr>
        <w:pStyle w:val="ConsPlusNormal"/>
        <w:jc w:val="center"/>
        <w:outlineLvl w:val="3"/>
        <w:rPr>
          <w:rFonts w:ascii="Times New Roman" w:hAnsi="Times New Roman" w:cs="Times New Roman"/>
          <w:sz w:val="26"/>
          <w:szCs w:val="26"/>
        </w:rPr>
      </w:pPr>
      <w:bookmarkStart w:id="27" w:name="Par4115"/>
      <w:bookmarkEnd w:id="27"/>
      <w:r w:rsidRPr="00EF0F2A">
        <w:rPr>
          <w:rFonts w:ascii="Times New Roman" w:hAnsi="Times New Roman" w:cs="Times New Roman"/>
          <w:sz w:val="26"/>
          <w:szCs w:val="26"/>
        </w:rPr>
        <w:t>2.3. Механизм реализации подпрограммы</w:t>
      </w:r>
    </w:p>
    <w:p w:rsidR="00CF50F0" w:rsidRPr="00EF0F2A" w:rsidRDefault="00CF50F0" w:rsidP="00CF50F0">
      <w:pPr>
        <w:pStyle w:val="ConsPlusNormal"/>
        <w:jc w:val="both"/>
        <w:rPr>
          <w:rFonts w:ascii="Times New Roman" w:hAnsi="Times New Roman" w:cs="Times New Roman"/>
          <w:sz w:val="26"/>
          <w:szCs w:val="26"/>
        </w:rPr>
      </w:pP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2.3.1. Главным распорядителем бюджетных средств является Администрация города Ачинска (отдел культуры).</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2.3.2. Реализация мероприятий подпрограммы по </w:t>
      </w:r>
      <w:hyperlink w:anchor="Par4354" w:tooltip="Ссылка на текущий документ" w:history="1">
        <w:r w:rsidRPr="00CE5FE7">
          <w:rPr>
            <w:rFonts w:ascii="Times New Roman" w:hAnsi="Times New Roman" w:cs="Times New Roman"/>
            <w:sz w:val="26"/>
            <w:szCs w:val="26"/>
          </w:rPr>
          <w:t>подпункту 1.1 пункта 1</w:t>
        </w:r>
      </w:hyperlink>
      <w:r w:rsidRPr="00CE5FE7">
        <w:rPr>
          <w:rFonts w:ascii="Times New Roman" w:hAnsi="Times New Roman" w:cs="Times New Roman"/>
          <w:sz w:val="26"/>
          <w:szCs w:val="26"/>
        </w:rPr>
        <w:t xml:space="preserve">, </w:t>
      </w:r>
      <w:hyperlink w:anchor="Par4504" w:tooltip="Ссылка на текущий документ" w:history="1">
        <w:r w:rsidRPr="00CE5FE7">
          <w:rPr>
            <w:rFonts w:ascii="Times New Roman" w:hAnsi="Times New Roman" w:cs="Times New Roman"/>
            <w:sz w:val="26"/>
            <w:szCs w:val="26"/>
          </w:rPr>
          <w:t>подпункту 2.1 пункта 2</w:t>
        </w:r>
      </w:hyperlink>
      <w:r w:rsidRPr="00CE5FE7">
        <w:rPr>
          <w:rFonts w:ascii="Times New Roman" w:hAnsi="Times New Roman" w:cs="Times New Roman"/>
          <w:sz w:val="26"/>
          <w:szCs w:val="26"/>
        </w:rPr>
        <w:t xml:space="preserve"> мероприятий подпрограммы осуществляется путем</w:t>
      </w:r>
      <w:r w:rsidRPr="00AC7872">
        <w:rPr>
          <w:rFonts w:ascii="Times New Roman" w:hAnsi="Times New Roman" w:cs="Times New Roman"/>
          <w:color w:val="FF0000"/>
          <w:sz w:val="26"/>
          <w:szCs w:val="26"/>
        </w:rPr>
        <w:t xml:space="preserve"> </w:t>
      </w:r>
      <w:r w:rsidRPr="00CE5FE7">
        <w:rPr>
          <w:rFonts w:ascii="Times New Roman" w:hAnsi="Times New Roman" w:cs="Times New Roman"/>
          <w:sz w:val="26"/>
          <w:szCs w:val="26"/>
        </w:rPr>
        <w:t>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CF50F0"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2.3.3. </w:t>
      </w:r>
      <w:proofErr w:type="gramStart"/>
      <w:r w:rsidRPr="00CE5FE7">
        <w:rPr>
          <w:rFonts w:ascii="Times New Roman" w:hAnsi="Times New Roman" w:cs="Times New Roman"/>
          <w:sz w:val="26"/>
          <w:szCs w:val="26"/>
        </w:rPr>
        <w:t xml:space="preserve">Реализация мероприятий подпрограммы по </w:t>
      </w:r>
      <w:hyperlink w:anchor="Par4388" w:tooltip="Ссылка на текущий документ" w:history="1">
        <w:r w:rsidRPr="00CE5FE7">
          <w:rPr>
            <w:rFonts w:ascii="Times New Roman" w:hAnsi="Times New Roman" w:cs="Times New Roman"/>
            <w:sz w:val="26"/>
            <w:szCs w:val="26"/>
          </w:rPr>
          <w:t>подпункту 1.2 пункта 1</w:t>
        </w:r>
      </w:hyperlink>
      <w:r w:rsidRPr="00CE5FE7">
        <w:rPr>
          <w:rFonts w:ascii="Times New Roman" w:hAnsi="Times New Roman" w:cs="Times New Roman"/>
          <w:sz w:val="26"/>
          <w:szCs w:val="26"/>
        </w:rPr>
        <w:t xml:space="preserve">, </w:t>
      </w:r>
      <w:hyperlink w:anchor="Par4552" w:tooltip="Ссылка на текущий документ" w:history="1">
        <w:r w:rsidRPr="00CE5FE7">
          <w:rPr>
            <w:rFonts w:ascii="Times New Roman" w:hAnsi="Times New Roman" w:cs="Times New Roman"/>
            <w:sz w:val="26"/>
            <w:szCs w:val="26"/>
          </w:rPr>
          <w:t>подпункту 2.2 пункта 2</w:t>
        </w:r>
      </w:hyperlink>
      <w:r w:rsidRPr="00CE5FE7">
        <w:rPr>
          <w:rFonts w:ascii="Times New Roman" w:hAnsi="Times New Roman" w:cs="Times New Roman"/>
          <w:sz w:val="26"/>
          <w:szCs w:val="26"/>
        </w:rP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2.3.4. Реализация мероприятий подпрограммы по </w:t>
      </w:r>
      <w:hyperlink w:anchor="Par4388" w:tooltip="Ссылка на текущий документ" w:history="1">
        <w:r w:rsidRPr="00CE5FE7">
          <w:rPr>
            <w:rFonts w:ascii="Times New Roman" w:hAnsi="Times New Roman" w:cs="Times New Roman"/>
            <w:sz w:val="26"/>
            <w:szCs w:val="26"/>
          </w:rPr>
          <w:t>подпункту 1.3 пункта 1</w:t>
        </w:r>
      </w:hyperlink>
      <w:r w:rsidRPr="00CE5FE7">
        <w:rPr>
          <w:rFonts w:ascii="Times New Roman" w:hAnsi="Times New Roman" w:cs="Times New Roman"/>
          <w:sz w:val="26"/>
          <w:szCs w:val="26"/>
        </w:rPr>
        <w:t xml:space="preserve">, </w:t>
      </w:r>
      <w:hyperlink w:anchor="Par4552" w:tooltip="Ссылка на текущий документ" w:history="1">
        <w:r w:rsidRPr="00CE5FE7">
          <w:rPr>
            <w:rFonts w:ascii="Times New Roman" w:hAnsi="Times New Roman" w:cs="Times New Roman"/>
            <w:sz w:val="26"/>
            <w:szCs w:val="26"/>
          </w:rPr>
          <w:t>подпункту 2.3 пункта 2</w:t>
        </w:r>
      </w:hyperlink>
      <w:r w:rsidRPr="00CE5FE7">
        <w:rPr>
          <w:rFonts w:ascii="Times New Roman" w:hAnsi="Times New Roman" w:cs="Times New Roman"/>
          <w:sz w:val="26"/>
          <w:szCs w:val="26"/>
        </w:rPr>
        <w:t xml:space="preserve"> мероприятий 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r>
        <w:rPr>
          <w:rFonts w:ascii="Times New Roman" w:hAnsi="Times New Roman" w:cs="Times New Roman"/>
          <w:sz w:val="26"/>
          <w:szCs w:val="26"/>
        </w:rPr>
        <w:t>.</w:t>
      </w:r>
    </w:p>
    <w:p w:rsidR="00CF50F0" w:rsidRDefault="00CF50F0" w:rsidP="00CF50F0">
      <w:pPr>
        <w:pStyle w:val="ConsPlusNormal"/>
        <w:ind w:firstLine="540"/>
        <w:jc w:val="both"/>
        <w:rPr>
          <w:rFonts w:ascii="Times New Roman" w:hAnsi="Times New Roman" w:cs="Times New Roman"/>
          <w:sz w:val="26"/>
          <w:szCs w:val="26"/>
        </w:rPr>
      </w:pPr>
    </w:p>
    <w:p w:rsidR="00CF50F0" w:rsidRDefault="00CF50F0" w:rsidP="00CF50F0">
      <w:pPr>
        <w:pStyle w:val="ConsPlusNormal"/>
        <w:ind w:firstLine="540"/>
        <w:jc w:val="both"/>
        <w:rPr>
          <w:rFonts w:ascii="Times New Roman" w:hAnsi="Times New Roman" w:cs="Times New Roman"/>
          <w:sz w:val="26"/>
          <w:szCs w:val="26"/>
        </w:rPr>
      </w:pPr>
    </w:p>
    <w:p w:rsidR="00CF50F0" w:rsidRPr="00CE5FE7" w:rsidRDefault="00CF50F0" w:rsidP="00CF50F0">
      <w:pPr>
        <w:pStyle w:val="ConsPlusNormal"/>
        <w:ind w:firstLine="540"/>
        <w:jc w:val="both"/>
        <w:rPr>
          <w:rFonts w:ascii="Times New Roman" w:hAnsi="Times New Roman" w:cs="Times New Roman"/>
          <w:sz w:val="26"/>
          <w:szCs w:val="26"/>
        </w:rPr>
      </w:pP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2.3.5. Реализация мероприятий подпрограммы по </w:t>
      </w:r>
      <w:hyperlink w:anchor="Par4454" w:tooltip="Ссылка на текущий документ" w:history="1">
        <w:r w:rsidRPr="00CE5FE7">
          <w:rPr>
            <w:rFonts w:ascii="Times New Roman" w:hAnsi="Times New Roman" w:cs="Times New Roman"/>
            <w:sz w:val="26"/>
            <w:szCs w:val="26"/>
          </w:rPr>
          <w:t>подпункту 1.4 пункта 1</w:t>
        </w:r>
      </w:hyperlink>
      <w:r w:rsidRPr="00CE5FE7">
        <w:rPr>
          <w:rFonts w:ascii="Times New Roman" w:hAnsi="Times New Roman" w:cs="Times New Roman"/>
          <w:sz w:val="26"/>
          <w:szCs w:val="26"/>
        </w:rP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w:t>
      </w:r>
      <w:proofErr w:type="spellStart"/>
      <w:r w:rsidRPr="00CE5FE7">
        <w:rPr>
          <w:rFonts w:ascii="Times New Roman" w:hAnsi="Times New Roman" w:cs="Times New Roman"/>
          <w:sz w:val="26"/>
          <w:szCs w:val="26"/>
        </w:rPr>
        <w:t>софинансирование</w:t>
      </w:r>
      <w:proofErr w:type="spellEnd"/>
      <w:r w:rsidRPr="00CE5FE7">
        <w:rPr>
          <w:rFonts w:ascii="Times New Roman" w:hAnsi="Times New Roman" w:cs="Times New Roman"/>
          <w:sz w:val="26"/>
          <w:szCs w:val="26"/>
        </w:rPr>
        <w:t xml:space="preserve"> мероприятий на комплектование фондов библиотек за счет сре</w:t>
      </w:r>
      <w:proofErr w:type="gramStart"/>
      <w:r w:rsidRPr="00CE5FE7">
        <w:rPr>
          <w:rFonts w:ascii="Times New Roman" w:hAnsi="Times New Roman" w:cs="Times New Roman"/>
          <w:sz w:val="26"/>
          <w:szCs w:val="26"/>
        </w:rPr>
        <w:t>дств кр</w:t>
      </w:r>
      <w:proofErr w:type="gramEnd"/>
      <w:r w:rsidRPr="00CE5FE7">
        <w:rPr>
          <w:rFonts w:ascii="Times New Roman" w:hAnsi="Times New Roman" w:cs="Times New Roman"/>
          <w:sz w:val="26"/>
          <w:szCs w:val="26"/>
        </w:rPr>
        <w:t>аевого бюджета.</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Субсидии на комплектование фондов библиотек распределяет министерство культуры Красноярского </w:t>
      </w:r>
      <w:proofErr w:type="gramStart"/>
      <w:r w:rsidRPr="00CE5FE7">
        <w:rPr>
          <w:rFonts w:ascii="Times New Roman" w:hAnsi="Times New Roman" w:cs="Times New Roman"/>
          <w:sz w:val="26"/>
          <w:szCs w:val="26"/>
        </w:rPr>
        <w:t>края</w:t>
      </w:r>
      <w:proofErr w:type="gramEnd"/>
      <w:r w:rsidRPr="00CE5FE7">
        <w:rPr>
          <w:rFonts w:ascii="Times New Roman" w:hAnsi="Times New Roman" w:cs="Times New Roman"/>
          <w:sz w:val="26"/>
          <w:szCs w:val="26"/>
        </w:rPr>
        <w:t xml:space="preserve">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CF50F0" w:rsidRPr="00CE5FE7"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2.3.6</w:t>
      </w:r>
      <w:r w:rsidRPr="00CE5FE7">
        <w:rPr>
          <w:rFonts w:ascii="Times New Roman" w:hAnsi="Times New Roman" w:cs="Times New Roman"/>
          <w:sz w:val="26"/>
          <w:szCs w:val="26"/>
        </w:rPr>
        <w:t xml:space="preserve">. </w:t>
      </w:r>
      <w:proofErr w:type="gramStart"/>
      <w:r w:rsidRPr="00CE5FE7">
        <w:rPr>
          <w:rFonts w:ascii="Times New Roman" w:hAnsi="Times New Roman" w:cs="Times New Roman"/>
          <w:sz w:val="26"/>
          <w:szCs w:val="26"/>
        </w:rPr>
        <w:t xml:space="preserve">Реализация мероприятий подпрограммы по </w:t>
      </w:r>
      <w:hyperlink w:anchor="Par4466" w:tooltip="Ссылка на текущий документ" w:history="1">
        <w:r w:rsidRPr="00CE5FE7">
          <w:rPr>
            <w:rFonts w:ascii="Times New Roman" w:hAnsi="Times New Roman" w:cs="Times New Roman"/>
            <w:sz w:val="26"/>
            <w:szCs w:val="26"/>
          </w:rPr>
          <w:t>подпункту 1.5 пункта 1</w:t>
        </w:r>
      </w:hyperlink>
      <w:r w:rsidRPr="00CE5FE7">
        <w:rPr>
          <w:rFonts w:ascii="Times New Roman" w:hAnsi="Times New Roman" w:cs="Times New Roman"/>
          <w:sz w:val="26"/>
          <w:szCs w:val="26"/>
        </w:rP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w:t>
      </w:r>
      <w:proofErr w:type="gramEnd"/>
      <w:r w:rsidRPr="00CE5FE7">
        <w:rPr>
          <w:rFonts w:ascii="Times New Roman" w:hAnsi="Times New Roman" w:cs="Times New Roman"/>
          <w:sz w:val="26"/>
          <w:szCs w:val="26"/>
        </w:rPr>
        <w:t xml:space="preserve">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CF50F0" w:rsidRPr="00CE5FE7" w:rsidRDefault="009D2FA3" w:rsidP="00CF50F0">
      <w:pPr>
        <w:pStyle w:val="ConsPlusNormal"/>
        <w:ind w:firstLine="708"/>
        <w:jc w:val="both"/>
        <w:rPr>
          <w:rFonts w:ascii="Times New Roman" w:hAnsi="Times New Roman" w:cs="Times New Roman"/>
          <w:sz w:val="26"/>
          <w:szCs w:val="26"/>
        </w:rPr>
      </w:pPr>
      <w:hyperlink r:id="rId45" w:tooltip="Постановление Администрации г. Ачинска Красноярского края от 06.02.2014 N 098-п &quot;О внесении изменений в Постановление Администрации города Ачинска от 25.10.2013 N 364-п&quot;{КонсультантПлюс}" w:history="1">
        <w:r w:rsidR="00CF50F0">
          <w:rPr>
            <w:rFonts w:ascii="Times New Roman" w:hAnsi="Times New Roman" w:cs="Times New Roman"/>
            <w:sz w:val="26"/>
            <w:szCs w:val="26"/>
          </w:rPr>
          <w:t>2.3.7.</w:t>
        </w:r>
      </w:hyperlink>
      <w:r w:rsidR="00CF50F0" w:rsidRPr="00CE5FE7">
        <w:rPr>
          <w:rFonts w:ascii="Times New Roman" w:hAnsi="Times New Roman" w:cs="Times New Roman"/>
          <w:sz w:val="26"/>
          <w:szCs w:val="26"/>
        </w:rPr>
        <w:t xml:space="preserve"> </w:t>
      </w:r>
      <w:proofErr w:type="gramStart"/>
      <w:r w:rsidR="00CF50F0" w:rsidRPr="00CE5FE7">
        <w:rPr>
          <w:rFonts w:ascii="Times New Roman" w:hAnsi="Times New Roman" w:cs="Times New Roman"/>
          <w:sz w:val="26"/>
          <w:szCs w:val="26"/>
        </w:rPr>
        <w:t xml:space="preserve">Реализация мероприятий подпрограммы по </w:t>
      </w:r>
      <w:hyperlink w:anchor="Par4477" w:tooltip="Ссылка на текущий документ" w:history="1">
        <w:r w:rsidR="00CF50F0" w:rsidRPr="00CE5FE7">
          <w:rPr>
            <w:rFonts w:ascii="Times New Roman" w:hAnsi="Times New Roman" w:cs="Times New Roman"/>
            <w:sz w:val="26"/>
            <w:szCs w:val="26"/>
          </w:rPr>
          <w:t>подпункту 1.6 пункта 1</w:t>
        </w:r>
      </w:hyperlink>
      <w:r w:rsidR="00CF50F0" w:rsidRPr="00CE5FE7">
        <w:rPr>
          <w:rFonts w:ascii="Times New Roman" w:hAnsi="Times New Roman" w:cs="Times New Roman"/>
          <w:sz w:val="26"/>
          <w:szCs w:val="26"/>
        </w:rP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w:t>
      </w:r>
      <w:proofErr w:type="spellStart"/>
      <w:r w:rsidR="00CF50F0" w:rsidRPr="00CE5FE7">
        <w:rPr>
          <w:rFonts w:ascii="Times New Roman" w:hAnsi="Times New Roman" w:cs="Times New Roman"/>
          <w:sz w:val="26"/>
          <w:szCs w:val="26"/>
        </w:rPr>
        <w:t>софинансирование</w:t>
      </w:r>
      <w:proofErr w:type="spellEnd"/>
      <w:r w:rsidR="00CF50F0" w:rsidRPr="00CE5FE7">
        <w:rPr>
          <w:rFonts w:ascii="Times New Roman" w:hAnsi="Times New Roman" w:cs="Times New Roman"/>
          <w:sz w:val="26"/>
          <w:szCs w:val="26"/>
        </w:rPr>
        <w:t xml:space="preserve"> мероприятий на комплектование фондов библиотек за счет средств федерального бюджета с учетом следующих условий:</w:t>
      </w:r>
      <w:proofErr w:type="gramEnd"/>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w:t>
      </w:r>
      <w:r w:rsidRPr="00CE5FE7">
        <w:rPr>
          <w:rFonts w:ascii="Times New Roman" w:hAnsi="Times New Roman" w:cs="Times New Roman"/>
          <w:sz w:val="26"/>
          <w:szCs w:val="26"/>
        </w:rPr>
        <w:lastRenderedPageBreak/>
        <w:t>за неисполнение или ненадлежащее исполнение принятых обязательств;</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46" w:tooltip="Постановление Администрации г. Ачинска Красноярского края от 29.02.2012 N 059-п (ред. от 30.05.2014) &quot;О размере стоимости услуг, предоставляемых согласно гарантированному перечню по погребению&quot;{КонсультантПлюс}" w:history="1">
        <w:r>
          <w:rPr>
            <w:rFonts w:ascii="Times New Roman" w:hAnsi="Times New Roman" w:cs="Times New Roman"/>
            <w:sz w:val="26"/>
            <w:szCs w:val="26"/>
          </w:rPr>
          <w:t>п</w:t>
        </w:r>
        <w:r w:rsidRPr="00CE5FE7">
          <w:rPr>
            <w:rFonts w:ascii="Times New Roman" w:hAnsi="Times New Roman" w:cs="Times New Roman"/>
            <w:sz w:val="26"/>
            <w:szCs w:val="26"/>
          </w:rPr>
          <w:t>остановления</w:t>
        </w:r>
      </w:hyperlink>
      <w:r w:rsidRPr="00CE5FE7">
        <w:rPr>
          <w:rFonts w:ascii="Times New Roman" w:hAnsi="Times New Roman" w:cs="Times New Roman"/>
          <w:sz w:val="26"/>
          <w:szCs w:val="26"/>
        </w:rPr>
        <w:t xml:space="preserve"> Администрации города Ачинска N 059-п от 14.03.2011 (в ред. от 25.12.2012</w:t>
      </w:r>
      <w:r>
        <w:rPr>
          <w:rFonts w:ascii="Times New Roman" w:hAnsi="Times New Roman" w:cs="Times New Roman"/>
          <w:sz w:val="26"/>
          <w:szCs w:val="26"/>
        </w:rPr>
        <w:t xml:space="preserve"> № 439-п</w:t>
      </w:r>
      <w:r w:rsidRPr="00CE5FE7">
        <w:rPr>
          <w:rFonts w:ascii="Times New Roman" w:hAnsi="Times New Roman" w:cs="Times New Roman"/>
          <w:sz w:val="26"/>
          <w:szCs w:val="26"/>
        </w:rPr>
        <w:t xml:space="preserve">)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w:t>
      </w:r>
      <w:proofErr w:type="gramStart"/>
      <w:r w:rsidRPr="00CE5FE7">
        <w:rPr>
          <w:rFonts w:ascii="Times New Roman" w:hAnsi="Times New Roman" w:cs="Times New Roman"/>
          <w:sz w:val="26"/>
          <w:szCs w:val="26"/>
        </w:rPr>
        <w:t>контроля за</w:t>
      </w:r>
      <w:proofErr w:type="gramEnd"/>
      <w:r w:rsidRPr="00CE5FE7">
        <w:rPr>
          <w:rFonts w:ascii="Times New Roman" w:hAnsi="Times New Roman" w:cs="Times New Roman"/>
          <w:sz w:val="26"/>
          <w:szCs w:val="26"/>
        </w:rPr>
        <w:t xml:space="preserve"> их выполнением".</w:t>
      </w:r>
    </w:p>
    <w:p w:rsidR="00CF50F0"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2.3.8. </w:t>
      </w:r>
      <w:proofErr w:type="gramStart"/>
      <w:r w:rsidRPr="00CE5FE7">
        <w:rPr>
          <w:rFonts w:ascii="Times New Roman" w:hAnsi="Times New Roman" w:cs="Times New Roman"/>
          <w:sz w:val="26"/>
          <w:szCs w:val="26"/>
        </w:rPr>
        <w:t xml:space="preserve">Реализация мероприятий подпрограммы по </w:t>
      </w:r>
      <w:hyperlink w:anchor="Par4466" w:tooltip="Ссылка на текущий документ" w:history="1">
        <w:r>
          <w:rPr>
            <w:rFonts w:ascii="Times New Roman" w:hAnsi="Times New Roman" w:cs="Times New Roman"/>
            <w:sz w:val="26"/>
            <w:szCs w:val="26"/>
          </w:rPr>
          <w:t>подпункту 1.</w:t>
        </w:r>
        <w:r w:rsidR="00B86AE6">
          <w:rPr>
            <w:rFonts w:ascii="Times New Roman" w:hAnsi="Times New Roman" w:cs="Times New Roman"/>
            <w:sz w:val="26"/>
            <w:szCs w:val="26"/>
          </w:rPr>
          <w:t>7</w:t>
        </w:r>
        <w:r w:rsidRPr="00CE5FE7">
          <w:rPr>
            <w:rFonts w:ascii="Times New Roman" w:hAnsi="Times New Roman" w:cs="Times New Roman"/>
            <w:sz w:val="26"/>
            <w:szCs w:val="26"/>
          </w:rPr>
          <w:t xml:space="preserve"> пункта 1</w:t>
        </w:r>
      </w:hyperlink>
      <w:r w:rsidRPr="00CE5FE7">
        <w:rPr>
          <w:rFonts w:ascii="Times New Roman" w:hAnsi="Times New Roman" w:cs="Times New Roman"/>
          <w:sz w:val="26"/>
          <w:szCs w:val="26"/>
        </w:rP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w:t>
      </w:r>
      <w:r>
        <w:rPr>
          <w:rFonts w:ascii="Times New Roman" w:hAnsi="Times New Roman" w:cs="Times New Roman"/>
          <w:sz w:val="26"/>
          <w:szCs w:val="26"/>
        </w:rPr>
        <w:t>федерального</w:t>
      </w:r>
      <w:r w:rsidRPr="00CE5FE7">
        <w:rPr>
          <w:rFonts w:ascii="Times New Roman" w:hAnsi="Times New Roman" w:cs="Times New Roman"/>
          <w:sz w:val="26"/>
          <w:szCs w:val="26"/>
        </w:rPr>
        <w:t xml:space="preserve"> бюджета в виде предоставления субсидии бюджетам муниципальных образований на комплектование</w:t>
      </w:r>
      <w:proofErr w:type="gramEnd"/>
      <w:r w:rsidRPr="00CE5FE7">
        <w:rPr>
          <w:rFonts w:ascii="Times New Roman" w:hAnsi="Times New Roman" w:cs="Times New Roman"/>
          <w:sz w:val="26"/>
          <w:szCs w:val="26"/>
        </w:rPr>
        <w:t xml:space="preserve"> книжных фондов библиотек муниципальных образований </w:t>
      </w:r>
      <w:r>
        <w:rPr>
          <w:rFonts w:ascii="Times New Roman" w:hAnsi="Times New Roman" w:cs="Times New Roman"/>
          <w:sz w:val="26"/>
          <w:szCs w:val="26"/>
        </w:rPr>
        <w:t>и государственных библиотек городов Москвы и Санкт-Петербурга</w:t>
      </w:r>
      <w:r w:rsidRPr="00CE5FE7">
        <w:rPr>
          <w:rFonts w:ascii="Times New Roman" w:hAnsi="Times New Roman" w:cs="Times New Roman"/>
          <w:sz w:val="26"/>
          <w:szCs w:val="26"/>
        </w:rPr>
        <w:t xml:space="preserve">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r>
        <w:rPr>
          <w:rFonts w:ascii="Times New Roman" w:hAnsi="Times New Roman" w:cs="Times New Roman"/>
          <w:sz w:val="26"/>
          <w:szCs w:val="26"/>
        </w:rPr>
        <w:t xml:space="preserve"> с учетом следующих условий:</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CF50F0" w:rsidRPr="00CE5FE7"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lastRenderedPageBreak/>
        <w:t xml:space="preserve">Расходы на обеспечение деятельности подведомственных учреждений предусмотрены на основании </w:t>
      </w:r>
      <w:hyperlink r:id="rId47" w:tooltip="Постановление Администрации г. Ачинска Красноярского края от 29.02.2012 N 059-п (ред. от 30.05.2014) &quot;О размере стоимости услуг, предоставляемых согласно гарантированному перечню по погребению&quot;{КонсультантПлюс}" w:history="1">
        <w:r>
          <w:rPr>
            <w:rFonts w:ascii="Times New Roman" w:hAnsi="Times New Roman" w:cs="Times New Roman"/>
            <w:sz w:val="26"/>
            <w:szCs w:val="26"/>
          </w:rPr>
          <w:t>п</w:t>
        </w:r>
        <w:r w:rsidRPr="00CE5FE7">
          <w:rPr>
            <w:rFonts w:ascii="Times New Roman" w:hAnsi="Times New Roman" w:cs="Times New Roman"/>
            <w:sz w:val="26"/>
            <w:szCs w:val="26"/>
          </w:rPr>
          <w:t>остановления</w:t>
        </w:r>
      </w:hyperlink>
      <w:r w:rsidRPr="00CE5FE7">
        <w:rPr>
          <w:rFonts w:ascii="Times New Roman" w:hAnsi="Times New Roman" w:cs="Times New Roman"/>
          <w:sz w:val="26"/>
          <w:szCs w:val="26"/>
        </w:rP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w:t>
      </w:r>
      <w:proofErr w:type="gramStart"/>
      <w:r w:rsidRPr="00CE5FE7">
        <w:rPr>
          <w:rFonts w:ascii="Times New Roman" w:hAnsi="Times New Roman" w:cs="Times New Roman"/>
          <w:sz w:val="26"/>
          <w:szCs w:val="26"/>
        </w:rPr>
        <w:t>контроля за</w:t>
      </w:r>
      <w:proofErr w:type="gramEnd"/>
      <w:r w:rsidRPr="00CE5FE7">
        <w:rPr>
          <w:rFonts w:ascii="Times New Roman" w:hAnsi="Times New Roman" w:cs="Times New Roman"/>
          <w:sz w:val="26"/>
          <w:szCs w:val="26"/>
        </w:rPr>
        <w:t xml:space="preserve"> их выполнением".</w:t>
      </w:r>
    </w:p>
    <w:p w:rsidR="00CF50F0" w:rsidRDefault="00CF50F0" w:rsidP="00CF50F0">
      <w:pPr>
        <w:pStyle w:val="ConsPlusNormal"/>
        <w:ind w:firstLine="540"/>
        <w:jc w:val="both"/>
        <w:rPr>
          <w:rFonts w:ascii="Times New Roman" w:hAnsi="Times New Roman" w:cs="Times New Roman"/>
          <w:sz w:val="26"/>
          <w:szCs w:val="26"/>
        </w:rPr>
      </w:pPr>
      <w:r w:rsidRPr="00CE5FE7">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1231B" w:rsidRPr="0091231B" w:rsidRDefault="0091231B" w:rsidP="0091231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2.3.9. </w:t>
      </w:r>
      <w:r w:rsidRPr="0091231B">
        <w:rPr>
          <w:rFonts w:ascii="Times New Roman" w:hAnsi="Times New Roman" w:cs="Times New Roman"/>
          <w:sz w:val="26"/>
          <w:szCs w:val="26"/>
        </w:rPr>
        <w:t xml:space="preserve">По </w:t>
      </w:r>
      <w:hyperlink w:anchor="Par5615" w:tooltip="Ссылка на текущий документ" w:history="1">
        <w:r w:rsidRPr="0091231B">
          <w:rPr>
            <w:rFonts w:ascii="Times New Roman" w:hAnsi="Times New Roman" w:cs="Times New Roman"/>
            <w:sz w:val="26"/>
            <w:szCs w:val="26"/>
          </w:rPr>
          <w:t xml:space="preserve">подпункту 1.8 пункта </w:t>
        </w:r>
      </w:hyperlink>
      <w:r w:rsidRPr="0091231B">
        <w:rPr>
          <w:rFonts w:ascii="Times New Roman" w:hAnsi="Times New Roman" w:cs="Times New Roman"/>
          <w:sz w:val="26"/>
          <w:szCs w:val="26"/>
        </w:rPr>
        <w:t>1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«Ачинская городская централизованная библиотечная система», не связанные с финансовым обеспечением выполнения муниципального задания.</w:t>
      </w:r>
    </w:p>
    <w:p w:rsidR="0091231B" w:rsidRDefault="0091231B" w:rsidP="0091231B">
      <w:pPr>
        <w:pStyle w:val="ConsPlusNormal"/>
        <w:ind w:firstLine="540"/>
        <w:jc w:val="both"/>
        <w:rPr>
          <w:rFonts w:ascii="Times New Roman" w:hAnsi="Times New Roman" w:cs="Times New Roman"/>
          <w:sz w:val="26"/>
          <w:szCs w:val="26"/>
        </w:rPr>
      </w:pPr>
      <w:r w:rsidRPr="0091231B">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F7638" w:rsidRPr="00AF7638" w:rsidRDefault="00AF7638" w:rsidP="00AF763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2.3.10. </w:t>
      </w:r>
      <w:r w:rsidRPr="00AF7638">
        <w:rPr>
          <w:rFonts w:ascii="Times New Roman" w:hAnsi="Times New Roman" w:cs="Times New Roman"/>
          <w:sz w:val="26"/>
          <w:szCs w:val="26"/>
        </w:rPr>
        <w:t xml:space="preserve">По </w:t>
      </w:r>
      <w:hyperlink w:anchor="Par5615" w:tooltip="Ссылка на текущий документ" w:history="1">
        <w:r w:rsidRPr="00AF7638">
          <w:rPr>
            <w:rFonts w:ascii="Times New Roman" w:hAnsi="Times New Roman" w:cs="Times New Roman"/>
            <w:sz w:val="26"/>
            <w:szCs w:val="26"/>
          </w:rPr>
          <w:t xml:space="preserve">подпункту 2.4 пункта </w:t>
        </w:r>
      </w:hyperlink>
      <w:r w:rsidRPr="00AF7638">
        <w:rPr>
          <w:rFonts w:ascii="Times New Roman" w:hAnsi="Times New Roman" w:cs="Times New Roman"/>
          <w:sz w:val="26"/>
          <w:szCs w:val="26"/>
        </w:rPr>
        <w:t>2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w:t>
      </w:r>
    </w:p>
    <w:p w:rsidR="00AF7638" w:rsidRDefault="00AF7638" w:rsidP="00AF7638">
      <w:pPr>
        <w:pStyle w:val="ConsPlusNormal"/>
        <w:ind w:firstLine="540"/>
        <w:jc w:val="both"/>
        <w:rPr>
          <w:rFonts w:ascii="Times New Roman" w:hAnsi="Times New Roman" w:cs="Times New Roman"/>
          <w:sz w:val="26"/>
          <w:szCs w:val="26"/>
        </w:rPr>
      </w:pPr>
      <w:r w:rsidRPr="00AF7638">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EC242D" w:rsidRDefault="00CF50F0" w:rsidP="00CF50F0">
      <w:pPr>
        <w:pStyle w:val="ConsPlusNormal"/>
        <w:ind w:firstLine="0"/>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28" w:name="Par4156"/>
      <w:bookmarkEnd w:id="28"/>
      <w:r w:rsidRPr="00EC242D">
        <w:rPr>
          <w:rFonts w:ascii="Times New Roman" w:hAnsi="Times New Roman" w:cs="Times New Roman"/>
          <w:sz w:val="26"/>
          <w:szCs w:val="26"/>
        </w:rPr>
        <w:t>2.4. Управление подпрограммой и контроль</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за ходом ее выполнения</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2.4.1. Текущее управление и </w:t>
      </w:r>
      <w:proofErr w:type="gramStart"/>
      <w:r w:rsidRPr="00EC242D">
        <w:rPr>
          <w:rFonts w:ascii="Times New Roman" w:hAnsi="Times New Roman" w:cs="Times New Roman"/>
          <w:sz w:val="26"/>
          <w:szCs w:val="26"/>
        </w:rPr>
        <w:t>контроль за</w:t>
      </w:r>
      <w:proofErr w:type="gramEnd"/>
      <w:r w:rsidRPr="00EC242D">
        <w:rPr>
          <w:rFonts w:ascii="Times New Roman" w:hAnsi="Times New Roman" w:cs="Times New Roman"/>
          <w:sz w:val="26"/>
          <w:szCs w:val="26"/>
        </w:rPr>
        <w:t xml:space="preserve"> реализацией подпрограммы осуществляет Администрация города Ачинска (отдел культуры).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2.4.2. Администрация города Ачинска (отдел культуры) осуществляет:</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1) координацию исполнения мероприятий подпрограммы, мониторинг их реализации;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 непосредственный </w:t>
      </w:r>
      <w:proofErr w:type="gramStart"/>
      <w:r w:rsidRPr="00EC242D">
        <w:rPr>
          <w:rFonts w:ascii="Times New Roman" w:hAnsi="Times New Roman" w:cs="Times New Roman"/>
          <w:sz w:val="26"/>
          <w:szCs w:val="26"/>
        </w:rPr>
        <w:t>контроль за</w:t>
      </w:r>
      <w:proofErr w:type="gramEnd"/>
      <w:r w:rsidRPr="00EC242D">
        <w:rPr>
          <w:rFonts w:ascii="Times New Roman" w:hAnsi="Times New Roman" w:cs="Times New Roman"/>
          <w:sz w:val="26"/>
          <w:szCs w:val="26"/>
        </w:rPr>
        <w:t xml:space="preserve"> ходом реализации мероприятий подпрограммы;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3) подготовку отчетов о реализации подпрограммы.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rsidRPr="00EC242D">
        <w:rPr>
          <w:rFonts w:ascii="Times New Roman" w:hAnsi="Times New Roman" w:cs="Times New Roman"/>
          <w:sz w:val="26"/>
          <w:szCs w:val="26"/>
        </w:rPr>
        <w:t>отчетным</w:t>
      </w:r>
      <w:proofErr w:type="gramEnd"/>
      <w:r w:rsidRPr="00EC242D">
        <w:rPr>
          <w:rFonts w:ascii="Times New Roman" w:hAnsi="Times New Roman" w:cs="Times New Roman"/>
          <w:sz w:val="26"/>
          <w:szCs w:val="26"/>
        </w:rP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w:t>
      </w:r>
      <w:r w:rsidRPr="00EC242D">
        <w:rPr>
          <w:rFonts w:ascii="Times New Roman" w:hAnsi="Times New Roman" w:cs="Times New Roman"/>
          <w:sz w:val="26"/>
          <w:szCs w:val="26"/>
        </w:rPr>
        <w:lastRenderedPageBreak/>
        <w:t xml:space="preserve">планирования Администрации города Ачинска до 1 марта года, следующего за </w:t>
      </w:r>
      <w:proofErr w:type="gramStart"/>
      <w:r w:rsidRPr="00EC242D">
        <w:rPr>
          <w:rFonts w:ascii="Times New Roman" w:hAnsi="Times New Roman" w:cs="Times New Roman"/>
          <w:sz w:val="26"/>
          <w:szCs w:val="26"/>
        </w:rPr>
        <w:t>отчетным</w:t>
      </w:r>
      <w:proofErr w:type="gramEnd"/>
      <w:r w:rsidRPr="00EC242D">
        <w:rPr>
          <w:rFonts w:ascii="Times New Roman" w:hAnsi="Times New Roman" w:cs="Times New Roman"/>
          <w:sz w:val="26"/>
          <w:szCs w:val="26"/>
        </w:rPr>
        <w:t>.</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2.4.6. </w:t>
      </w:r>
      <w:proofErr w:type="gramStart"/>
      <w:r w:rsidRPr="00EC242D">
        <w:rPr>
          <w:rFonts w:ascii="Times New Roman" w:hAnsi="Times New Roman" w:cs="Times New Roman"/>
          <w:sz w:val="26"/>
          <w:szCs w:val="26"/>
        </w:rPr>
        <w:t>Контроль за</w:t>
      </w:r>
      <w:proofErr w:type="gramEnd"/>
      <w:r w:rsidRPr="00EC242D">
        <w:rPr>
          <w:rFonts w:ascii="Times New Roman" w:hAnsi="Times New Roman" w:cs="Times New Roman"/>
          <w:sz w:val="26"/>
          <w:szCs w:val="26"/>
        </w:rP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29" w:name="Par4170"/>
      <w:bookmarkEnd w:id="29"/>
      <w:r w:rsidRPr="00EC242D">
        <w:rPr>
          <w:rFonts w:ascii="Times New Roman" w:hAnsi="Times New Roman" w:cs="Times New Roman"/>
          <w:sz w:val="26"/>
          <w:szCs w:val="26"/>
        </w:rPr>
        <w:t>2.5. Оценка социально-экономической эффективности</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Ожидаемые результаты подпрограммы:</w:t>
      </w:r>
    </w:p>
    <w:p w:rsidR="00CF50F0"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ab/>
        <w:t>количество посетителей городских общедоступных библиотек составит всего 8123,0 тыс. чел. на 1 тыс. человек населения, в том числе по годам: в 2015 году - не менее 2696,6 тыс. человек, в 2016 году - не менее 2711,2 тыс. человек, в 2017 году - не менее 2724,2 тыс. человек;</w:t>
      </w:r>
    </w:p>
    <w:p w:rsidR="00CF50F0" w:rsidRPr="00EC242D" w:rsidRDefault="00CF50F0" w:rsidP="00CF50F0">
      <w:pPr>
        <w:pStyle w:val="ConsPlusNormal"/>
        <w:ind w:firstLine="540"/>
        <w:jc w:val="both"/>
        <w:rPr>
          <w:rFonts w:ascii="Times New Roman" w:hAnsi="Times New Roman" w:cs="Times New Roman"/>
          <w:sz w:val="26"/>
          <w:szCs w:val="26"/>
        </w:rPr>
      </w:pPr>
    </w:p>
    <w:p w:rsidR="00CF50F0" w:rsidRPr="00EC242D" w:rsidRDefault="00CF50F0" w:rsidP="00CF50F0">
      <w:pPr>
        <w:pStyle w:val="ConsPlusNormal"/>
        <w:tabs>
          <w:tab w:val="left" w:pos="1260"/>
        </w:tabs>
        <w:ind w:firstLine="540"/>
        <w:jc w:val="both"/>
        <w:rPr>
          <w:rFonts w:ascii="Times New Roman" w:hAnsi="Times New Roman" w:cs="Times New Roman"/>
          <w:sz w:val="26"/>
          <w:szCs w:val="26"/>
        </w:rPr>
      </w:pPr>
      <w:r w:rsidRPr="00EC242D">
        <w:rPr>
          <w:rFonts w:ascii="Times New Roman" w:hAnsi="Times New Roman" w:cs="Times New Roman"/>
          <w:sz w:val="26"/>
          <w:szCs w:val="26"/>
        </w:rPr>
        <w:t>количество посетителей муниципальных бюджетных учреждений музейного типа составит всего 218 тыс. человек, в том числе по годам: в 2015 году - не менее  72,8 тыс. человек, в 2016 году - не менее 72,6 тыс. человек, в 2017 году - не менее 72,6 тыс. человек.</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Реализация мероприятий подпрограммы будет способствовать:</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формированию предпосылок для развития сферы культурного туризма, росту инвестиционной привлекательности города;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обеспечению прав населения города на свободный доступ к информации, культурным ценностям;</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повышению уровня комплектования библиотечных и музейных фондов;</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повышению качества и доступности библиотечных и музейных услуг;</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расширению разнообразия библиотечных и музейных услуг;</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росту </w:t>
      </w:r>
      <w:proofErr w:type="spellStart"/>
      <w:r w:rsidRPr="00EC242D">
        <w:rPr>
          <w:rFonts w:ascii="Times New Roman" w:hAnsi="Times New Roman" w:cs="Times New Roman"/>
          <w:sz w:val="26"/>
          <w:szCs w:val="26"/>
        </w:rPr>
        <w:t>востребованности</w:t>
      </w:r>
      <w:proofErr w:type="spellEnd"/>
      <w:r w:rsidRPr="00EC242D">
        <w:rPr>
          <w:rFonts w:ascii="Times New Roman" w:hAnsi="Times New Roman" w:cs="Times New Roman"/>
          <w:sz w:val="26"/>
          <w:szCs w:val="26"/>
        </w:rPr>
        <w:t xml:space="preserve"> услуг библиотек и музеев у населения города.</w:t>
      </w:r>
    </w:p>
    <w:p w:rsidR="00CF50F0" w:rsidRPr="00EC242D" w:rsidRDefault="00CF50F0" w:rsidP="00CF50F0">
      <w:pPr>
        <w:pStyle w:val="ConsPlusNormal"/>
        <w:ind w:firstLine="0"/>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30" w:name="Par4185"/>
      <w:bookmarkEnd w:id="30"/>
      <w:r w:rsidRPr="00EC242D">
        <w:rPr>
          <w:rFonts w:ascii="Times New Roman" w:hAnsi="Times New Roman" w:cs="Times New Roman"/>
          <w:sz w:val="26"/>
          <w:szCs w:val="26"/>
        </w:rPr>
        <w:t>2.6. Мероприятия подпрограммы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9D2FA3" w:rsidP="00CF50F0">
      <w:pPr>
        <w:pStyle w:val="ConsPlusNormal"/>
        <w:ind w:firstLine="540"/>
        <w:jc w:val="both"/>
        <w:rPr>
          <w:rFonts w:ascii="Times New Roman" w:hAnsi="Times New Roman" w:cs="Times New Roman"/>
          <w:sz w:val="26"/>
          <w:szCs w:val="26"/>
        </w:rPr>
      </w:pPr>
      <w:hyperlink w:anchor="Par4321" w:tooltip="Ссылка на текущий документ" w:history="1">
        <w:r w:rsidR="00CF50F0" w:rsidRPr="00EC242D">
          <w:rPr>
            <w:rFonts w:ascii="Times New Roman" w:hAnsi="Times New Roman" w:cs="Times New Roman"/>
            <w:sz w:val="26"/>
            <w:szCs w:val="26"/>
          </w:rPr>
          <w:t>Перечень</w:t>
        </w:r>
      </w:hyperlink>
      <w:r w:rsidR="00CF50F0" w:rsidRPr="00EC242D">
        <w:rPr>
          <w:rFonts w:ascii="Times New Roman" w:hAnsi="Times New Roman" w:cs="Times New Roman"/>
          <w:sz w:val="26"/>
          <w:szCs w:val="26"/>
        </w:rPr>
        <w:t xml:space="preserve"> мероприятий подп</w:t>
      </w:r>
      <w:r w:rsidR="00CF50F0">
        <w:rPr>
          <w:rFonts w:ascii="Times New Roman" w:hAnsi="Times New Roman" w:cs="Times New Roman"/>
          <w:sz w:val="26"/>
          <w:szCs w:val="26"/>
        </w:rPr>
        <w:t>рограммы приведен в приложении №</w:t>
      </w:r>
      <w:r w:rsidR="00CF50F0" w:rsidRPr="00EC242D">
        <w:rPr>
          <w:rFonts w:ascii="Times New Roman" w:hAnsi="Times New Roman" w:cs="Times New Roman"/>
          <w:sz w:val="26"/>
          <w:szCs w:val="26"/>
        </w:rPr>
        <w:t xml:space="preserve"> 2 к подпрограмме.</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31" w:name="Par4189"/>
      <w:bookmarkEnd w:id="31"/>
      <w:r w:rsidRPr="00EC242D">
        <w:rPr>
          <w:rFonts w:ascii="Times New Roman" w:hAnsi="Times New Roman" w:cs="Times New Roman"/>
          <w:sz w:val="26"/>
          <w:szCs w:val="26"/>
        </w:rPr>
        <w:t xml:space="preserve">2.7. Обоснование </w:t>
      </w:r>
      <w:proofErr w:type="gramStart"/>
      <w:r w:rsidRPr="00EC242D">
        <w:rPr>
          <w:rFonts w:ascii="Times New Roman" w:hAnsi="Times New Roman" w:cs="Times New Roman"/>
          <w:sz w:val="26"/>
          <w:szCs w:val="26"/>
        </w:rPr>
        <w:t>финансовых</w:t>
      </w:r>
      <w:proofErr w:type="gramEnd"/>
      <w:r w:rsidRPr="00EC242D">
        <w:rPr>
          <w:rFonts w:ascii="Times New Roman" w:hAnsi="Times New Roman" w:cs="Times New Roman"/>
          <w:sz w:val="26"/>
          <w:szCs w:val="26"/>
        </w:rPr>
        <w:t>, материальных и трудовых</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затрат (ресурсное обеспечение подпрограммы) с указанием</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источников финансирования</w:t>
      </w:r>
    </w:p>
    <w:p w:rsidR="00CF50F0" w:rsidRPr="00EC242D" w:rsidRDefault="00CF50F0" w:rsidP="00CF50F0">
      <w:pPr>
        <w:pStyle w:val="ConsPlusNormal"/>
        <w:jc w:val="both"/>
        <w:rPr>
          <w:rFonts w:ascii="Times New Roman" w:hAnsi="Times New Roman" w:cs="Times New Roman"/>
          <w:sz w:val="26"/>
          <w:szCs w:val="26"/>
        </w:rPr>
      </w:pPr>
    </w:p>
    <w:p w:rsidR="00CF50F0"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AF7638" w:rsidRPr="00EC242D" w:rsidRDefault="00AF7638" w:rsidP="00CF50F0">
      <w:pPr>
        <w:pStyle w:val="ConsPlusNormal"/>
        <w:ind w:firstLine="540"/>
        <w:jc w:val="both"/>
        <w:rPr>
          <w:rFonts w:ascii="Times New Roman" w:hAnsi="Times New Roman" w:cs="Times New Roman"/>
          <w:sz w:val="26"/>
          <w:szCs w:val="26"/>
        </w:rPr>
      </w:pPr>
    </w:p>
    <w:p w:rsidR="00713BAD" w:rsidRPr="00766FA7" w:rsidRDefault="00713BAD" w:rsidP="00713BAD">
      <w:pPr>
        <w:pStyle w:val="ConsPlusNormal"/>
        <w:rPr>
          <w:rFonts w:ascii="Times New Roman" w:hAnsi="Times New Roman" w:cs="Times New Roman"/>
          <w:sz w:val="26"/>
          <w:szCs w:val="26"/>
        </w:rPr>
      </w:pPr>
      <w:r w:rsidRPr="00011E08">
        <w:rPr>
          <w:rFonts w:ascii="Times New Roman" w:hAnsi="Times New Roman" w:cs="Times New Roman"/>
          <w:sz w:val="26"/>
          <w:szCs w:val="26"/>
        </w:rPr>
        <w:t xml:space="preserve">Общий объем финансирования подпрограммы </w:t>
      </w:r>
      <w:r w:rsidRPr="00B907D3">
        <w:rPr>
          <w:rFonts w:ascii="Times New Roman" w:hAnsi="Times New Roman" w:cs="Times New Roman"/>
          <w:sz w:val="26"/>
          <w:szCs w:val="26"/>
        </w:rPr>
        <w:t xml:space="preserve">составляет </w:t>
      </w:r>
      <w:r w:rsidRPr="00766FA7">
        <w:rPr>
          <w:rFonts w:ascii="Times New Roman" w:hAnsi="Times New Roman" w:cs="Times New Roman"/>
          <w:sz w:val="26"/>
          <w:szCs w:val="26"/>
        </w:rPr>
        <w:t xml:space="preserve">174 354,2 тыс. рублей, из них по годам: </w:t>
      </w:r>
    </w:p>
    <w:p w:rsidR="00713BAD" w:rsidRPr="00766FA7"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45 044,6 тыс. руб.; </w:t>
      </w:r>
    </w:p>
    <w:p w:rsidR="00713BAD" w:rsidRPr="00B907D3"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45 989,2 тыс. руб</w:t>
      </w:r>
      <w:r w:rsidRPr="00B907D3">
        <w:rPr>
          <w:rFonts w:ascii="Times New Roman" w:hAnsi="Times New Roman" w:cs="Times New Roman"/>
          <w:sz w:val="26"/>
          <w:szCs w:val="26"/>
        </w:rPr>
        <w:t>.;</w:t>
      </w:r>
    </w:p>
    <w:p w:rsidR="00713BAD" w:rsidRPr="00B907D3" w:rsidRDefault="00713BAD" w:rsidP="00713BAD">
      <w:pPr>
        <w:pStyle w:val="ConsPlusNormal"/>
        <w:rPr>
          <w:rFonts w:ascii="Times New Roman" w:hAnsi="Times New Roman" w:cs="Times New Roman"/>
          <w:sz w:val="26"/>
          <w:szCs w:val="26"/>
        </w:rPr>
      </w:pPr>
      <w:r w:rsidRPr="00B907D3">
        <w:rPr>
          <w:rFonts w:ascii="Times New Roman" w:hAnsi="Times New Roman" w:cs="Times New Roman"/>
          <w:sz w:val="26"/>
          <w:szCs w:val="26"/>
        </w:rPr>
        <w:t>2016 год – 41 657,7 тыс. руб.;</w:t>
      </w:r>
    </w:p>
    <w:p w:rsidR="00713BAD" w:rsidRPr="000E64EC" w:rsidRDefault="00713BAD" w:rsidP="00713BAD">
      <w:pPr>
        <w:pStyle w:val="ConsPlusNormal"/>
        <w:rPr>
          <w:rFonts w:ascii="Times New Roman" w:hAnsi="Times New Roman" w:cs="Times New Roman"/>
          <w:sz w:val="26"/>
          <w:szCs w:val="26"/>
        </w:rPr>
      </w:pPr>
      <w:r w:rsidRPr="000E64EC">
        <w:rPr>
          <w:rFonts w:ascii="Times New Roman" w:hAnsi="Times New Roman" w:cs="Times New Roman"/>
          <w:sz w:val="26"/>
          <w:szCs w:val="26"/>
        </w:rPr>
        <w:t>2017 год – 41 662,7 тыс. руб.;</w:t>
      </w:r>
    </w:p>
    <w:p w:rsidR="00713BAD" w:rsidRPr="000232F1" w:rsidRDefault="00713BAD" w:rsidP="00713BAD">
      <w:pPr>
        <w:pStyle w:val="ConsPlusNormal"/>
        <w:ind w:firstLine="0"/>
        <w:rPr>
          <w:rFonts w:ascii="Times New Roman" w:hAnsi="Times New Roman" w:cs="Times New Roman"/>
          <w:sz w:val="26"/>
          <w:szCs w:val="26"/>
        </w:rPr>
      </w:pPr>
      <w:r w:rsidRPr="000232F1">
        <w:rPr>
          <w:rFonts w:ascii="Times New Roman" w:hAnsi="Times New Roman" w:cs="Times New Roman"/>
          <w:sz w:val="26"/>
          <w:szCs w:val="26"/>
        </w:rPr>
        <w:t>в том числе:</w:t>
      </w:r>
    </w:p>
    <w:p w:rsidR="00713BAD" w:rsidRPr="00766FA7"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 xml:space="preserve">- за счет средств </w:t>
      </w:r>
      <w:r w:rsidRPr="00183D47">
        <w:rPr>
          <w:rFonts w:ascii="Times New Roman" w:hAnsi="Times New Roman" w:cs="Times New Roman"/>
          <w:sz w:val="26"/>
          <w:szCs w:val="26"/>
        </w:rPr>
        <w:t xml:space="preserve">местного бюджета – </w:t>
      </w:r>
      <w:r w:rsidRPr="00766FA7">
        <w:rPr>
          <w:rFonts w:ascii="Times New Roman" w:hAnsi="Times New Roman" w:cs="Times New Roman"/>
          <w:sz w:val="26"/>
          <w:szCs w:val="26"/>
        </w:rPr>
        <w:t xml:space="preserve">163 465,2 тыс. рублей, из них: </w:t>
      </w:r>
    </w:p>
    <w:p w:rsidR="00713BAD" w:rsidRPr="00766FA7"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41 278,1 тыс. руб.; </w:t>
      </w:r>
    </w:p>
    <w:p w:rsidR="00713BAD" w:rsidRPr="00183D47"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41 009,7 тыс. руб</w:t>
      </w:r>
      <w:r w:rsidRPr="00183D47">
        <w:rPr>
          <w:rFonts w:ascii="Times New Roman" w:hAnsi="Times New Roman" w:cs="Times New Roman"/>
          <w:sz w:val="26"/>
          <w:szCs w:val="26"/>
        </w:rPr>
        <w:t>.;</w:t>
      </w:r>
    </w:p>
    <w:p w:rsidR="00713BAD" w:rsidRPr="000232F1" w:rsidRDefault="00713BAD" w:rsidP="00713BAD">
      <w:pPr>
        <w:pStyle w:val="ConsPlusNormal"/>
        <w:rPr>
          <w:rFonts w:ascii="Times New Roman" w:hAnsi="Times New Roman" w:cs="Times New Roman"/>
          <w:sz w:val="26"/>
          <w:szCs w:val="26"/>
        </w:rPr>
      </w:pPr>
      <w:r w:rsidRPr="00183D47">
        <w:rPr>
          <w:rFonts w:ascii="Times New Roman" w:hAnsi="Times New Roman" w:cs="Times New Roman"/>
          <w:sz w:val="26"/>
          <w:szCs w:val="26"/>
        </w:rPr>
        <w:t>2016 год – 40 588,7 тыс. руб</w:t>
      </w:r>
      <w:r w:rsidRPr="000232F1">
        <w:rPr>
          <w:rFonts w:ascii="Times New Roman" w:hAnsi="Times New Roman" w:cs="Times New Roman"/>
          <w:sz w:val="26"/>
          <w:szCs w:val="26"/>
        </w:rPr>
        <w:t>.;</w:t>
      </w:r>
    </w:p>
    <w:p w:rsidR="00713BAD" w:rsidRPr="000232F1"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40 588,7 тыс. руб.;</w:t>
      </w:r>
    </w:p>
    <w:p w:rsidR="00713BAD"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 за счет сре</w:t>
      </w:r>
      <w:proofErr w:type="gramStart"/>
      <w:r w:rsidRPr="000232F1">
        <w:rPr>
          <w:rFonts w:ascii="Times New Roman" w:hAnsi="Times New Roman" w:cs="Times New Roman"/>
          <w:sz w:val="26"/>
          <w:szCs w:val="26"/>
        </w:rPr>
        <w:t xml:space="preserve">дств </w:t>
      </w:r>
      <w:r w:rsidRPr="001345FE">
        <w:rPr>
          <w:rFonts w:ascii="Times New Roman" w:hAnsi="Times New Roman" w:cs="Times New Roman"/>
          <w:sz w:val="26"/>
          <w:szCs w:val="26"/>
        </w:rPr>
        <w:t>кр</w:t>
      </w:r>
      <w:proofErr w:type="gramEnd"/>
      <w:r w:rsidRPr="001345FE">
        <w:rPr>
          <w:rFonts w:ascii="Times New Roman" w:hAnsi="Times New Roman" w:cs="Times New Roman"/>
          <w:sz w:val="26"/>
          <w:szCs w:val="26"/>
        </w:rPr>
        <w:t xml:space="preserve">аевого бюджета – </w:t>
      </w:r>
      <w:r w:rsidRPr="00766FA7">
        <w:rPr>
          <w:rFonts w:ascii="Times New Roman" w:hAnsi="Times New Roman" w:cs="Times New Roman"/>
          <w:sz w:val="26"/>
          <w:szCs w:val="26"/>
        </w:rPr>
        <w:t xml:space="preserve">5 300,2 тыс. рублей, из них по годам: </w:t>
      </w:r>
    </w:p>
    <w:p w:rsidR="00713BAD"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3 032,2 тыс. руб.; </w:t>
      </w:r>
    </w:p>
    <w:p w:rsidR="00713BAD" w:rsidRPr="001345FE"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3 268,0 тыс. руб</w:t>
      </w:r>
      <w:r w:rsidRPr="001345FE">
        <w:rPr>
          <w:rFonts w:ascii="Times New Roman" w:hAnsi="Times New Roman" w:cs="Times New Roman"/>
          <w:sz w:val="26"/>
          <w:szCs w:val="26"/>
        </w:rPr>
        <w:t>.;</w:t>
      </w:r>
    </w:p>
    <w:p w:rsidR="00713BAD" w:rsidRPr="00B44CBE" w:rsidRDefault="00713BAD" w:rsidP="00713BAD">
      <w:pPr>
        <w:pStyle w:val="ConsPlusNormal"/>
        <w:rPr>
          <w:rFonts w:ascii="Times New Roman" w:hAnsi="Times New Roman" w:cs="Times New Roman"/>
          <w:sz w:val="26"/>
          <w:szCs w:val="26"/>
        </w:rPr>
      </w:pPr>
      <w:r w:rsidRPr="00B44CBE">
        <w:rPr>
          <w:rFonts w:ascii="Times New Roman" w:hAnsi="Times New Roman" w:cs="Times New Roman"/>
          <w:sz w:val="26"/>
          <w:szCs w:val="26"/>
        </w:rPr>
        <w:t>2016 год – 0,0 тыс. руб.;</w:t>
      </w:r>
    </w:p>
    <w:p w:rsidR="00713BAD" w:rsidRPr="000232F1"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0,0 тыс. руб.;</w:t>
      </w:r>
    </w:p>
    <w:p w:rsidR="00713BAD" w:rsidRPr="000232F1" w:rsidRDefault="00713BAD" w:rsidP="00713BAD">
      <w:pPr>
        <w:pStyle w:val="ConsPlusNormal"/>
        <w:ind w:firstLine="0"/>
        <w:rPr>
          <w:rFonts w:ascii="Times New Roman" w:hAnsi="Times New Roman" w:cs="Times New Roman"/>
          <w:sz w:val="26"/>
          <w:szCs w:val="26"/>
        </w:rPr>
      </w:pPr>
      <w:r w:rsidRPr="000232F1">
        <w:rPr>
          <w:rFonts w:ascii="Times New Roman" w:hAnsi="Times New Roman" w:cs="Times New Roman"/>
          <w:sz w:val="26"/>
          <w:szCs w:val="26"/>
        </w:rPr>
        <w:t xml:space="preserve">- за счет средств федерального бюджета – </w:t>
      </w:r>
      <w:r>
        <w:rPr>
          <w:rFonts w:ascii="Times New Roman" w:hAnsi="Times New Roman" w:cs="Times New Roman"/>
          <w:sz w:val="26"/>
          <w:szCs w:val="26"/>
        </w:rPr>
        <w:t>28,9</w:t>
      </w:r>
      <w:r w:rsidRPr="000232F1">
        <w:rPr>
          <w:rFonts w:ascii="Times New Roman" w:hAnsi="Times New Roman" w:cs="Times New Roman"/>
          <w:sz w:val="26"/>
          <w:szCs w:val="26"/>
        </w:rPr>
        <w:t xml:space="preserve"> тыс. рублей, из них по годам:</w:t>
      </w:r>
    </w:p>
    <w:p w:rsidR="00713BAD" w:rsidRPr="000232F1"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2014 год – 0,0 тыс. руб.;</w:t>
      </w:r>
    </w:p>
    <w:p w:rsidR="00713BAD" w:rsidRPr="000232F1"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 xml:space="preserve">2015 год – </w:t>
      </w:r>
      <w:r>
        <w:rPr>
          <w:rFonts w:ascii="Times New Roman" w:hAnsi="Times New Roman" w:cs="Times New Roman"/>
          <w:sz w:val="26"/>
          <w:szCs w:val="26"/>
        </w:rPr>
        <w:t>8,9</w:t>
      </w:r>
      <w:r w:rsidRPr="000232F1">
        <w:rPr>
          <w:rFonts w:ascii="Times New Roman" w:hAnsi="Times New Roman" w:cs="Times New Roman"/>
          <w:sz w:val="26"/>
          <w:szCs w:val="26"/>
        </w:rPr>
        <w:t xml:space="preserve"> тыс. руб.;</w:t>
      </w:r>
    </w:p>
    <w:p w:rsidR="00713BAD" w:rsidRPr="000232F1"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2016 год – 10,0 тыс. руб.;</w:t>
      </w:r>
    </w:p>
    <w:p w:rsidR="00713BAD" w:rsidRPr="000232F1"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2017 год – 10,0 тыс. руб.;</w:t>
      </w:r>
    </w:p>
    <w:p w:rsidR="00713BAD" w:rsidRPr="00766FA7" w:rsidRDefault="00713BAD" w:rsidP="00713BAD">
      <w:pPr>
        <w:pStyle w:val="ConsPlusNormal"/>
        <w:rPr>
          <w:rFonts w:ascii="Times New Roman" w:hAnsi="Times New Roman" w:cs="Times New Roman"/>
          <w:sz w:val="26"/>
          <w:szCs w:val="26"/>
        </w:rPr>
      </w:pPr>
      <w:r w:rsidRPr="000232F1">
        <w:rPr>
          <w:rFonts w:ascii="Times New Roman" w:hAnsi="Times New Roman" w:cs="Times New Roman"/>
          <w:sz w:val="26"/>
          <w:szCs w:val="26"/>
        </w:rPr>
        <w:t xml:space="preserve">- за счет </w:t>
      </w:r>
      <w:r w:rsidRPr="00011E08">
        <w:rPr>
          <w:rFonts w:ascii="Times New Roman" w:hAnsi="Times New Roman" w:cs="Times New Roman"/>
          <w:sz w:val="26"/>
          <w:szCs w:val="26"/>
        </w:rPr>
        <w:t xml:space="preserve">средств из внебюджетных источников – </w:t>
      </w:r>
      <w:r w:rsidRPr="00766FA7">
        <w:rPr>
          <w:rFonts w:ascii="Times New Roman" w:hAnsi="Times New Roman" w:cs="Times New Roman"/>
          <w:sz w:val="26"/>
          <w:szCs w:val="26"/>
        </w:rPr>
        <w:t xml:space="preserve">5 559,9 тыс. рублей, из них: </w:t>
      </w:r>
    </w:p>
    <w:p w:rsidR="00713BAD" w:rsidRPr="00766FA7"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 xml:space="preserve">2014 год – 1 734,3 тыс. руб.; </w:t>
      </w:r>
    </w:p>
    <w:p w:rsidR="00713BAD" w:rsidRPr="00011E08" w:rsidRDefault="00713BAD" w:rsidP="00713BAD">
      <w:pPr>
        <w:pStyle w:val="ConsPlusNormal"/>
        <w:rPr>
          <w:rFonts w:ascii="Times New Roman" w:hAnsi="Times New Roman" w:cs="Times New Roman"/>
          <w:sz w:val="26"/>
          <w:szCs w:val="26"/>
        </w:rPr>
      </w:pPr>
      <w:r w:rsidRPr="00766FA7">
        <w:rPr>
          <w:rFonts w:ascii="Times New Roman" w:hAnsi="Times New Roman" w:cs="Times New Roman"/>
          <w:sz w:val="26"/>
          <w:szCs w:val="26"/>
        </w:rPr>
        <w:t>2015 год – 1 702,6 тыс. руб</w:t>
      </w:r>
      <w:r w:rsidRPr="00011E08">
        <w:rPr>
          <w:rFonts w:ascii="Times New Roman" w:hAnsi="Times New Roman" w:cs="Times New Roman"/>
          <w:sz w:val="26"/>
          <w:szCs w:val="26"/>
        </w:rPr>
        <w:t>.;</w:t>
      </w:r>
    </w:p>
    <w:p w:rsidR="00713BAD" w:rsidRPr="00011E08" w:rsidRDefault="00713BAD" w:rsidP="00713BAD">
      <w:pPr>
        <w:pStyle w:val="ConsPlusNormal"/>
        <w:rPr>
          <w:rFonts w:ascii="Times New Roman" w:hAnsi="Times New Roman" w:cs="Times New Roman"/>
          <w:sz w:val="26"/>
          <w:szCs w:val="26"/>
        </w:rPr>
      </w:pPr>
      <w:r w:rsidRPr="00011E08">
        <w:rPr>
          <w:rFonts w:ascii="Times New Roman" w:hAnsi="Times New Roman" w:cs="Times New Roman"/>
          <w:sz w:val="26"/>
          <w:szCs w:val="26"/>
        </w:rPr>
        <w:t>2016 год – 1 059,0 тыс. руб.;</w:t>
      </w:r>
    </w:p>
    <w:p w:rsidR="00CF50F0" w:rsidRPr="00AC7872" w:rsidRDefault="00713BAD" w:rsidP="00713BAD">
      <w:pPr>
        <w:pStyle w:val="ConsPlusNormal"/>
        <w:jc w:val="both"/>
        <w:rPr>
          <w:rFonts w:ascii="Times New Roman" w:hAnsi="Times New Roman" w:cs="Times New Roman"/>
          <w:color w:val="FF0000"/>
        </w:rPr>
      </w:pPr>
      <w:r w:rsidRPr="000232F1">
        <w:rPr>
          <w:rFonts w:ascii="Times New Roman" w:hAnsi="Times New Roman" w:cs="Times New Roman"/>
          <w:sz w:val="26"/>
          <w:szCs w:val="26"/>
        </w:rPr>
        <w:t>2017 год – 1 064,0 тыс. руб.</w:t>
      </w:r>
    </w:p>
    <w:p w:rsidR="00CF50F0" w:rsidRPr="00EC242D" w:rsidRDefault="00CF50F0" w:rsidP="00CF50F0"/>
    <w:p w:rsidR="00CF50F0" w:rsidRPr="00EC242D" w:rsidRDefault="00CF50F0" w:rsidP="00CF50F0">
      <w:pPr>
        <w:rPr>
          <w:sz w:val="26"/>
          <w:szCs w:val="26"/>
        </w:rPr>
      </w:pPr>
    </w:p>
    <w:p w:rsidR="00CF50F0" w:rsidRPr="00EC242D" w:rsidRDefault="00CF50F0" w:rsidP="00CF50F0">
      <w:pPr>
        <w:ind w:left="708" w:firstLine="708"/>
        <w:jc w:val="right"/>
      </w:pPr>
    </w:p>
    <w:p w:rsidR="00CF50F0" w:rsidRPr="00EC242D" w:rsidRDefault="00CF50F0" w:rsidP="00CF50F0"/>
    <w:p w:rsidR="00CF50F0" w:rsidRDefault="00CF50F0" w:rsidP="00CF50F0">
      <w:pPr>
        <w:sectPr w:rsidR="00CF50F0" w:rsidSect="002D6399">
          <w:pgSz w:w="11906" w:h="16838"/>
          <w:pgMar w:top="567" w:right="680" w:bottom="567" w:left="1474" w:header="709" w:footer="709" w:gutter="0"/>
          <w:cols w:space="708"/>
          <w:titlePg/>
          <w:docGrid w:linePitch="360"/>
        </w:sectPr>
      </w:pPr>
    </w:p>
    <w:p w:rsidR="00CF50F0" w:rsidRPr="00105133" w:rsidRDefault="00CF50F0" w:rsidP="00CF50F0">
      <w:pPr>
        <w:ind w:left="10620" w:firstLine="708"/>
        <w:rPr>
          <w:sz w:val="22"/>
          <w:szCs w:val="22"/>
        </w:rPr>
      </w:pPr>
      <w:r>
        <w:rPr>
          <w:sz w:val="22"/>
          <w:szCs w:val="22"/>
        </w:rPr>
        <w:lastRenderedPageBreak/>
        <w:t xml:space="preserve">     </w:t>
      </w:r>
      <w:r w:rsidRPr="00105133">
        <w:rPr>
          <w:sz w:val="22"/>
          <w:szCs w:val="22"/>
        </w:rPr>
        <w:t xml:space="preserve">Приложение 1 </w:t>
      </w: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к подпрограмме «Сохранение </w:t>
      </w:r>
      <w:proofErr w:type="gramStart"/>
      <w:r w:rsidRPr="00105133">
        <w:rPr>
          <w:sz w:val="22"/>
          <w:szCs w:val="22"/>
        </w:rPr>
        <w:t>культурного</w:t>
      </w:r>
      <w:proofErr w:type="gramEnd"/>
      <w:r w:rsidRPr="00105133">
        <w:rPr>
          <w:sz w:val="22"/>
          <w:szCs w:val="22"/>
        </w:rPr>
        <w:t xml:space="preserve"> </w:t>
      </w:r>
    </w:p>
    <w:p w:rsidR="00CF50F0" w:rsidRPr="00105133" w:rsidRDefault="00CF50F0" w:rsidP="00CF50F0">
      <w:pPr>
        <w:jc w:val="right"/>
        <w:rPr>
          <w:sz w:val="22"/>
          <w:szCs w:val="22"/>
        </w:rPr>
      </w:pPr>
      <w:r w:rsidRPr="00105133">
        <w:rPr>
          <w:sz w:val="22"/>
          <w:szCs w:val="22"/>
        </w:rPr>
        <w:t xml:space="preserve">наследия» на 2014-2017 годы, </w:t>
      </w:r>
      <w:proofErr w:type="gramStart"/>
      <w:r w:rsidRPr="00105133">
        <w:rPr>
          <w:sz w:val="22"/>
          <w:szCs w:val="22"/>
        </w:rPr>
        <w:t>реализуемой</w:t>
      </w:r>
      <w:proofErr w:type="gramEnd"/>
      <w:r w:rsidRPr="00105133">
        <w:rPr>
          <w:sz w:val="22"/>
          <w:szCs w:val="22"/>
        </w:rPr>
        <w:t xml:space="preserve"> </w:t>
      </w: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в рамках муниципальной программы </w:t>
      </w:r>
    </w:p>
    <w:p w:rsidR="00CF50F0" w:rsidRPr="00105133" w:rsidRDefault="00CF50F0" w:rsidP="00CF50F0">
      <w:pPr>
        <w:ind w:left="10620" w:firstLine="708"/>
        <w:rPr>
          <w:sz w:val="22"/>
          <w:szCs w:val="22"/>
        </w:rPr>
      </w:pPr>
      <w:r>
        <w:rPr>
          <w:sz w:val="22"/>
          <w:szCs w:val="22"/>
        </w:rPr>
        <w:t xml:space="preserve">     </w:t>
      </w:r>
      <w:r w:rsidRPr="00105133">
        <w:rPr>
          <w:sz w:val="22"/>
          <w:szCs w:val="22"/>
        </w:rPr>
        <w:t>города Ачинска «Развитие культуры»</w:t>
      </w:r>
    </w:p>
    <w:p w:rsidR="00CF50F0" w:rsidRDefault="00CF50F0" w:rsidP="00CF50F0">
      <w:pPr>
        <w:jc w:val="right"/>
      </w:pPr>
    </w:p>
    <w:p w:rsidR="00CF50F0" w:rsidRDefault="00CF50F0" w:rsidP="00CF50F0"/>
    <w:p w:rsidR="00CF50F0" w:rsidRPr="00A031E6" w:rsidRDefault="00CF50F0" w:rsidP="00CF50F0">
      <w:pPr>
        <w:pStyle w:val="ConsPlusNormal"/>
        <w:jc w:val="center"/>
        <w:rPr>
          <w:rFonts w:ascii="Times New Roman" w:hAnsi="Times New Roman" w:cs="Times New Roman"/>
          <w:sz w:val="24"/>
          <w:szCs w:val="24"/>
        </w:rPr>
      </w:pPr>
      <w:r w:rsidRPr="00A031E6">
        <w:rPr>
          <w:rFonts w:ascii="Times New Roman" w:hAnsi="Times New Roman" w:cs="Times New Roman"/>
          <w:sz w:val="24"/>
          <w:szCs w:val="24"/>
        </w:rPr>
        <w:t>ПЕРЕЧЕНЬ</w:t>
      </w:r>
      <w:r>
        <w:rPr>
          <w:rFonts w:ascii="Times New Roman" w:hAnsi="Times New Roman" w:cs="Times New Roman"/>
          <w:sz w:val="24"/>
          <w:szCs w:val="24"/>
        </w:rPr>
        <w:t xml:space="preserve"> </w:t>
      </w:r>
      <w:r w:rsidRPr="00A031E6">
        <w:rPr>
          <w:rFonts w:ascii="Times New Roman" w:hAnsi="Times New Roman" w:cs="Times New Roman"/>
          <w:sz w:val="24"/>
          <w:szCs w:val="24"/>
        </w:rPr>
        <w:t>ЦЕЛЕВЫХ ИНДИКАТОРОВ ПОДПРОГРАММЫ</w:t>
      </w:r>
    </w:p>
    <w:p w:rsidR="00CF50F0" w:rsidRPr="00A031E6" w:rsidRDefault="00CF50F0" w:rsidP="00CF50F0">
      <w:pPr>
        <w:pStyle w:val="ConsPlusNormal"/>
        <w:jc w:val="center"/>
        <w:rPr>
          <w:rFonts w:ascii="Times New Roman" w:hAnsi="Times New Roman" w:cs="Times New Roman"/>
          <w:sz w:val="24"/>
          <w:szCs w:val="24"/>
        </w:rPr>
      </w:pPr>
      <w:r w:rsidRPr="00A031E6">
        <w:rPr>
          <w:rFonts w:ascii="Times New Roman" w:hAnsi="Times New Roman" w:cs="Times New Roman"/>
          <w:sz w:val="24"/>
          <w:szCs w:val="24"/>
        </w:rPr>
        <w:t>"СОХРАНЕНИЕ КУЛЬТУРНОГО НАСЛЕДИЯ"</w:t>
      </w:r>
      <w:r>
        <w:rPr>
          <w:rFonts w:ascii="Times New Roman" w:hAnsi="Times New Roman" w:cs="Times New Roman"/>
          <w:sz w:val="24"/>
          <w:szCs w:val="24"/>
        </w:rPr>
        <w:t xml:space="preserve"> на 2014-2017 годы</w:t>
      </w:r>
    </w:p>
    <w:p w:rsidR="00CF50F0" w:rsidRDefault="00CF50F0" w:rsidP="00CF50F0">
      <w:pPr>
        <w:ind w:left="708" w:firstLine="708"/>
        <w:jc w:val="center"/>
      </w:pPr>
    </w:p>
    <w:tbl>
      <w:tblPr>
        <w:tblW w:w="15660" w:type="dxa"/>
        <w:tblInd w:w="102" w:type="dxa"/>
        <w:tblLayout w:type="fixed"/>
        <w:tblCellMar>
          <w:top w:w="75" w:type="dxa"/>
          <w:left w:w="0" w:type="dxa"/>
          <w:bottom w:w="75" w:type="dxa"/>
          <w:right w:w="0" w:type="dxa"/>
        </w:tblCellMar>
        <w:tblLook w:val="0000"/>
      </w:tblPr>
      <w:tblGrid>
        <w:gridCol w:w="660"/>
        <w:gridCol w:w="3480"/>
        <w:gridCol w:w="1100"/>
        <w:gridCol w:w="5920"/>
        <w:gridCol w:w="900"/>
        <w:gridCol w:w="900"/>
        <w:gridCol w:w="900"/>
        <w:gridCol w:w="900"/>
        <w:gridCol w:w="900"/>
      </w:tblGrid>
      <w:tr w:rsidR="00C46080" w:rsidRPr="00A031E6" w:rsidTr="009375C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A031E6">
              <w:rPr>
                <w:rFonts w:ascii="Times New Roman" w:hAnsi="Times New Roman" w:cs="Times New Roman"/>
                <w:sz w:val="24"/>
                <w:szCs w:val="24"/>
              </w:rPr>
              <w:t>п</w:t>
            </w:r>
            <w:proofErr w:type="spellEnd"/>
            <w:proofErr w:type="gramEnd"/>
            <w:r w:rsidRPr="00A031E6">
              <w:rPr>
                <w:rFonts w:ascii="Times New Roman" w:hAnsi="Times New Roman" w:cs="Times New Roman"/>
                <w:sz w:val="24"/>
                <w:szCs w:val="24"/>
              </w:rPr>
              <w:t>/</w:t>
            </w:r>
            <w:proofErr w:type="spellStart"/>
            <w:r w:rsidRPr="00A031E6">
              <w:rPr>
                <w:rFonts w:ascii="Times New Roman" w:hAnsi="Times New Roman" w:cs="Times New Roman"/>
                <w:sz w:val="24"/>
                <w:szCs w:val="24"/>
              </w:rPr>
              <w:t>п</w:t>
            </w:r>
            <w:proofErr w:type="spellEnd"/>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sidRPr="00A031E6">
              <w:rPr>
                <w:rFonts w:ascii="Times New Roman" w:hAnsi="Times New Roman" w:cs="Times New Roman"/>
                <w:sz w:val="24"/>
                <w:szCs w:val="24"/>
              </w:rPr>
              <w:t>Цель, целевые индикаторы</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proofErr w:type="spellStart"/>
            <w:r>
              <w:rPr>
                <w:rFonts w:ascii="Times New Roman" w:hAnsi="Times New Roman" w:cs="Times New Roman"/>
                <w:sz w:val="24"/>
                <w:szCs w:val="24"/>
              </w:rPr>
              <w:t>измер</w:t>
            </w:r>
            <w:proofErr w:type="spellEnd"/>
            <w:r>
              <w:rPr>
                <w:rFonts w:ascii="Times New Roman" w:hAnsi="Times New Roman" w:cs="Times New Roman"/>
                <w:sz w:val="24"/>
                <w:szCs w:val="24"/>
              </w:rPr>
              <w:t>.</w:t>
            </w:r>
          </w:p>
        </w:tc>
        <w:tc>
          <w:tcPr>
            <w:tcW w:w="5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sidRPr="00A031E6">
              <w:rPr>
                <w:rFonts w:ascii="Times New Roman" w:hAnsi="Times New Roman" w:cs="Times New Roman"/>
                <w:sz w:val="24"/>
                <w:szCs w:val="24"/>
              </w:rPr>
              <w:t>Источник информации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sidRPr="00A031E6">
              <w:rPr>
                <w:rFonts w:ascii="Times New Roman" w:hAnsi="Times New Roman" w:cs="Times New Roman"/>
                <w:sz w:val="24"/>
                <w:szCs w:val="24"/>
              </w:rPr>
              <w:t>2013 год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sidRPr="00A031E6">
              <w:rPr>
                <w:rFonts w:ascii="Times New Roman" w:hAnsi="Times New Roman" w:cs="Times New Roman"/>
                <w:sz w:val="24"/>
                <w:szCs w:val="24"/>
              </w:rPr>
              <w:t>2014 год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sidRPr="00A031E6">
              <w:rPr>
                <w:rFonts w:ascii="Times New Roman" w:hAnsi="Times New Roman" w:cs="Times New Roman"/>
                <w:sz w:val="24"/>
                <w:szCs w:val="24"/>
              </w:rPr>
              <w:t>2015 год</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A031E6" w:rsidRDefault="00C46080" w:rsidP="009375C8">
            <w:pPr>
              <w:pStyle w:val="ConsPlusNormal"/>
              <w:ind w:firstLine="0"/>
              <w:jc w:val="center"/>
              <w:rPr>
                <w:rFonts w:ascii="Times New Roman" w:hAnsi="Times New Roman" w:cs="Times New Roman"/>
                <w:sz w:val="24"/>
                <w:szCs w:val="24"/>
              </w:rPr>
            </w:pPr>
            <w:r w:rsidRPr="00A031E6">
              <w:rPr>
                <w:rFonts w:ascii="Times New Roman" w:hAnsi="Times New Roman" w:cs="Times New Roman"/>
                <w:sz w:val="24"/>
                <w:szCs w:val="24"/>
              </w:rPr>
              <w:t>2016 год</w:t>
            </w:r>
          </w:p>
        </w:tc>
        <w:tc>
          <w:tcPr>
            <w:tcW w:w="900" w:type="dxa"/>
            <w:tcBorders>
              <w:top w:val="single" w:sz="4" w:space="0" w:color="auto"/>
              <w:left w:val="single" w:sz="4" w:space="0" w:color="auto"/>
              <w:bottom w:val="single" w:sz="4" w:space="0" w:color="auto"/>
              <w:right w:val="single" w:sz="4" w:space="0" w:color="auto"/>
            </w:tcBorders>
          </w:tcPr>
          <w:p w:rsidR="00C46080" w:rsidRDefault="00C46080" w:rsidP="009375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p>
          <w:p w:rsidR="00C46080" w:rsidRPr="00A031E6" w:rsidRDefault="00C46080" w:rsidP="009375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r>
      <w:tr w:rsidR="00C46080" w:rsidRPr="00105133" w:rsidTr="009375C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jc w:val="both"/>
              <w:rPr>
                <w:rFonts w:ascii="Times New Roman" w:hAnsi="Times New Roman" w:cs="Times New Roman"/>
                <w:sz w:val="22"/>
                <w:szCs w:val="22"/>
              </w:rPr>
            </w:pPr>
          </w:p>
        </w:tc>
        <w:tc>
          <w:tcPr>
            <w:tcW w:w="15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Цель: сохранение и эффективное использование культурного наследия города Ачинска</w:t>
            </w:r>
          </w:p>
        </w:tc>
      </w:tr>
      <w:tr w:rsidR="00C46080" w:rsidRPr="00105133" w:rsidTr="009375C8">
        <w:trPr>
          <w:trHeight w:val="83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rPr>
                <w:rFonts w:ascii="Times New Roman" w:hAnsi="Times New Roman" w:cs="Times New Roman"/>
                <w:sz w:val="22"/>
                <w:szCs w:val="22"/>
              </w:rPr>
            </w:pPr>
            <w:r w:rsidRPr="00105133">
              <w:rPr>
                <w:rFonts w:ascii="Times New Roman" w:hAnsi="Times New Roman" w:cs="Times New Roman"/>
                <w:sz w:val="22"/>
                <w:szCs w:val="22"/>
              </w:rPr>
              <w:t>11</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Среднее число книговыдач в расчете на 1 тыс. человек населения</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экз.</w:t>
            </w:r>
          </w:p>
        </w:tc>
        <w:tc>
          <w:tcPr>
            <w:tcW w:w="5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10292,0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9316,3</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9339,0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sidRPr="00F55CF1">
              <w:rPr>
                <w:rFonts w:ascii="Times New Roman" w:hAnsi="Times New Roman" w:cs="Times New Roman"/>
                <w:sz w:val="22"/>
                <w:szCs w:val="22"/>
                <w:lang w:eastAsia="en-US"/>
              </w:rPr>
              <w:t>9389,5</w:t>
            </w:r>
          </w:p>
        </w:tc>
        <w:tc>
          <w:tcPr>
            <w:tcW w:w="900" w:type="dxa"/>
            <w:tcBorders>
              <w:top w:val="single" w:sz="4" w:space="0" w:color="auto"/>
              <w:left w:val="single" w:sz="4" w:space="0" w:color="auto"/>
              <w:bottom w:val="single" w:sz="4" w:space="0" w:color="auto"/>
              <w:right w:val="single" w:sz="4" w:space="0" w:color="auto"/>
            </w:tcBorders>
          </w:tcPr>
          <w:p w:rsidR="00C46080" w:rsidRPr="00F55CF1" w:rsidRDefault="00C46080" w:rsidP="009375C8">
            <w:pPr>
              <w:jc w:val="right"/>
              <w:rPr>
                <w:sz w:val="22"/>
                <w:szCs w:val="22"/>
              </w:rPr>
            </w:pPr>
            <w:r w:rsidRPr="00F55CF1">
              <w:rPr>
                <w:sz w:val="22"/>
                <w:szCs w:val="22"/>
              </w:rPr>
              <w:t>9434,6</w:t>
            </w:r>
          </w:p>
        </w:tc>
      </w:tr>
      <w:tr w:rsidR="00C46080" w:rsidRPr="00105133" w:rsidTr="009375C8">
        <w:trPr>
          <w:trHeight w:val="1067"/>
        </w:trPr>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rPr>
                <w:rFonts w:ascii="Times New Roman" w:hAnsi="Times New Roman" w:cs="Times New Roman"/>
                <w:sz w:val="22"/>
                <w:szCs w:val="22"/>
              </w:rPr>
            </w:pPr>
            <w:r w:rsidRPr="00105133">
              <w:rPr>
                <w:rFonts w:ascii="Times New Roman" w:hAnsi="Times New Roman" w:cs="Times New Roman"/>
                <w:sz w:val="22"/>
                <w:szCs w:val="22"/>
              </w:rPr>
              <w:t>22</w:t>
            </w:r>
          </w:p>
        </w:tc>
        <w:tc>
          <w:tcPr>
            <w:tcW w:w="348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Количество экземпляров новых поступлений в библиотечные фонды общедоступных библиотек на 1 тыс. человек населения</w:t>
            </w:r>
          </w:p>
        </w:tc>
        <w:tc>
          <w:tcPr>
            <w:tcW w:w="110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экз.</w:t>
            </w:r>
          </w:p>
        </w:tc>
        <w:tc>
          <w:tcPr>
            <w:tcW w:w="592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138,89</w:t>
            </w: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118,5</w:t>
            </w: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140,4</w:t>
            </w:r>
          </w:p>
        </w:tc>
        <w:tc>
          <w:tcPr>
            <w:tcW w:w="900" w:type="dxa"/>
            <w:tcBorders>
              <w:top w:val="single" w:sz="4" w:space="0" w:color="auto"/>
              <w:left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141,2</w:t>
            </w:r>
          </w:p>
        </w:tc>
        <w:tc>
          <w:tcPr>
            <w:tcW w:w="900" w:type="dxa"/>
            <w:tcBorders>
              <w:top w:val="single" w:sz="4" w:space="0" w:color="auto"/>
              <w:left w:val="single" w:sz="4" w:space="0" w:color="auto"/>
              <w:right w:val="single" w:sz="4" w:space="0" w:color="auto"/>
            </w:tcBorders>
          </w:tcPr>
          <w:p w:rsidR="00C46080" w:rsidRPr="00F55CF1" w:rsidRDefault="00C46080" w:rsidP="009375C8">
            <w:pPr>
              <w:jc w:val="right"/>
              <w:rPr>
                <w:sz w:val="22"/>
                <w:szCs w:val="22"/>
              </w:rPr>
            </w:pPr>
            <w:r w:rsidRPr="00F55CF1">
              <w:rPr>
                <w:sz w:val="22"/>
                <w:szCs w:val="22"/>
              </w:rPr>
              <w:t>142,28</w:t>
            </w:r>
          </w:p>
        </w:tc>
      </w:tr>
      <w:tr w:rsidR="00C46080" w:rsidRPr="00105133" w:rsidTr="009375C8">
        <w:trPr>
          <w:trHeight w:val="1312"/>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rPr>
                <w:rFonts w:ascii="Times New Roman" w:hAnsi="Times New Roman" w:cs="Times New Roman"/>
                <w:sz w:val="22"/>
                <w:szCs w:val="22"/>
              </w:rPr>
            </w:pPr>
            <w:r w:rsidRPr="00105133">
              <w:rPr>
                <w:rFonts w:ascii="Times New Roman" w:hAnsi="Times New Roman" w:cs="Times New Roman"/>
                <w:sz w:val="22"/>
                <w:szCs w:val="22"/>
              </w:rPr>
              <w:t>33</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Доля представленных (во всех формах) зрителю музейных предметов в общем количестве музейных предметов основного фонда</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w:t>
            </w:r>
          </w:p>
        </w:tc>
        <w:tc>
          <w:tcPr>
            <w:tcW w:w="5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Отраслевая статистическая отчетность (</w:t>
            </w:r>
            <w:hyperlink r:id="rId48"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105133">
                <w:rPr>
                  <w:rFonts w:ascii="Times New Roman" w:hAnsi="Times New Roman" w:cs="Times New Roman"/>
                  <w:sz w:val="22"/>
                  <w:szCs w:val="22"/>
                </w:rPr>
                <w:t>форма N 8-НК</w:t>
              </w:r>
            </w:hyperlink>
            <w:r w:rsidRPr="00105133">
              <w:rPr>
                <w:rFonts w:ascii="Times New Roman" w:hAnsi="Times New Roman" w:cs="Times New Roman"/>
                <w:sz w:val="22"/>
                <w:szCs w:val="22"/>
              </w:rPr>
              <w:t xml:space="preserve"> "Сведения о деятельности музея")</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21,34</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21,34</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21,34</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21,34</w:t>
            </w:r>
          </w:p>
        </w:tc>
        <w:tc>
          <w:tcPr>
            <w:tcW w:w="900" w:type="dxa"/>
            <w:tcBorders>
              <w:top w:val="single" w:sz="4" w:space="0" w:color="auto"/>
              <w:left w:val="single" w:sz="4" w:space="0" w:color="auto"/>
              <w:bottom w:val="single" w:sz="4" w:space="0" w:color="auto"/>
              <w:right w:val="single" w:sz="4" w:space="0" w:color="auto"/>
            </w:tcBorders>
          </w:tcPr>
          <w:p w:rsidR="00C46080" w:rsidRPr="00F55CF1" w:rsidRDefault="00C46080" w:rsidP="009375C8">
            <w:pPr>
              <w:jc w:val="right"/>
              <w:rPr>
                <w:sz w:val="22"/>
                <w:szCs w:val="22"/>
              </w:rPr>
            </w:pPr>
            <w:r w:rsidRPr="00F55CF1">
              <w:rPr>
                <w:sz w:val="22"/>
                <w:szCs w:val="22"/>
              </w:rPr>
              <w:t>21,34</w:t>
            </w:r>
          </w:p>
        </w:tc>
      </w:tr>
      <w:tr w:rsidR="00C46080" w:rsidRPr="00105133" w:rsidTr="009375C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rPr>
                <w:rFonts w:ascii="Times New Roman" w:hAnsi="Times New Roman" w:cs="Times New Roman"/>
                <w:sz w:val="22"/>
                <w:szCs w:val="22"/>
              </w:rPr>
            </w:pPr>
            <w:r w:rsidRPr="00105133">
              <w:rPr>
                <w:rFonts w:ascii="Times New Roman" w:hAnsi="Times New Roman" w:cs="Times New Roman"/>
                <w:sz w:val="22"/>
                <w:szCs w:val="22"/>
              </w:rPr>
              <w:t>44</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Количество посетителей учреждений музейного типа на 1 тыс. человек населения</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чел.</w:t>
            </w:r>
          </w:p>
        </w:tc>
        <w:tc>
          <w:tcPr>
            <w:tcW w:w="5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Расчетный показатель на основе ведомственной отчетности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668,2</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sidRPr="00F55CF1">
              <w:rPr>
                <w:rFonts w:ascii="Times New Roman" w:hAnsi="Times New Roman" w:cs="Times New Roman"/>
                <w:sz w:val="22"/>
                <w:szCs w:val="22"/>
                <w:lang w:eastAsia="en-US"/>
              </w:rPr>
              <w:t>674,9</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sidRPr="00F55CF1">
              <w:rPr>
                <w:rFonts w:ascii="Times New Roman" w:hAnsi="Times New Roman" w:cs="Times New Roman"/>
                <w:sz w:val="22"/>
                <w:szCs w:val="22"/>
                <w:lang w:eastAsia="en-US"/>
              </w:rPr>
              <w:t>678,0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sidRPr="00F55CF1">
              <w:rPr>
                <w:rFonts w:ascii="Times New Roman" w:hAnsi="Times New Roman" w:cs="Times New Roman"/>
                <w:sz w:val="22"/>
                <w:szCs w:val="22"/>
                <w:lang w:eastAsia="en-US"/>
              </w:rPr>
              <w:t>681,7</w:t>
            </w:r>
          </w:p>
        </w:tc>
        <w:tc>
          <w:tcPr>
            <w:tcW w:w="900" w:type="dxa"/>
            <w:tcBorders>
              <w:top w:val="single" w:sz="4" w:space="0" w:color="auto"/>
              <w:left w:val="single" w:sz="4" w:space="0" w:color="auto"/>
              <w:bottom w:val="single" w:sz="4" w:space="0" w:color="auto"/>
              <w:right w:val="single" w:sz="4" w:space="0" w:color="auto"/>
            </w:tcBorders>
          </w:tcPr>
          <w:p w:rsidR="00C46080" w:rsidRPr="00F55CF1" w:rsidRDefault="00C46080" w:rsidP="009375C8">
            <w:pPr>
              <w:jc w:val="right"/>
              <w:rPr>
                <w:sz w:val="22"/>
                <w:szCs w:val="22"/>
              </w:rPr>
            </w:pPr>
            <w:r w:rsidRPr="00F55CF1">
              <w:rPr>
                <w:sz w:val="22"/>
                <w:szCs w:val="22"/>
              </w:rPr>
              <w:t>684,9</w:t>
            </w:r>
          </w:p>
        </w:tc>
      </w:tr>
      <w:tr w:rsidR="00C46080" w:rsidRPr="00105133" w:rsidTr="009375C8">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rPr>
                <w:rFonts w:ascii="Times New Roman" w:hAnsi="Times New Roman" w:cs="Times New Roman"/>
                <w:sz w:val="22"/>
                <w:szCs w:val="22"/>
              </w:rPr>
            </w:pPr>
            <w:r w:rsidRPr="00105133">
              <w:rPr>
                <w:rFonts w:ascii="Times New Roman" w:hAnsi="Times New Roman" w:cs="Times New Roman"/>
                <w:sz w:val="22"/>
                <w:szCs w:val="22"/>
              </w:rPr>
              <w:t>55</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Количество посетителей городских общедоступных библиотек на 1 тыс. человек населения</w:t>
            </w: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чел.</w:t>
            </w:r>
          </w:p>
        </w:tc>
        <w:tc>
          <w:tcPr>
            <w:tcW w:w="5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105133" w:rsidRDefault="00C46080" w:rsidP="009375C8">
            <w:pPr>
              <w:pStyle w:val="ConsPlusNormal"/>
              <w:ind w:firstLine="0"/>
              <w:rPr>
                <w:rFonts w:ascii="Times New Roman" w:hAnsi="Times New Roman" w:cs="Times New Roman"/>
                <w:sz w:val="22"/>
                <w:szCs w:val="22"/>
              </w:rPr>
            </w:pPr>
            <w:r w:rsidRPr="00105133">
              <w:rPr>
                <w:rFonts w:ascii="Times New Roman" w:hAnsi="Times New Roman" w:cs="Times New Roman"/>
                <w:sz w:val="22"/>
                <w:szCs w:val="22"/>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jc w:val="right"/>
              <w:rPr>
                <w:sz w:val="22"/>
                <w:szCs w:val="22"/>
              </w:rPr>
            </w:pPr>
            <w:r w:rsidRPr="00F55CF1">
              <w:rPr>
                <w:sz w:val="22"/>
                <w:szCs w:val="22"/>
              </w:rPr>
              <w:t>3367,3</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3134,0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3154,7</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080" w:rsidRPr="00F55CF1" w:rsidRDefault="00C46080" w:rsidP="009375C8">
            <w:pPr>
              <w:pStyle w:val="ConsPlusNormal"/>
              <w:widowControl/>
              <w:ind w:firstLine="0"/>
              <w:jc w:val="right"/>
              <w:rPr>
                <w:rFonts w:ascii="Times New Roman" w:hAnsi="Times New Roman" w:cs="Times New Roman"/>
                <w:sz w:val="22"/>
                <w:szCs w:val="22"/>
                <w:lang w:eastAsia="en-US"/>
              </w:rPr>
            </w:pPr>
            <w:r>
              <w:rPr>
                <w:rFonts w:ascii="Times New Roman" w:hAnsi="Times New Roman" w:cs="Times New Roman"/>
                <w:sz w:val="22"/>
                <w:szCs w:val="22"/>
                <w:lang w:eastAsia="en-US"/>
              </w:rPr>
              <w:t>3171,8</w:t>
            </w:r>
          </w:p>
        </w:tc>
        <w:tc>
          <w:tcPr>
            <w:tcW w:w="900" w:type="dxa"/>
            <w:tcBorders>
              <w:top w:val="single" w:sz="4" w:space="0" w:color="auto"/>
              <w:left w:val="single" w:sz="4" w:space="0" w:color="auto"/>
              <w:bottom w:val="single" w:sz="4" w:space="0" w:color="auto"/>
              <w:right w:val="single" w:sz="4" w:space="0" w:color="auto"/>
            </w:tcBorders>
          </w:tcPr>
          <w:p w:rsidR="00C46080" w:rsidRPr="00F55CF1" w:rsidRDefault="00C46080" w:rsidP="009375C8">
            <w:pPr>
              <w:jc w:val="right"/>
              <w:rPr>
                <w:sz w:val="22"/>
                <w:szCs w:val="22"/>
              </w:rPr>
            </w:pPr>
            <w:r>
              <w:rPr>
                <w:sz w:val="22"/>
                <w:szCs w:val="22"/>
              </w:rPr>
              <w:t>3190,5</w:t>
            </w:r>
          </w:p>
        </w:tc>
      </w:tr>
    </w:tbl>
    <w:p w:rsidR="00CF50F0" w:rsidRDefault="00CF50F0" w:rsidP="00CF50F0"/>
    <w:p w:rsidR="00CF50F0" w:rsidRDefault="00CF50F0" w:rsidP="00CF50F0"/>
    <w:p w:rsidR="00CF50F0" w:rsidRDefault="00CF50F0" w:rsidP="00CF50F0">
      <w:pPr>
        <w:ind w:left="708" w:firstLine="708"/>
        <w:jc w:val="center"/>
        <w:rPr>
          <w:sz w:val="26"/>
          <w:szCs w:val="26"/>
        </w:rPr>
      </w:pPr>
    </w:p>
    <w:p w:rsidR="00CF50F0" w:rsidRDefault="00CF50F0" w:rsidP="00CF50F0">
      <w:pPr>
        <w:ind w:left="708" w:firstLine="708"/>
        <w:jc w:val="center"/>
        <w:rPr>
          <w:sz w:val="26"/>
          <w:szCs w:val="26"/>
        </w:rPr>
      </w:pPr>
    </w:p>
    <w:p w:rsidR="00CF50F0" w:rsidRDefault="00CF50F0" w:rsidP="00CF50F0">
      <w:pPr>
        <w:ind w:left="708" w:firstLine="708"/>
        <w:jc w:val="center"/>
      </w:pP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Приложение </w:t>
      </w:r>
      <w:r>
        <w:rPr>
          <w:sz w:val="22"/>
          <w:szCs w:val="22"/>
        </w:rPr>
        <w:t>2</w:t>
      </w:r>
      <w:r w:rsidRPr="00105133">
        <w:rPr>
          <w:sz w:val="22"/>
          <w:szCs w:val="22"/>
        </w:rPr>
        <w:t xml:space="preserve"> </w:t>
      </w: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к подпрограмме «Сохранение </w:t>
      </w:r>
      <w:proofErr w:type="gramStart"/>
      <w:r w:rsidRPr="00105133">
        <w:rPr>
          <w:sz w:val="22"/>
          <w:szCs w:val="22"/>
        </w:rPr>
        <w:t>культурного</w:t>
      </w:r>
      <w:proofErr w:type="gramEnd"/>
      <w:r w:rsidRPr="00105133">
        <w:rPr>
          <w:sz w:val="22"/>
          <w:szCs w:val="22"/>
        </w:rPr>
        <w:t xml:space="preserve"> </w:t>
      </w:r>
    </w:p>
    <w:p w:rsidR="00CF50F0" w:rsidRPr="00105133" w:rsidRDefault="00CF50F0" w:rsidP="00CF50F0">
      <w:pPr>
        <w:jc w:val="right"/>
        <w:rPr>
          <w:sz w:val="22"/>
          <w:szCs w:val="22"/>
        </w:rPr>
      </w:pPr>
      <w:r w:rsidRPr="00105133">
        <w:rPr>
          <w:sz w:val="22"/>
          <w:szCs w:val="22"/>
        </w:rPr>
        <w:t xml:space="preserve">наследия» на 2014-2017 годы, </w:t>
      </w:r>
      <w:proofErr w:type="gramStart"/>
      <w:r w:rsidRPr="00105133">
        <w:rPr>
          <w:sz w:val="22"/>
          <w:szCs w:val="22"/>
        </w:rPr>
        <w:t>реализуемой</w:t>
      </w:r>
      <w:proofErr w:type="gramEnd"/>
      <w:r w:rsidRPr="00105133">
        <w:rPr>
          <w:sz w:val="22"/>
          <w:szCs w:val="22"/>
        </w:rPr>
        <w:t xml:space="preserve"> </w:t>
      </w: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в рамках муниципальной программы </w:t>
      </w:r>
    </w:p>
    <w:p w:rsidR="00CF50F0" w:rsidRPr="00105133" w:rsidRDefault="00CF50F0" w:rsidP="00CF50F0">
      <w:pPr>
        <w:ind w:left="10620" w:firstLine="708"/>
        <w:rPr>
          <w:sz w:val="22"/>
          <w:szCs w:val="22"/>
        </w:rPr>
      </w:pPr>
      <w:r>
        <w:rPr>
          <w:sz w:val="22"/>
          <w:szCs w:val="22"/>
        </w:rPr>
        <w:t xml:space="preserve">     </w:t>
      </w:r>
      <w:r w:rsidRPr="00105133">
        <w:rPr>
          <w:sz w:val="22"/>
          <w:szCs w:val="22"/>
        </w:rPr>
        <w:t>города Ачинска «Развитие культуры»</w:t>
      </w:r>
    </w:p>
    <w:p w:rsidR="00CF50F0" w:rsidRDefault="00CF50F0" w:rsidP="00CF50F0">
      <w:pPr>
        <w:ind w:left="708" w:firstLine="708"/>
        <w:jc w:val="right"/>
      </w:pPr>
    </w:p>
    <w:p w:rsidR="00CF50F0" w:rsidRDefault="00CF50F0" w:rsidP="00CF50F0">
      <w:pPr>
        <w:ind w:left="708" w:firstLine="708"/>
        <w:jc w:val="right"/>
      </w:pPr>
    </w:p>
    <w:tbl>
      <w:tblPr>
        <w:tblW w:w="15855" w:type="dxa"/>
        <w:tblInd w:w="93" w:type="dxa"/>
        <w:tblLayout w:type="fixed"/>
        <w:tblLook w:val="0000"/>
      </w:tblPr>
      <w:tblGrid>
        <w:gridCol w:w="812"/>
        <w:gridCol w:w="3739"/>
        <w:gridCol w:w="1404"/>
        <w:gridCol w:w="540"/>
        <w:gridCol w:w="540"/>
        <w:gridCol w:w="68"/>
        <w:gridCol w:w="168"/>
        <w:gridCol w:w="68"/>
        <w:gridCol w:w="236"/>
        <w:gridCol w:w="56"/>
        <w:gridCol w:w="464"/>
        <w:gridCol w:w="20"/>
        <w:gridCol w:w="540"/>
        <w:gridCol w:w="900"/>
        <w:gridCol w:w="900"/>
        <w:gridCol w:w="900"/>
        <w:gridCol w:w="900"/>
        <w:gridCol w:w="1080"/>
        <w:gridCol w:w="2520"/>
      </w:tblGrid>
      <w:tr w:rsidR="00C876B9" w:rsidRPr="003C145A" w:rsidTr="005D505C">
        <w:trPr>
          <w:trHeight w:val="393"/>
        </w:trPr>
        <w:tc>
          <w:tcPr>
            <w:tcW w:w="15855" w:type="dxa"/>
            <w:gridSpan w:val="19"/>
            <w:tcBorders>
              <w:top w:val="nil"/>
              <w:left w:val="nil"/>
              <w:bottom w:val="single" w:sz="4" w:space="0" w:color="auto"/>
              <w:right w:val="nil"/>
            </w:tcBorders>
          </w:tcPr>
          <w:p w:rsidR="00C876B9" w:rsidRPr="003C145A" w:rsidRDefault="00C876B9" w:rsidP="005D505C">
            <w:pPr>
              <w:jc w:val="center"/>
              <w:rPr>
                <w:bCs/>
              </w:rPr>
            </w:pPr>
            <w:r w:rsidRPr="003C145A">
              <w:rPr>
                <w:bCs/>
              </w:rPr>
              <w:t>Перечень мероприятий подпрограммы «Сохранение культурного наследия» на 2014-2017 годы</w:t>
            </w:r>
          </w:p>
        </w:tc>
      </w:tr>
      <w:tr w:rsidR="00C876B9" w:rsidRPr="007326BB" w:rsidTr="005D505C">
        <w:trPr>
          <w:trHeight w:val="360"/>
        </w:trPr>
        <w:tc>
          <w:tcPr>
            <w:tcW w:w="812" w:type="dxa"/>
            <w:vMerge w:val="restart"/>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w:t>
            </w:r>
            <w:r w:rsidRPr="007326BB">
              <w:br/>
            </w:r>
            <w:proofErr w:type="spellStart"/>
            <w:proofErr w:type="gramStart"/>
            <w:r w:rsidRPr="007326BB">
              <w:t>п</w:t>
            </w:r>
            <w:proofErr w:type="spellEnd"/>
            <w:proofErr w:type="gramEnd"/>
            <w:r w:rsidRPr="007326BB">
              <w:t>/</w:t>
            </w:r>
            <w:proofErr w:type="spellStart"/>
            <w:r w:rsidRPr="007326BB">
              <w:t>п</w:t>
            </w:r>
            <w:proofErr w:type="spellEnd"/>
          </w:p>
        </w:tc>
        <w:tc>
          <w:tcPr>
            <w:tcW w:w="3739" w:type="dxa"/>
            <w:vMerge w:val="restart"/>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Наименование  программы, подпрограммы</w:t>
            </w:r>
          </w:p>
        </w:tc>
        <w:tc>
          <w:tcPr>
            <w:tcW w:w="1404" w:type="dxa"/>
            <w:vMerge w:val="restart"/>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 xml:space="preserve">ГРБС </w:t>
            </w:r>
          </w:p>
        </w:tc>
        <w:tc>
          <w:tcPr>
            <w:tcW w:w="2700" w:type="dxa"/>
            <w:gridSpan w:val="10"/>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Код бюджетной классификации</w:t>
            </w:r>
          </w:p>
        </w:tc>
        <w:tc>
          <w:tcPr>
            <w:tcW w:w="4680" w:type="dxa"/>
            <w:gridSpan w:val="5"/>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Расходы (тыс. руб.), годы</w:t>
            </w:r>
          </w:p>
        </w:tc>
        <w:tc>
          <w:tcPr>
            <w:tcW w:w="2520" w:type="dxa"/>
            <w:vMerge w:val="restart"/>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Ожидаемый результат от реализации подпрограммного мероприятия</w:t>
            </w:r>
            <w:r w:rsidRPr="007326BB">
              <w:br/>
              <w:t xml:space="preserve"> (в натуральном выражении)</w:t>
            </w:r>
          </w:p>
        </w:tc>
      </w:tr>
      <w:tr w:rsidR="00C876B9" w:rsidRPr="007326BB" w:rsidTr="005D505C">
        <w:trPr>
          <w:trHeight w:val="914"/>
        </w:trPr>
        <w:tc>
          <w:tcPr>
            <w:tcW w:w="812"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c>
          <w:tcPr>
            <w:tcW w:w="3739"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c>
          <w:tcPr>
            <w:tcW w:w="1404"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95" w:right="-121"/>
              <w:jc w:val="center"/>
            </w:pPr>
            <w:r w:rsidRPr="007326BB">
              <w:t>ГРБС</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proofErr w:type="spellStart"/>
            <w:r w:rsidRPr="007326BB">
              <w:t>РзПр</w:t>
            </w:r>
            <w:proofErr w:type="spellEnd"/>
          </w:p>
        </w:tc>
        <w:tc>
          <w:tcPr>
            <w:tcW w:w="992" w:type="dxa"/>
            <w:gridSpan w:val="5"/>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ЦСР</w:t>
            </w:r>
          </w:p>
        </w:tc>
        <w:tc>
          <w:tcPr>
            <w:tcW w:w="560"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ВР</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2014 год</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2015 год</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2016 год</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2017 год</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 xml:space="preserve">Итого на </w:t>
            </w:r>
            <w:r w:rsidRPr="007326BB">
              <w:br/>
              <w:t>2014 -2017 годы</w:t>
            </w:r>
          </w:p>
        </w:tc>
        <w:tc>
          <w:tcPr>
            <w:tcW w:w="2520"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r>
      <w:tr w:rsidR="00C876B9" w:rsidRPr="007326BB" w:rsidTr="005D505C">
        <w:trPr>
          <w:trHeight w:val="17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p>
        </w:tc>
        <w:tc>
          <w:tcPr>
            <w:tcW w:w="15043" w:type="dxa"/>
            <w:gridSpan w:val="18"/>
            <w:tcBorders>
              <w:top w:val="single" w:sz="4" w:space="0" w:color="auto"/>
              <w:left w:val="nil"/>
              <w:bottom w:val="single" w:sz="4" w:space="0" w:color="auto"/>
              <w:right w:val="single" w:sz="4" w:space="0" w:color="auto"/>
            </w:tcBorders>
          </w:tcPr>
          <w:p w:rsidR="00C876B9" w:rsidRPr="007326BB" w:rsidRDefault="00C876B9" w:rsidP="005D505C">
            <w:r w:rsidRPr="007326BB">
              <w:t>Муниципальная программа города Ачинска: «Развитие культуры» </w:t>
            </w:r>
          </w:p>
        </w:tc>
      </w:tr>
      <w:tr w:rsidR="00C876B9" w:rsidRPr="007326BB" w:rsidTr="005D505C">
        <w:trPr>
          <w:trHeight w:val="25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tc>
        <w:tc>
          <w:tcPr>
            <w:tcW w:w="15043" w:type="dxa"/>
            <w:gridSpan w:val="18"/>
            <w:tcBorders>
              <w:top w:val="single" w:sz="4" w:space="0" w:color="auto"/>
              <w:left w:val="nil"/>
              <w:bottom w:val="single" w:sz="4" w:space="0" w:color="auto"/>
              <w:right w:val="single" w:sz="4" w:space="0" w:color="auto"/>
            </w:tcBorders>
          </w:tcPr>
          <w:p w:rsidR="00C876B9" w:rsidRPr="007326BB" w:rsidRDefault="00C876B9" w:rsidP="005D505C">
            <w:r w:rsidRPr="007326BB">
              <w:t>Подпрограмма 1. «Сохранение культурного наследия» на 2014-2017 годы</w:t>
            </w:r>
          </w:p>
        </w:tc>
      </w:tr>
      <w:tr w:rsidR="00C876B9" w:rsidRPr="007326BB" w:rsidTr="005D505C">
        <w:trPr>
          <w:trHeight w:val="15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p>
        </w:tc>
        <w:tc>
          <w:tcPr>
            <w:tcW w:w="15043" w:type="dxa"/>
            <w:gridSpan w:val="18"/>
            <w:tcBorders>
              <w:top w:val="single" w:sz="4" w:space="0" w:color="auto"/>
              <w:left w:val="nil"/>
              <w:bottom w:val="single" w:sz="4" w:space="0" w:color="auto"/>
              <w:right w:val="single" w:sz="4" w:space="0" w:color="auto"/>
            </w:tcBorders>
          </w:tcPr>
          <w:p w:rsidR="00C876B9" w:rsidRPr="007326BB" w:rsidRDefault="00C876B9" w:rsidP="005D505C">
            <w:r w:rsidRPr="007326BB">
              <w:t>Цель. Сохранение и эффективное использование культурного наследия города Ачинска </w:t>
            </w:r>
          </w:p>
        </w:tc>
      </w:tr>
      <w:tr w:rsidR="00C876B9" w:rsidRPr="007326BB" w:rsidTr="005D505C">
        <w:trPr>
          <w:trHeight w:val="221"/>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w:t>
            </w:r>
          </w:p>
        </w:tc>
        <w:tc>
          <w:tcPr>
            <w:tcW w:w="15043" w:type="dxa"/>
            <w:gridSpan w:val="18"/>
            <w:tcBorders>
              <w:top w:val="single" w:sz="4" w:space="0" w:color="auto"/>
              <w:left w:val="nil"/>
              <w:bottom w:val="single" w:sz="4" w:space="0" w:color="auto"/>
              <w:right w:val="single" w:sz="4" w:space="0" w:color="auto"/>
            </w:tcBorders>
          </w:tcPr>
          <w:p w:rsidR="00C876B9" w:rsidRPr="007326BB" w:rsidRDefault="00C876B9" w:rsidP="005D505C">
            <w:r w:rsidRPr="007326BB">
              <w:t>Задача 1. Развитие библиотечного дела</w:t>
            </w:r>
          </w:p>
        </w:tc>
      </w:tr>
      <w:tr w:rsidR="00C876B9" w:rsidRPr="007326BB" w:rsidTr="005D505C">
        <w:trPr>
          <w:trHeight w:val="559"/>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1.1.</w:t>
            </w:r>
          </w:p>
          <w:p w:rsidR="00C876B9" w:rsidRPr="007326BB" w:rsidRDefault="00C876B9" w:rsidP="005D505C">
            <w:pPr>
              <w:ind w:left="-18"/>
            </w:pPr>
            <w:r w:rsidRPr="007326BB">
              <w:t> </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1.1.</w:t>
            </w:r>
          </w:p>
          <w:p w:rsidR="00C876B9" w:rsidRPr="007326BB" w:rsidRDefault="00C876B9" w:rsidP="005D505C">
            <w:r w:rsidRPr="007326BB">
              <w:t>Обеспечение деятельности (оказание услуг) подведомственных учреждений</w:t>
            </w:r>
          </w:p>
        </w:tc>
        <w:tc>
          <w:tcPr>
            <w:tcW w:w="1404" w:type="dxa"/>
            <w:tcBorders>
              <w:top w:val="single" w:sz="4" w:space="0" w:color="auto"/>
              <w:left w:val="single" w:sz="4" w:space="0" w:color="auto"/>
              <w:bottom w:val="single" w:sz="4" w:space="0" w:color="auto"/>
              <w:right w:val="single" w:sz="4" w:space="0" w:color="auto"/>
            </w:tcBorders>
          </w:tcPr>
          <w:p w:rsidR="00C876B9" w:rsidRDefault="00C876B9" w:rsidP="005D505C">
            <w:proofErr w:type="spellStart"/>
            <w:r w:rsidRPr="007326BB">
              <w:t>Администра</w:t>
            </w:r>
            <w:proofErr w:type="spellEnd"/>
            <w:r>
              <w:t>-</w:t>
            </w:r>
          </w:p>
          <w:p w:rsidR="00C876B9" w:rsidRPr="007326BB" w:rsidRDefault="00C876B9" w:rsidP="005D505C">
            <w:proofErr w:type="spellStart"/>
            <w:r w:rsidRPr="007326BB">
              <w:t>ция</w:t>
            </w:r>
            <w:proofErr w:type="spellEnd"/>
            <w:r w:rsidRPr="007326BB">
              <w:t xml:space="preserve">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0722</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29006,8</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t>28093,5</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26724,0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26724,0</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t>110548,3</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 w:rsidR="00C876B9" w:rsidRPr="007326BB" w:rsidRDefault="00C876B9" w:rsidP="005D505C">
            <w:pPr>
              <w:pStyle w:val="ConsPlusNormal"/>
              <w:ind w:firstLine="0"/>
              <w:jc w:val="both"/>
              <w:rPr>
                <w:rFonts w:ascii="Times New Roman" w:hAnsi="Times New Roman" w:cs="Times New Roman"/>
              </w:rPr>
            </w:pPr>
            <w:r w:rsidRPr="007326BB">
              <w:rPr>
                <w:rFonts w:ascii="Times New Roman" w:hAnsi="Times New Roman" w:cs="Times New Roman"/>
              </w:rPr>
              <w:t>Количество посетителей городских общедоступных библиотек составит всего 11 056,7 чел. на 1 тыс. человек населения, в том числе ежегодно не менее 2696,6 человек.</w:t>
            </w:r>
          </w:p>
          <w:p w:rsidR="00C876B9" w:rsidRPr="007326BB" w:rsidRDefault="00C876B9" w:rsidP="005D505C"/>
        </w:tc>
      </w:tr>
      <w:tr w:rsidR="00C876B9" w:rsidRPr="007326BB" w:rsidTr="005D505C">
        <w:trPr>
          <w:trHeight w:val="1584"/>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1.2.</w:t>
            </w:r>
          </w:p>
          <w:p w:rsidR="00C876B9" w:rsidRPr="007326BB" w:rsidRDefault="00C876B9" w:rsidP="005D505C">
            <w:pPr>
              <w:ind w:left="-18"/>
            </w:pPr>
            <w:r w:rsidRPr="007326BB">
              <w:t> </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1.2.</w:t>
            </w:r>
          </w:p>
          <w:p w:rsidR="00C876B9" w:rsidRPr="007326BB" w:rsidRDefault="00C876B9" w:rsidP="005D505C">
            <w:r w:rsidRPr="007326BB">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326BB">
              <w:t>размера оплаты труда</w:t>
            </w:r>
            <w:proofErr w:type="gramEnd"/>
            <w:r w:rsidRPr="007326BB">
              <w:t>)</w:t>
            </w:r>
          </w:p>
        </w:tc>
        <w:tc>
          <w:tcPr>
            <w:tcW w:w="1404" w:type="dxa"/>
            <w:tcBorders>
              <w:top w:val="single" w:sz="4" w:space="0" w:color="auto"/>
              <w:left w:val="single" w:sz="4" w:space="0" w:color="auto"/>
              <w:bottom w:val="single" w:sz="4" w:space="0" w:color="auto"/>
              <w:right w:val="single" w:sz="4" w:space="0" w:color="auto"/>
            </w:tcBorders>
          </w:tcPr>
          <w:p w:rsidR="00C876B9" w:rsidRDefault="00C876B9" w:rsidP="005D505C">
            <w:proofErr w:type="spellStart"/>
            <w:r w:rsidRPr="007326BB">
              <w:t>Администра</w:t>
            </w:r>
            <w:proofErr w:type="spellEnd"/>
            <w:r>
              <w:t>-</w:t>
            </w:r>
          </w:p>
          <w:p w:rsidR="00C876B9" w:rsidRPr="007326BB" w:rsidRDefault="00C876B9" w:rsidP="005D505C">
            <w:proofErr w:type="spellStart"/>
            <w:r w:rsidRPr="007326BB">
              <w:t>ция</w:t>
            </w:r>
            <w:proofErr w:type="spellEnd"/>
            <w:r w:rsidRPr="007326BB">
              <w:t xml:space="preserve">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0723</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969,8</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t>1755,4</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1020,0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1020,0</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t>4765,2</w:t>
            </w:r>
          </w:p>
        </w:tc>
        <w:tc>
          <w:tcPr>
            <w:tcW w:w="2520"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r>
      <w:tr w:rsidR="00C876B9" w:rsidRPr="007326BB" w:rsidTr="005D505C">
        <w:trPr>
          <w:trHeight w:val="1132"/>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1.3.</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1.3.</w:t>
            </w:r>
          </w:p>
          <w:p w:rsidR="00C876B9" w:rsidRPr="007326BB" w:rsidRDefault="00C876B9" w:rsidP="005D505C">
            <w:r w:rsidRPr="007326BB">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1031</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265,2</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425,3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388,9</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388,9</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1468,3</w:t>
            </w:r>
          </w:p>
        </w:tc>
        <w:tc>
          <w:tcPr>
            <w:tcW w:w="2520"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r>
      <w:tr w:rsidR="00C876B9" w:rsidRPr="007326BB" w:rsidTr="005D505C">
        <w:trPr>
          <w:trHeight w:val="824"/>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1.4.</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1.4.</w:t>
            </w:r>
          </w:p>
          <w:p w:rsidR="00C876B9" w:rsidRPr="007326BB" w:rsidRDefault="00C876B9" w:rsidP="005D505C">
            <w:r w:rsidRPr="007326BB">
              <w:t>Софинансирование мероприятий на комплектование фондов библиотек за счет сре</w:t>
            </w:r>
            <w:proofErr w:type="gramStart"/>
            <w:r w:rsidRPr="007326BB">
              <w:t>дств кр</w:t>
            </w:r>
            <w:proofErr w:type="gramEnd"/>
            <w:r w:rsidRPr="007326BB">
              <w:t xml:space="preserve">аевого бюджета  </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8518</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5" w:right="-111"/>
              <w:jc w:val="center"/>
            </w:pPr>
            <w:r w:rsidRPr="007326BB">
              <w:t>75,7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86,3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70,0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70,0</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302,0</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Pr>
              <w:jc w:val="both"/>
            </w:pPr>
            <w:r w:rsidRPr="007326BB">
              <w:t xml:space="preserve">Приобретение не менее 670 ед. изданий на различных носителях информации с привлечение краевых субсидий </w:t>
            </w:r>
          </w:p>
        </w:tc>
      </w:tr>
      <w:tr w:rsidR="00C876B9" w:rsidRPr="007326BB" w:rsidTr="005D505C">
        <w:trPr>
          <w:trHeight w:val="102"/>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1.5.</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1.6.</w:t>
            </w:r>
          </w:p>
          <w:p w:rsidR="00C876B9" w:rsidRPr="007326BB" w:rsidRDefault="00C876B9" w:rsidP="005D505C">
            <w:r w:rsidRPr="007326BB">
              <w:t xml:space="preserve">Комплектование книжных фондов </w:t>
            </w:r>
            <w:r w:rsidRPr="007326BB">
              <w:lastRenderedPageBreak/>
              <w:t>библиотек муниципальных образований Красноярского края</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proofErr w:type="spellStart"/>
            <w:proofErr w:type="gramStart"/>
            <w:r w:rsidRPr="007326BB">
              <w:lastRenderedPageBreak/>
              <w:t>Администра</w:t>
            </w:r>
            <w:r>
              <w:t>-</w:t>
            </w:r>
            <w:r w:rsidRPr="007326BB">
              <w:t>ция</w:t>
            </w:r>
            <w:proofErr w:type="spellEnd"/>
            <w:proofErr w:type="gramEnd"/>
            <w:r w:rsidRPr="007326BB">
              <w:t xml:space="preserve"> города </w:t>
            </w:r>
            <w:r w:rsidRPr="007326BB">
              <w:lastRenderedPageBreak/>
              <w:t>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lastRenderedPageBreak/>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7488</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5" w:right="-111"/>
              <w:jc w:val="center"/>
            </w:pPr>
            <w:r w:rsidRPr="007326BB">
              <w:t>54,8</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t>150,3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0</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t>205,1</w:t>
            </w:r>
          </w:p>
        </w:tc>
        <w:tc>
          <w:tcPr>
            <w:tcW w:w="2520"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r>
      <w:tr w:rsidR="00C876B9" w:rsidRPr="007326BB" w:rsidTr="005D505C">
        <w:trPr>
          <w:trHeight w:val="821"/>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lastRenderedPageBreak/>
              <w:t>1.6.</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1.5.</w:t>
            </w:r>
          </w:p>
          <w:p w:rsidR="00C876B9" w:rsidRPr="007326BB" w:rsidRDefault="00C876B9" w:rsidP="005D505C">
            <w:r w:rsidRPr="007326BB">
              <w:t xml:space="preserve">Софинансирование мероприятий на комплектование фондов библиотек за счет средств федерального бюджета </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8519</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5" w:right="-111"/>
              <w:jc w:val="center"/>
            </w:pPr>
            <w:r w:rsidRPr="007326BB">
              <w:t>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5,7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5,7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5,7</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17,1</w:t>
            </w:r>
          </w:p>
        </w:tc>
        <w:tc>
          <w:tcPr>
            <w:tcW w:w="2520" w:type="dxa"/>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Pr>
              <w:jc w:val="both"/>
            </w:pPr>
            <w:r w:rsidRPr="007326BB">
              <w:t xml:space="preserve">Приобретение не менее 500 ед. изданий на различных носителях информации с привлечением федеральных денежных средств </w:t>
            </w:r>
          </w:p>
        </w:tc>
      </w:tr>
      <w:tr w:rsidR="00C876B9" w:rsidRPr="007326BB" w:rsidTr="005D505C">
        <w:trPr>
          <w:trHeight w:val="170"/>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1.7.</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1.7.</w:t>
            </w:r>
          </w:p>
          <w:p w:rsidR="00C876B9" w:rsidRPr="007326BB" w:rsidRDefault="00C876B9" w:rsidP="005D505C">
            <w:r w:rsidRPr="007326BB">
              <w:t>Комплектование книжных фондов библиотек муниципальных образований и государственных библиотек городов Москвы и Санкт-Петербурга</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5144</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5" w:right="-111"/>
              <w:jc w:val="center"/>
            </w:pPr>
            <w:r w:rsidRPr="007326BB">
              <w:t>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8,9</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10,0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10,0</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28,9</w:t>
            </w:r>
          </w:p>
        </w:tc>
        <w:tc>
          <w:tcPr>
            <w:tcW w:w="2520" w:type="dxa"/>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Pr>
              <w:jc w:val="both"/>
            </w:pPr>
          </w:p>
        </w:tc>
      </w:tr>
      <w:tr w:rsidR="00C876B9" w:rsidRPr="007326BB" w:rsidTr="005D505C">
        <w:trPr>
          <w:trHeight w:val="170"/>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1.8.</w:t>
            </w:r>
          </w:p>
        </w:tc>
        <w:tc>
          <w:tcPr>
            <w:tcW w:w="3739" w:type="dxa"/>
            <w:tcBorders>
              <w:top w:val="single" w:sz="4" w:space="0" w:color="auto"/>
              <w:left w:val="single" w:sz="4" w:space="0" w:color="auto"/>
              <w:bottom w:val="single" w:sz="4" w:space="0" w:color="auto"/>
              <w:right w:val="single" w:sz="4" w:space="0" w:color="auto"/>
            </w:tcBorders>
          </w:tcPr>
          <w:p w:rsidR="00C876B9" w:rsidRDefault="00C876B9" w:rsidP="005D505C">
            <w:r>
              <w:t>Мероприятие 1.9.</w:t>
            </w:r>
          </w:p>
          <w:p w:rsidR="00C876B9" w:rsidRPr="007326BB" w:rsidRDefault="00C876B9" w:rsidP="005D505C">
            <w:r w:rsidRPr="007326BB">
              <w:t>Проведение праздничных мероприятий, общегородских культурных событий и проектов</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Администрация города Ачинска</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730</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08</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1</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2402</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612</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5" w:right="-111"/>
              <w:jc w:val="center"/>
            </w:pPr>
            <w:r w:rsidRPr="007326BB">
              <w:t>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143,9</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0</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143,9</w:t>
            </w:r>
          </w:p>
        </w:tc>
        <w:tc>
          <w:tcPr>
            <w:tcW w:w="2520" w:type="dxa"/>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Pr>
              <w:jc w:val="both"/>
            </w:pPr>
          </w:p>
        </w:tc>
      </w:tr>
      <w:tr w:rsidR="00C876B9" w:rsidRPr="007326BB" w:rsidTr="005D505C">
        <w:trPr>
          <w:trHeight w:val="31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1.9.</w:t>
            </w:r>
          </w:p>
        </w:tc>
        <w:tc>
          <w:tcPr>
            <w:tcW w:w="3739"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Итого по задаче 1.</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608" w:type="dxa"/>
            <w:gridSpan w:val="2"/>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 </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ind w:left="-250" w:right="-249"/>
              <w:jc w:val="center"/>
            </w:pPr>
            <w:r w:rsidRPr="007326BB">
              <w:t> </w:t>
            </w:r>
          </w:p>
        </w:tc>
        <w:tc>
          <w:tcPr>
            <w:tcW w:w="236" w:type="dxa"/>
            <w:tcBorders>
              <w:top w:val="single" w:sz="4" w:space="0" w:color="auto"/>
              <w:bottom w:val="single" w:sz="4" w:space="0" w:color="auto"/>
            </w:tcBorders>
          </w:tcPr>
          <w:p w:rsidR="00C876B9" w:rsidRPr="007326BB" w:rsidRDefault="00C876B9" w:rsidP="005D505C">
            <w:pPr>
              <w:ind w:left="-250" w:right="-249"/>
              <w:jc w:val="center"/>
            </w:pPr>
            <w:r w:rsidRPr="007326BB">
              <w:t> </w:t>
            </w:r>
          </w:p>
        </w:tc>
        <w:tc>
          <w:tcPr>
            <w:tcW w:w="540" w:type="dxa"/>
            <w:gridSpan w:val="3"/>
            <w:tcBorders>
              <w:top w:val="single" w:sz="4" w:space="0" w:color="auto"/>
              <w:bottom w:val="single" w:sz="4" w:space="0" w:color="auto"/>
              <w:right w:val="single" w:sz="4" w:space="0" w:color="auto"/>
            </w:tcBorders>
          </w:tcPr>
          <w:p w:rsidR="00C876B9" w:rsidRPr="007326BB" w:rsidRDefault="00C876B9" w:rsidP="005D505C">
            <w:pPr>
              <w:ind w:left="-250" w:right="-249"/>
              <w:jc w:val="center"/>
            </w:pPr>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5" w:right="-111"/>
              <w:jc w:val="center"/>
            </w:pPr>
            <w:r w:rsidRPr="007326BB">
              <w:t>30 372,3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53" w:right="-148"/>
              <w:jc w:val="center"/>
            </w:pPr>
            <w:r>
              <w:t>30 669,3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28 218,6</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28 218,6</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95" w:right="-108"/>
              <w:jc w:val="center"/>
            </w:pPr>
            <w:r>
              <w:t>117 478,8</w:t>
            </w:r>
          </w:p>
        </w:tc>
        <w:tc>
          <w:tcPr>
            <w:tcW w:w="252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r>
      <w:tr w:rsidR="00C876B9" w:rsidRPr="007326BB" w:rsidTr="005D505C">
        <w:trPr>
          <w:trHeight w:val="123"/>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2.</w:t>
            </w:r>
          </w:p>
        </w:tc>
        <w:tc>
          <w:tcPr>
            <w:tcW w:w="15043" w:type="dxa"/>
            <w:gridSpan w:val="18"/>
            <w:tcBorders>
              <w:top w:val="single" w:sz="4" w:space="0" w:color="auto"/>
              <w:left w:val="nil"/>
              <w:bottom w:val="single" w:sz="4" w:space="0" w:color="auto"/>
              <w:right w:val="single" w:sz="4" w:space="0" w:color="auto"/>
            </w:tcBorders>
          </w:tcPr>
          <w:p w:rsidR="00C876B9" w:rsidRPr="007326BB" w:rsidRDefault="00C876B9" w:rsidP="005D505C">
            <w:r w:rsidRPr="007326BB">
              <w:t>Задача 2. Развитие музейного дела</w:t>
            </w:r>
          </w:p>
        </w:tc>
      </w:tr>
      <w:tr w:rsidR="00C876B9" w:rsidRPr="007326BB" w:rsidTr="005D505C">
        <w:trPr>
          <w:trHeight w:val="641"/>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2.1.</w:t>
            </w:r>
          </w:p>
          <w:p w:rsidR="00C876B9" w:rsidRPr="007326BB" w:rsidRDefault="00C876B9" w:rsidP="005D505C">
            <w:pPr>
              <w:ind w:left="-18"/>
            </w:pPr>
            <w:r w:rsidRPr="007326BB">
              <w:t> </w:t>
            </w:r>
          </w:p>
        </w:tc>
        <w:tc>
          <w:tcPr>
            <w:tcW w:w="3739" w:type="dxa"/>
            <w:tcBorders>
              <w:top w:val="single" w:sz="4" w:space="0" w:color="auto"/>
              <w:left w:val="nil"/>
              <w:bottom w:val="single" w:sz="4" w:space="0" w:color="auto"/>
              <w:right w:val="single" w:sz="4" w:space="0" w:color="auto"/>
            </w:tcBorders>
          </w:tcPr>
          <w:p w:rsidR="00C876B9" w:rsidRDefault="00C876B9" w:rsidP="005D505C">
            <w:r>
              <w:t>Мероприятие 1.1.</w:t>
            </w:r>
          </w:p>
          <w:p w:rsidR="00C876B9" w:rsidRPr="007326BB" w:rsidRDefault="00C876B9" w:rsidP="005D505C">
            <w:r w:rsidRPr="007326BB">
              <w:t>Обеспечение деятельности (оказание услуг) подведомственных учреждений</w:t>
            </w:r>
          </w:p>
        </w:tc>
        <w:tc>
          <w:tcPr>
            <w:tcW w:w="1404" w:type="dxa"/>
            <w:tcBorders>
              <w:top w:val="single" w:sz="4" w:space="0" w:color="auto"/>
              <w:left w:val="nil"/>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730</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1080" w:type="dxa"/>
            <w:gridSpan w:val="7"/>
            <w:tcBorders>
              <w:top w:val="single" w:sz="4" w:space="0" w:color="auto"/>
              <w:left w:val="nil"/>
              <w:bottom w:val="single" w:sz="4" w:space="0" w:color="auto"/>
              <w:right w:val="single" w:sz="4" w:space="0" w:color="auto"/>
            </w:tcBorders>
          </w:tcPr>
          <w:p w:rsidR="00C876B9" w:rsidRPr="007326BB" w:rsidRDefault="00C876B9" w:rsidP="005D505C">
            <w:pPr>
              <w:ind w:left="-108" w:right="-250"/>
              <w:jc w:val="center"/>
            </w:pPr>
            <w:r w:rsidRPr="007326BB">
              <w:t>08 1 0722</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ind w:left="-99" w:right="-108"/>
              <w:jc w:val="center"/>
            </w:pPr>
            <w:r w:rsidRPr="007326BB">
              <w:t>12 490,4</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ind w:left="-149" w:right="-152"/>
              <w:jc w:val="center"/>
            </w:pPr>
            <w:r>
              <w:t>12 597,5</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tabs>
                <w:tab w:val="left" w:pos="836"/>
              </w:tabs>
              <w:ind w:left="-64" w:right="-108"/>
              <w:jc w:val="center"/>
            </w:pPr>
            <w:r w:rsidRPr="007326BB">
              <w:t>11 839,3</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ind w:left="-158" w:right="-108"/>
              <w:jc w:val="center"/>
            </w:pPr>
            <w:r w:rsidRPr="007326BB">
              <w:t>11 839,3</w:t>
            </w:r>
          </w:p>
        </w:tc>
        <w:tc>
          <w:tcPr>
            <w:tcW w:w="1080" w:type="dxa"/>
            <w:tcBorders>
              <w:top w:val="single" w:sz="4" w:space="0" w:color="auto"/>
              <w:left w:val="nil"/>
              <w:bottom w:val="single" w:sz="4" w:space="0" w:color="auto"/>
              <w:right w:val="single" w:sz="4" w:space="0" w:color="auto"/>
            </w:tcBorders>
          </w:tcPr>
          <w:p w:rsidR="00C876B9" w:rsidRPr="007326BB" w:rsidRDefault="00C876B9" w:rsidP="005D505C">
            <w:pPr>
              <w:jc w:val="center"/>
            </w:pPr>
            <w:r>
              <w:t>48 766,5</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 w:rsidR="00C876B9" w:rsidRPr="007326BB" w:rsidRDefault="00C876B9" w:rsidP="005D505C">
            <w:pPr>
              <w:pStyle w:val="ConsPlusNormal"/>
              <w:ind w:firstLine="0"/>
              <w:jc w:val="both"/>
              <w:rPr>
                <w:rFonts w:ascii="Times New Roman" w:hAnsi="Times New Roman" w:cs="Times New Roman"/>
              </w:rPr>
            </w:pPr>
            <w:r w:rsidRPr="007326BB">
              <w:rPr>
                <w:rFonts w:ascii="Times New Roman" w:hAnsi="Times New Roman" w:cs="Times New Roman"/>
              </w:rPr>
              <w:t>Количество посетителей муниципальных бюджетных учреждений музейного типа составит всего 205,4 тыс. человек, в том числе по годам: в 2015 году – не менее 72,8 тыс. человек, в 2016 году – не менее 72,6 тыс. человек, в 2017 году – не менее 72,6 тыс. человек.</w:t>
            </w:r>
          </w:p>
          <w:p w:rsidR="00C876B9" w:rsidRPr="007326BB" w:rsidRDefault="00C876B9" w:rsidP="005D505C"/>
        </w:tc>
      </w:tr>
      <w:tr w:rsidR="00C876B9" w:rsidRPr="007326BB" w:rsidTr="005D505C">
        <w:trPr>
          <w:trHeight w:val="1426"/>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2.2.</w:t>
            </w:r>
          </w:p>
        </w:tc>
        <w:tc>
          <w:tcPr>
            <w:tcW w:w="3739" w:type="dxa"/>
            <w:tcBorders>
              <w:top w:val="single" w:sz="4" w:space="0" w:color="auto"/>
              <w:left w:val="nil"/>
              <w:bottom w:val="single" w:sz="4" w:space="0" w:color="auto"/>
              <w:right w:val="single" w:sz="4" w:space="0" w:color="auto"/>
            </w:tcBorders>
          </w:tcPr>
          <w:p w:rsidR="00C876B9" w:rsidRDefault="00C876B9" w:rsidP="005D505C">
            <w:r>
              <w:t>Мероприятие 1.2.</w:t>
            </w:r>
          </w:p>
          <w:p w:rsidR="00C876B9" w:rsidRPr="007326BB" w:rsidRDefault="00C876B9" w:rsidP="005D505C">
            <w:r w:rsidRPr="007326BB">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326BB">
              <w:t>размера оплаты труда</w:t>
            </w:r>
            <w:proofErr w:type="gramEnd"/>
            <w:r w:rsidRPr="007326BB">
              <w:t>)</w:t>
            </w:r>
          </w:p>
        </w:tc>
        <w:tc>
          <w:tcPr>
            <w:tcW w:w="1404" w:type="dxa"/>
            <w:tcBorders>
              <w:top w:val="single" w:sz="4" w:space="0" w:color="auto"/>
              <w:left w:val="nil"/>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730</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1080" w:type="dxa"/>
            <w:gridSpan w:val="7"/>
            <w:tcBorders>
              <w:top w:val="single" w:sz="4" w:space="0" w:color="auto"/>
              <w:left w:val="nil"/>
              <w:bottom w:val="single" w:sz="4" w:space="0" w:color="auto"/>
              <w:right w:val="single" w:sz="4" w:space="0" w:color="auto"/>
            </w:tcBorders>
          </w:tcPr>
          <w:p w:rsidR="00C876B9" w:rsidRPr="007326BB" w:rsidRDefault="00C876B9" w:rsidP="005D505C">
            <w:pPr>
              <w:ind w:left="-108" w:right="-250"/>
              <w:jc w:val="center"/>
            </w:pPr>
            <w:r w:rsidRPr="007326BB">
              <w:t>08 1 0723</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354,9</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t>806,9</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331,0</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331,0</w:t>
            </w:r>
          </w:p>
        </w:tc>
        <w:tc>
          <w:tcPr>
            <w:tcW w:w="1080" w:type="dxa"/>
            <w:tcBorders>
              <w:top w:val="single" w:sz="4" w:space="0" w:color="auto"/>
              <w:left w:val="nil"/>
              <w:bottom w:val="single" w:sz="4" w:space="0" w:color="auto"/>
              <w:right w:val="single" w:sz="4" w:space="0" w:color="auto"/>
            </w:tcBorders>
          </w:tcPr>
          <w:p w:rsidR="00C876B9" w:rsidRPr="007326BB" w:rsidRDefault="00C876B9" w:rsidP="005D505C">
            <w:pPr>
              <w:jc w:val="center"/>
            </w:pPr>
            <w:r>
              <w:t>1 823,8</w:t>
            </w:r>
          </w:p>
        </w:tc>
        <w:tc>
          <w:tcPr>
            <w:tcW w:w="2520" w:type="dxa"/>
            <w:vMerge/>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tc>
      </w:tr>
      <w:tr w:rsidR="00C876B9" w:rsidRPr="007326BB" w:rsidTr="005D505C">
        <w:trPr>
          <w:trHeight w:val="31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2.3.</w:t>
            </w:r>
          </w:p>
        </w:tc>
        <w:tc>
          <w:tcPr>
            <w:tcW w:w="3739" w:type="dxa"/>
            <w:tcBorders>
              <w:top w:val="single" w:sz="4" w:space="0" w:color="auto"/>
              <w:left w:val="nil"/>
              <w:bottom w:val="single" w:sz="4" w:space="0" w:color="auto"/>
              <w:right w:val="single" w:sz="4" w:space="0" w:color="auto"/>
            </w:tcBorders>
          </w:tcPr>
          <w:p w:rsidR="00C876B9" w:rsidRDefault="00C876B9" w:rsidP="005D505C">
            <w:r>
              <w:t>Мероприятие 1.3.</w:t>
            </w:r>
          </w:p>
          <w:p w:rsidR="00C876B9" w:rsidRPr="007326BB" w:rsidRDefault="00C876B9" w:rsidP="005D505C">
            <w:r w:rsidRPr="007326BB">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404" w:type="dxa"/>
            <w:tcBorders>
              <w:top w:val="single" w:sz="4" w:space="0" w:color="auto"/>
              <w:left w:val="nil"/>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730</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1080" w:type="dxa"/>
            <w:gridSpan w:val="7"/>
            <w:tcBorders>
              <w:top w:val="single" w:sz="4" w:space="0" w:color="auto"/>
              <w:left w:val="nil"/>
              <w:bottom w:val="single" w:sz="4" w:space="0" w:color="auto"/>
              <w:right w:val="single" w:sz="4" w:space="0" w:color="auto"/>
            </w:tcBorders>
          </w:tcPr>
          <w:p w:rsidR="00C876B9" w:rsidRPr="007326BB" w:rsidRDefault="00C876B9" w:rsidP="005D505C">
            <w:pPr>
              <w:ind w:left="-108" w:right="-250"/>
              <w:jc w:val="center"/>
            </w:pPr>
            <w:r w:rsidRPr="007326BB">
              <w:t>08 1 1031</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611</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92,7</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t>181,4</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209,8</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209,8</w:t>
            </w:r>
          </w:p>
        </w:tc>
        <w:tc>
          <w:tcPr>
            <w:tcW w:w="1080" w:type="dxa"/>
            <w:tcBorders>
              <w:top w:val="single" w:sz="4" w:space="0" w:color="auto"/>
              <w:left w:val="nil"/>
              <w:bottom w:val="single" w:sz="4" w:space="0" w:color="auto"/>
              <w:right w:val="single" w:sz="4" w:space="0" w:color="auto"/>
            </w:tcBorders>
          </w:tcPr>
          <w:p w:rsidR="00C876B9" w:rsidRPr="007326BB" w:rsidRDefault="00C876B9" w:rsidP="005D505C">
            <w:pPr>
              <w:jc w:val="center"/>
            </w:pPr>
            <w:r>
              <w:t>693,7</w:t>
            </w:r>
          </w:p>
        </w:tc>
        <w:tc>
          <w:tcPr>
            <w:tcW w:w="2520" w:type="dxa"/>
            <w:vMerge/>
            <w:tcBorders>
              <w:top w:val="single" w:sz="4" w:space="0" w:color="auto"/>
              <w:left w:val="single" w:sz="4" w:space="0" w:color="auto"/>
              <w:bottom w:val="single" w:sz="4" w:space="0" w:color="auto"/>
              <w:right w:val="single" w:sz="4" w:space="0" w:color="auto"/>
            </w:tcBorders>
          </w:tcPr>
          <w:p w:rsidR="00C876B9" w:rsidRPr="007326BB" w:rsidRDefault="00C876B9" w:rsidP="005D505C"/>
        </w:tc>
      </w:tr>
      <w:tr w:rsidR="00C876B9" w:rsidRPr="007326BB" w:rsidTr="005D505C">
        <w:trPr>
          <w:trHeight w:val="31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2.4.</w:t>
            </w:r>
          </w:p>
        </w:tc>
        <w:tc>
          <w:tcPr>
            <w:tcW w:w="3739" w:type="dxa"/>
            <w:tcBorders>
              <w:top w:val="single" w:sz="4" w:space="0" w:color="auto"/>
              <w:left w:val="nil"/>
              <w:bottom w:val="single" w:sz="4" w:space="0" w:color="auto"/>
              <w:right w:val="single" w:sz="4" w:space="0" w:color="auto"/>
            </w:tcBorders>
          </w:tcPr>
          <w:p w:rsidR="00C876B9" w:rsidRDefault="00C876B9" w:rsidP="005D505C">
            <w:r>
              <w:t>Мероприятие 1.9.</w:t>
            </w:r>
          </w:p>
          <w:p w:rsidR="00C876B9" w:rsidRPr="007326BB" w:rsidRDefault="00C876B9" w:rsidP="005D505C">
            <w:r w:rsidRPr="007326BB">
              <w:t>Проведение праздничных мероприятий, общегородских культурных событий и проектов</w:t>
            </w:r>
          </w:p>
        </w:tc>
        <w:tc>
          <w:tcPr>
            <w:tcW w:w="1404" w:type="dxa"/>
            <w:tcBorders>
              <w:top w:val="single" w:sz="4" w:space="0" w:color="auto"/>
              <w:left w:val="nil"/>
              <w:bottom w:val="single" w:sz="4" w:space="0" w:color="auto"/>
              <w:right w:val="single" w:sz="4" w:space="0" w:color="auto"/>
            </w:tcBorders>
          </w:tcPr>
          <w:p w:rsidR="00C876B9" w:rsidRPr="007326BB" w:rsidRDefault="00C876B9" w:rsidP="005D505C">
            <w:proofErr w:type="spellStart"/>
            <w:proofErr w:type="gramStart"/>
            <w:r w:rsidRPr="007326BB">
              <w:t>Администра</w:t>
            </w:r>
            <w:r>
              <w:t>-</w:t>
            </w:r>
            <w:r w:rsidRPr="007326BB">
              <w:t>ция</w:t>
            </w:r>
            <w:proofErr w:type="spellEnd"/>
            <w:proofErr w:type="gramEnd"/>
            <w:r w:rsidRPr="007326BB">
              <w:t xml:space="preserve"> города Ачинска</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730</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108" w:right="-108"/>
              <w:jc w:val="center"/>
            </w:pPr>
            <w:r w:rsidRPr="007326BB">
              <w:t>0801</w:t>
            </w:r>
          </w:p>
        </w:tc>
        <w:tc>
          <w:tcPr>
            <w:tcW w:w="1080" w:type="dxa"/>
            <w:gridSpan w:val="7"/>
            <w:tcBorders>
              <w:top w:val="single" w:sz="4" w:space="0" w:color="auto"/>
              <w:left w:val="nil"/>
              <w:bottom w:val="single" w:sz="4" w:space="0" w:color="auto"/>
              <w:right w:val="single" w:sz="4" w:space="0" w:color="auto"/>
            </w:tcBorders>
          </w:tcPr>
          <w:p w:rsidR="00C876B9" w:rsidRPr="007326BB" w:rsidRDefault="00C876B9" w:rsidP="005D505C">
            <w:pPr>
              <w:ind w:left="-250" w:right="-249"/>
              <w:jc w:val="center"/>
            </w:pPr>
            <w:r w:rsidRPr="007326BB">
              <w:t>08 1 2402</w:t>
            </w:r>
          </w:p>
        </w:tc>
        <w:tc>
          <w:tcPr>
            <w:tcW w:w="540" w:type="dxa"/>
            <w:tcBorders>
              <w:top w:val="single" w:sz="4" w:space="0" w:color="auto"/>
              <w:left w:val="nil"/>
              <w:bottom w:val="single" w:sz="4" w:space="0" w:color="auto"/>
              <w:right w:val="single" w:sz="4" w:space="0" w:color="auto"/>
            </w:tcBorders>
          </w:tcPr>
          <w:p w:rsidR="00C876B9" w:rsidRPr="007326BB" w:rsidRDefault="00C876B9" w:rsidP="005D505C">
            <w:pPr>
              <w:ind w:left="-250" w:right="-249"/>
              <w:jc w:val="center"/>
            </w:pPr>
            <w:r w:rsidRPr="007326BB">
              <w:t>612</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0</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59,6</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0</w:t>
            </w:r>
          </w:p>
        </w:tc>
        <w:tc>
          <w:tcPr>
            <w:tcW w:w="90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0</w:t>
            </w:r>
          </w:p>
        </w:tc>
        <w:tc>
          <w:tcPr>
            <w:tcW w:w="1080" w:type="dxa"/>
            <w:tcBorders>
              <w:top w:val="single" w:sz="4" w:space="0" w:color="auto"/>
              <w:left w:val="nil"/>
              <w:bottom w:val="single" w:sz="4" w:space="0" w:color="auto"/>
              <w:right w:val="single" w:sz="4" w:space="0" w:color="auto"/>
            </w:tcBorders>
          </w:tcPr>
          <w:p w:rsidR="00C876B9" w:rsidRPr="007326BB" w:rsidRDefault="00C876B9" w:rsidP="005D505C">
            <w:pPr>
              <w:jc w:val="center"/>
            </w:pPr>
            <w:r w:rsidRPr="007326BB">
              <w:t>59,6</w:t>
            </w:r>
          </w:p>
        </w:tc>
        <w:tc>
          <w:tcPr>
            <w:tcW w:w="2520" w:type="dxa"/>
            <w:tcBorders>
              <w:top w:val="single" w:sz="4" w:space="0" w:color="auto"/>
              <w:left w:val="single" w:sz="4" w:space="0" w:color="auto"/>
              <w:bottom w:val="single" w:sz="4" w:space="0" w:color="auto"/>
              <w:right w:val="single" w:sz="4" w:space="0" w:color="auto"/>
            </w:tcBorders>
          </w:tcPr>
          <w:p w:rsidR="00C876B9" w:rsidRPr="007326BB" w:rsidRDefault="00C876B9" w:rsidP="005D505C"/>
        </w:tc>
      </w:tr>
      <w:tr w:rsidR="00C876B9" w:rsidRPr="007326BB" w:rsidTr="005D505C">
        <w:trPr>
          <w:trHeight w:val="31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2.5.</w:t>
            </w:r>
          </w:p>
        </w:tc>
        <w:tc>
          <w:tcPr>
            <w:tcW w:w="3739"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Итого по задаче 2.</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pPr>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jc w:val="center"/>
            </w:pPr>
            <w:r w:rsidRPr="007326BB">
              <w:t> </w:t>
            </w:r>
          </w:p>
        </w:tc>
        <w:tc>
          <w:tcPr>
            <w:tcW w:w="360" w:type="dxa"/>
            <w:gridSpan w:val="3"/>
            <w:tcBorders>
              <w:top w:val="single" w:sz="4" w:space="0" w:color="auto"/>
              <w:bottom w:val="single" w:sz="4" w:space="0" w:color="auto"/>
            </w:tcBorders>
          </w:tcPr>
          <w:p w:rsidR="00C876B9" w:rsidRPr="007326BB" w:rsidRDefault="00C876B9" w:rsidP="005D505C">
            <w:pPr>
              <w:ind w:left="-108" w:right="-250"/>
              <w:jc w:val="center"/>
            </w:pPr>
            <w:r w:rsidRPr="007326BB">
              <w:t> </w:t>
            </w:r>
          </w:p>
        </w:tc>
        <w:tc>
          <w:tcPr>
            <w:tcW w:w="484" w:type="dxa"/>
            <w:gridSpan w:val="2"/>
            <w:tcBorders>
              <w:top w:val="single" w:sz="4" w:space="0" w:color="auto"/>
              <w:bottom w:val="single" w:sz="4" w:space="0" w:color="auto"/>
              <w:right w:val="single" w:sz="4" w:space="0" w:color="auto"/>
            </w:tcBorders>
          </w:tcPr>
          <w:p w:rsidR="00C876B9" w:rsidRPr="007326BB" w:rsidRDefault="00C876B9" w:rsidP="005D505C">
            <w:pPr>
              <w:jc w:val="center"/>
            </w:pPr>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99" w:right="-108"/>
              <w:jc w:val="center"/>
            </w:pPr>
            <w:r w:rsidRPr="007326BB">
              <w:t>12 938,0</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6"/>
              <w:jc w:val="center"/>
            </w:pPr>
            <w:r>
              <w:t>13 645,4</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tabs>
                <w:tab w:val="left" w:pos="836"/>
              </w:tabs>
              <w:ind w:left="-108" w:right="-108"/>
              <w:jc w:val="center"/>
            </w:pPr>
            <w:r w:rsidRPr="007326BB">
              <w:t>12 380,1</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58" w:right="-108"/>
              <w:jc w:val="center"/>
            </w:pPr>
            <w:r w:rsidRPr="007326BB">
              <w:t>12 380,1</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jc w:val="center"/>
            </w:pPr>
            <w:r w:rsidRPr="007326BB">
              <w:t>51</w:t>
            </w:r>
            <w:r>
              <w:t> 343,6</w:t>
            </w:r>
          </w:p>
        </w:tc>
        <w:tc>
          <w:tcPr>
            <w:tcW w:w="252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r>
      <w:tr w:rsidR="00C876B9" w:rsidRPr="007326BB" w:rsidTr="005D505C">
        <w:trPr>
          <w:trHeight w:val="31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lastRenderedPageBreak/>
              <w:t> 3.</w:t>
            </w:r>
          </w:p>
        </w:tc>
        <w:tc>
          <w:tcPr>
            <w:tcW w:w="3739"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Всего, в том числе:</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pPr>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jc w:val="center"/>
            </w:pPr>
            <w:r w:rsidRPr="007326BB">
              <w:t> </w:t>
            </w:r>
          </w:p>
        </w:tc>
        <w:tc>
          <w:tcPr>
            <w:tcW w:w="360" w:type="dxa"/>
            <w:gridSpan w:val="3"/>
            <w:tcBorders>
              <w:top w:val="single" w:sz="4" w:space="0" w:color="auto"/>
              <w:bottom w:val="single" w:sz="4" w:space="0" w:color="auto"/>
            </w:tcBorders>
          </w:tcPr>
          <w:p w:rsidR="00C876B9" w:rsidRPr="007326BB" w:rsidRDefault="00C876B9" w:rsidP="005D505C">
            <w:pPr>
              <w:ind w:left="-108" w:right="-250"/>
              <w:jc w:val="center"/>
            </w:pPr>
            <w:r w:rsidRPr="007326BB">
              <w:t> </w:t>
            </w:r>
          </w:p>
        </w:tc>
        <w:tc>
          <w:tcPr>
            <w:tcW w:w="484" w:type="dxa"/>
            <w:gridSpan w:val="2"/>
            <w:tcBorders>
              <w:top w:val="single" w:sz="4" w:space="0" w:color="auto"/>
              <w:bottom w:val="single" w:sz="4" w:space="0" w:color="auto"/>
              <w:right w:val="single" w:sz="4" w:space="0" w:color="auto"/>
            </w:tcBorders>
          </w:tcPr>
          <w:p w:rsidR="00C876B9" w:rsidRPr="007326BB" w:rsidRDefault="00C876B9" w:rsidP="005D505C">
            <w:pPr>
              <w:jc w:val="center"/>
            </w:pPr>
            <w:r w:rsidRPr="007326BB">
              <w:t> </w:t>
            </w: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99" w:right="-108"/>
              <w:jc w:val="center"/>
            </w:pPr>
            <w:r w:rsidRPr="007326BB">
              <w:t>43 310,3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6"/>
              <w:jc w:val="center"/>
            </w:pPr>
            <w:r>
              <w:t>44 314,7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10" w:right="-104"/>
              <w:jc w:val="center"/>
            </w:pPr>
            <w:r w:rsidRPr="007326BB">
              <w:t>40 598,7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58" w:right="-108"/>
              <w:jc w:val="center"/>
            </w:pPr>
            <w:r w:rsidRPr="007326BB">
              <w:t>40 598,7</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168</w:t>
            </w:r>
            <w:r>
              <w:t> 822,4</w:t>
            </w:r>
          </w:p>
        </w:tc>
        <w:tc>
          <w:tcPr>
            <w:tcW w:w="2520"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 </w:t>
            </w:r>
          </w:p>
        </w:tc>
      </w:tr>
      <w:tr w:rsidR="00C876B9" w:rsidRPr="007326BB" w:rsidTr="005D505C">
        <w:trPr>
          <w:trHeight w:val="315"/>
        </w:trPr>
        <w:tc>
          <w:tcPr>
            <w:tcW w:w="812"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8"/>
            </w:pPr>
            <w:r w:rsidRPr="007326BB">
              <w:t xml:space="preserve"> 4.</w:t>
            </w:r>
          </w:p>
        </w:tc>
        <w:tc>
          <w:tcPr>
            <w:tcW w:w="3739" w:type="dxa"/>
            <w:tcBorders>
              <w:top w:val="single" w:sz="4" w:space="0" w:color="auto"/>
              <w:left w:val="single" w:sz="4" w:space="0" w:color="auto"/>
              <w:bottom w:val="single" w:sz="4" w:space="0" w:color="auto"/>
              <w:right w:val="single" w:sz="4" w:space="0" w:color="auto"/>
            </w:tcBorders>
          </w:tcPr>
          <w:p w:rsidR="00C876B9" w:rsidRPr="007326BB" w:rsidRDefault="00C876B9" w:rsidP="005D505C">
            <w:r w:rsidRPr="007326BB">
              <w:t>Администрация города Ачинска</w:t>
            </w:r>
          </w:p>
        </w:tc>
        <w:tc>
          <w:tcPr>
            <w:tcW w:w="1404" w:type="dxa"/>
            <w:tcBorders>
              <w:top w:val="single" w:sz="4" w:space="0" w:color="auto"/>
              <w:left w:val="single" w:sz="4" w:space="0" w:color="auto"/>
              <w:bottom w:val="single" w:sz="4" w:space="0" w:color="auto"/>
              <w:right w:val="single" w:sz="4" w:space="0" w:color="auto"/>
            </w:tcBorders>
          </w:tcPr>
          <w:p w:rsidR="00C876B9" w:rsidRPr="007326BB" w:rsidRDefault="00C876B9" w:rsidP="005D505C"/>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pP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tc>
        <w:tc>
          <w:tcPr>
            <w:tcW w:w="236" w:type="dxa"/>
            <w:gridSpan w:val="2"/>
            <w:tcBorders>
              <w:top w:val="single" w:sz="4" w:space="0" w:color="auto"/>
              <w:left w:val="single" w:sz="4" w:space="0" w:color="auto"/>
              <w:bottom w:val="single" w:sz="4" w:space="0" w:color="auto"/>
            </w:tcBorders>
          </w:tcPr>
          <w:p w:rsidR="00C876B9" w:rsidRPr="007326BB" w:rsidRDefault="00C876B9" w:rsidP="005D505C">
            <w:pPr>
              <w:jc w:val="center"/>
            </w:pPr>
          </w:p>
        </w:tc>
        <w:tc>
          <w:tcPr>
            <w:tcW w:w="360" w:type="dxa"/>
            <w:gridSpan w:val="3"/>
            <w:tcBorders>
              <w:top w:val="single" w:sz="4" w:space="0" w:color="auto"/>
              <w:bottom w:val="single" w:sz="4" w:space="0" w:color="auto"/>
            </w:tcBorders>
          </w:tcPr>
          <w:p w:rsidR="00C876B9" w:rsidRPr="007326BB" w:rsidRDefault="00C876B9" w:rsidP="005D505C">
            <w:pPr>
              <w:ind w:left="-108" w:right="-250"/>
              <w:jc w:val="center"/>
            </w:pPr>
          </w:p>
        </w:tc>
        <w:tc>
          <w:tcPr>
            <w:tcW w:w="484" w:type="dxa"/>
            <w:gridSpan w:val="2"/>
            <w:tcBorders>
              <w:top w:val="single" w:sz="4" w:space="0" w:color="auto"/>
              <w:bottom w:val="single" w:sz="4" w:space="0" w:color="auto"/>
              <w:right w:val="single" w:sz="4" w:space="0" w:color="auto"/>
            </w:tcBorders>
          </w:tcPr>
          <w:p w:rsidR="00C876B9" w:rsidRPr="007326BB" w:rsidRDefault="00C876B9" w:rsidP="005D505C">
            <w:pPr>
              <w:jc w:val="center"/>
            </w:pPr>
          </w:p>
        </w:tc>
        <w:tc>
          <w:tcPr>
            <w:tcW w:w="540" w:type="dxa"/>
            <w:tcBorders>
              <w:top w:val="single" w:sz="4" w:space="0" w:color="auto"/>
              <w:left w:val="single" w:sz="4" w:space="0" w:color="auto"/>
              <w:bottom w:val="single" w:sz="4" w:space="0" w:color="auto"/>
              <w:right w:val="single" w:sz="4" w:space="0" w:color="auto"/>
            </w:tcBorders>
          </w:tcPr>
          <w:p w:rsidR="00C876B9" w:rsidRPr="007326BB" w:rsidRDefault="00C876B9" w:rsidP="005D505C"/>
        </w:tc>
        <w:tc>
          <w:tcPr>
            <w:tcW w:w="900" w:type="dxa"/>
            <w:tcBorders>
              <w:top w:val="single" w:sz="4" w:space="0" w:color="auto"/>
              <w:left w:val="single" w:sz="4" w:space="0" w:color="auto"/>
              <w:bottom w:val="single" w:sz="4" w:space="0" w:color="auto"/>
              <w:right w:val="single" w:sz="4" w:space="0" w:color="auto"/>
            </w:tcBorders>
            <w:vAlign w:val="center"/>
          </w:tcPr>
          <w:p w:rsidR="00C876B9" w:rsidRPr="007326BB" w:rsidRDefault="00C876B9" w:rsidP="005D505C">
            <w:pPr>
              <w:ind w:right="-108"/>
            </w:pPr>
            <w:r w:rsidRPr="007326BB">
              <w:t>43 310,3</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6"/>
              <w:jc w:val="center"/>
            </w:pPr>
            <w:r>
              <w:t>44 314,7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10" w:right="-104"/>
              <w:jc w:val="center"/>
            </w:pPr>
            <w:r w:rsidRPr="007326BB">
              <w:t>40 598,7</w:t>
            </w:r>
          </w:p>
        </w:tc>
        <w:tc>
          <w:tcPr>
            <w:tcW w:w="90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58" w:right="-108"/>
              <w:jc w:val="center"/>
            </w:pPr>
            <w:r w:rsidRPr="007326BB">
              <w:t>40 598,7</w:t>
            </w:r>
          </w:p>
        </w:tc>
        <w:tc>
          <w:tcPr>
            <w:tcW w:w="1080" w:type="dxa"/>
            <w:tcBorders>
              <w:top w:val="single" w:sz="4" w:space="0" w:color="auto"/>
              <w:left w:val="single" w:sz="4" w:space="0" w:color="auto"/>
              <w:bottom w:val="single" w:sz="4" w:space="0" w:color="auto"/>
              <w:right w:val="single" w:sz="4" w:space="0" w:color="auto"/>
            </w:tcBorders>
          </w:tcPr>
          <w:p w:rsidR="00C876B9" w:rsidRPr="007326BB" w:rsidRDefault="00C876B9" w:rsidP="005D505C">
            <w:pPr>
              <w:ind w:left="-108" w:right="-108"/>
              <w:jc w:val="center"/>
            </w:pPr>
            <w:r w:rsidRPr="007326BB">
              <w:t>168</w:t>
            </w:r>
            <w:r>
              <w:t> 822,4</w:t>
            </w:r>
          </w:p>
        </w:tc>
        <w:tc>
          <w:tcPr>
            <w:tcW w:w="2520" w:type="dxa"/>
            <w:tcBorders>
              <w:top w:val="single" w:sz="4" w:space="0" w:color="auto"/>
              <w:left w:val="single" w:sz="4" w:space="0" w:color="auto"/>
              <w:bottom w:val="single" w:sz="4" w:space="0" w:color="auto"/>
              <w:right w:val="single" w:sz="4" w:space="0" w:color="auto"/>
            </w:tcBorders>
          </w:tcPr>
          <w:p w:rsidR="00C876B9" w:rsidRPr="007326BB" w:rsidRDefault="00C876B9" w:rsidP="005D505C"/>
        </w:tc>
      </w:tr>
    </w:tbl>
    <w:p w:rsidR="00CF50F0" w:rsidRDefault="00CF50F0" w:rsidP="00CF50F0">
      <w:pPr>
        <w:ind w:left="708" w:firstLine="708"/>
        <w:jc w:val="center"/>
      </w:pPr>
    </w:p>
    <w:p w:rsidR="00CF50F0" w:rsidRDefault="00CF50F0" w:rsidP="00CF50F0">
      <w:pPr>
        <w:ind w:left="708" w:firstLine="708"/>
        <w:jc w:val="center"/>
      </w:pPr>
    </w:p>
    <w:p w:rsidR="00CF50F0" w:rsidRDefault="00CF50F0" w:rsidP="00CF50F0">
      <w:pPr>
        <w:ind w:left="708" w:firstLine="708"/>
        <w:jc w:val="center"/>
      </w:pPr>
    </w:p>
    <w:p w:rsidR="00CF50F0" w:rsidRDefault="00CF50F0" w:rsidP="00CF50F0">
      <w:pPr>
        <w:rPr>
          <w:sz w:val="26"/>
          <w:szCs w:val="26"/>
        </w:rPr>
        <w:sectPr w:rsidR="00CF50F0" w:rsidSect="002D6399">
          <w:pgSz w:w="16838" w:h="11906" w:orient="landscape"/>
          <w:pgMar w:top="567" w:right="567" w:bottom="567" w:left="567" w:header="709" w:footer="709" w:gutter="0"/>
          <w:cols w:space="708"/>
          <w:titlePg/>
          <w:docGrid w:linePitch="360"/>
        </w:sectPr>
      </w:pPr>
    </w:p>
    <w:p w:rsidR="00CF50F0" w:rsidRDefault="00CF50F0" w:rsidP="00CF50F0">
      <w:pPr>
        <w:jc w:val="right"/>
        <w:rPr>
          <w:sz w:val="26"/>
          <w:szCs w:val="26"/>
        </w:rPr>
      </w:pP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Приложение 7</w:t>
      </w: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к муниципальной </w:t>
      </w:r>
    </w:p>
    <w:p w:rsidR="00CF50F0" w:rsidRDefault="00CF50F0" w:rsidP="00CF50F0">
      <w:pPr>
        <w:pStyle w:val="ConsPlusNormal"/>
        <w:tabs>
          <w:tab w:val="left" w:pos="1260"/>
        </w:tabs>
        <w:ind w:firstLine="708"/>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программе города Ачинска </w:t>
      </w:r>
    </w:p>
    <w:p w:rsidR="00CF50F0" w:rsidRPr="00A9140B"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«Развитие культуры»</w:t>
      </w:r>
    </w:p>
    <w:p w:rsidR="00CF50F0" w:rsidRDefault="00CF50F0" w:rsidP="00CF50F0">
      <w:pPr>
        <w:jc w:val="right"/>
        <w:rPr>
          <w:sz w:val="26"/>
          <w:szCs w:val="26"/>
        </w:rPr>
      </w:pPr>
    </w:p>
    <w:p w:rsidR="00CF50F0" w:rsidRDefault="00CF50F0" w:rsidP="00CF50F0">
      <w:pPr>
        <w:pStyle w:val="ConsPlusNormal"/>
        <w:jc w:val="both"/>
      </w:pPr>
    </w:p>
    <w:p w:rsidR="00CF50F0" w:rsidRDefault="00CF50F0" w:rsidP="00CF50F0">
      <w:pPr>
        <w:pStyle w:val="ConsPlusNormal"/>
        <w:jc w:val="center"/>
        <w:rPr>
          <w:b/>
          <w:bCs/>
        </w:rPr>
      </w:pPr>
      <w:bookmarkStart w:id="32" w:name="Par4675"/>
      <w:bookmarkEnd w:id="32"/>
    </w:p>
    <w:p w:rsidR="00CF50F0" w:rsidRPr="00105133" w:rsidRDefault="00CF50F0" w:rsidP="00CF50F0">
      <w:pPr>
        <w:pStyle w:val="ConsPlusNormal"/>
        <w:jc w:val="center"/>
        <w:rPr>
          <w:rFonts w:ascii="Times New Roman" w:hAnsi="Times New Roman" w:cs="Times New Roman"/>
          <w:bCs/>
          <w:sz w:val="26"/>
          <w:szCs w:val="26"/>
        </w:rPr>
      </w:pPr>
      <w:r w:rsidRPr="00105133">
        <w:rPr>
          <w:rFonts w:ascii="Times New Roman" w:hAnsi="Times New Roman" w:cs="Times New Roman"/>
          <w:bCs/>
          <w:sz w:val="26"/>
          <w:szCs w:val="26"/>
        </w:rPr>
        <w:t>ПОДПРОГРАММА 2</w:t>
      </w:r>
    </w:p>
    <w:p w:rsidR="00CF50F0" w:rsidRPr="00105133" w:rsidRDefault="00CF50F0" w:rsidP="00CF50F0">
      <w:pPr>
        <w:pStyle w:val="ConsPlusNormal"/>
        <w:jc w:val="center"/>
        <w:rPr>
          <w:rFonts w:ascii="Times New Roman" w:hAnsi="Times New Roman" w:cs="Times New Roman"/>
          <w:bCs/>
          <w:sz w:val="26"/>
          <w:szCs w:val="26"/>
        </w:rPr>
      </w:pPr>
      <w:r w:rsidRPr="00105133">
        <w:rPr>
          <w:rFonts w:ascii="Times New Roman" w:hAnsi="Times New Roman" w:cs="Times New Roman"/>
          <w:bCs/>
          <w:sz w:val="26"/>
          <w:szCs w:val="26"/>
        </w:rPr>
        <w:t xml:space="preserve">"РАЗВИТИЕ АРХИВНОГО ДЕЛА В ГОРОДЕ АЧИНСКЕ" на 2014-2017 годы, </w:t>
      </w:r>
      <w:proofErr w:type="gramStart"/>
      <w:r w:rsidRPr="00105133">
        <w:rPr>
          <w:rFonts w:ascii="Times New Roman" w:hAnsi="Times New Roman" w:cs="Times New Roman"/>
          <w:bCs/>
          <w:sz w:val="26"/>
          <w:szCs w:val="26"/>
        </w:rPr>
        <w:t>РЕАЛИЗУЕМАЯ</w:t>
      </w:r>
      <w:proofErr w:type="gramEnd"/>
      <w:r w:rsidRPr="00105133">
        <w:rPr>
          <w:rFonts w:ascii="Times New Roman" w:hAnsi="Times New Roman" w:cs="Times New Roman"/>
          <w:bCs/>
          <w:sz w:val="26"/>
          <w:szCs w:val="26"/>
        </w:rPr>
        <w:t xml:space="preserve"> В РАМКАХ МУНИЦИПАЛЬНОЙ ПРОГРАММЫ ГОРОДА АЧИНСКА "РАЗВИ</w:t>
      </w:r>
      <w:r>
        <w:rPr>
          <w:rFonts w:ascii="Times New Roman" w:hAnsi="Times New Roman" w:cs="Times New Roman"/>
          <w:bCs/>
          <w:sz w:val="26"/>
          <w:szCs w:val="26"/>
        </w:rPr>
        <w:t>ТИЕ КУЛЬТУРЫ</w:t>
      </w:r>
      <w:r w:rsidRPr="00105133">
        <w:rPr>
          <w:rFonts w:ascii="Times New Roman" w:hAnsi="Times New Roman" w:cs="Times New Roman"/>
          <w:bCs/>
          <w:sz w:val="26"/>
          <w:szCs w:val="26"/>
        </w:rPr>
        <w:t>"</w:t>
      </w:r>
    </w:p>
    <w:p w:rsidR="00CF50F0" w:rsidRPr="00EC242D" w:rsidRDefault="00CF50F0" w:rsidP="00CF50F0">
      <w:pPr>
        <w:pStyle w:val="ConsPlusNormal"/>
        <w:ind w:firstLine="0"/>
        <w:jc w:val="both"/>
        <w:rPr>
          <w:rFonts w:ascii="Times New Roman" w:hAnsi="Times New Roman" w:cs="Times New Roman"/>
          <w:sz w:val="26"/>
          <w:szCs w:val="26"/>
        </w:rPr>
      </w:pPr>
    </w:p>
    <w:p w:rsidR="00CF50F0" w:rsidRPr="00EC242D" w:rsidRDefault="00CF50F0" w:rsidP="00CF50F0">
      <w:pPr>
        <w:pStyle w:val="ConsPlusNormal"/>
        <w:jc w:val="center"/>
        <w:outlineLvl w:val="2"/>
        <w:rPr>
          <w:rFonts w:ascii="Times New Roman" w:hAnsi="Times New Roman" w:cs="Times New Roman"/>
          <w:sz w:val="26"/>
          <w:szCs w:val="26"/>
        </w:rPr>
      </w:pPr>
      <w:bookmarkStart w:id="33" w:name="Par4684"/>
      <w:bookmarkEnd w:id="33"/>
      <w:r w:rsidRPr="00EC242D">
        <w:rPr>
          <w:rFonts w:ascii="Times New Roman" w:hAnsi="Times New Roman" w:cs="Times New Roman"/>
          <w:sz w:val="26"/>
          <w:szCs w:val="26"/>
        </w:rPr>
        <w:t>1. ПАСПОРТ ПОДПРОГРАММЫ</w:t>
      </w:r>
    </w:p>
    <w:p w:rsidR="00CF50F0" w:rsidRPr="00EC242D" w:rsidRDefault="00CF50F0" w:rsidP="00CF50F0">
      <w:pPr>
        <w:jc w:val="right"/>
        <w:rPr>
          <w:sz w:val="26"/>
          <w:szCs w:val="26"/>
        </w:rPr>
      </w:pPr>
    </w:p>
    <w:tbl>
      <w:tblPr>
        <w:tblW w:w="0" w:type="auto"/>
        <w:tblInd w:w="102" w:type="dxa"/>
        <w:tblLayout w:type="fixed"/>
        <w:tblCellMar>
          <w:top w:w="75" w:type="dxa"/>
          <w:left w:w="0" w:type="dxa"/>
          <w:bottom w:w="75" w:type="dxa"/>
          <w:right w:w="0" w:type="dxa"/>
        </w:tblCellMar>
        <w:tblLook w:val="0000"/>
      </w:tblPr>
      <w:tblGrid>
        <w:gridCol w:w="2475"/>
        <w:gridCol w:w="7143"/>
      </w:tblGrid>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Наименование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"Развитие архивного дела в городе Ачинске"</w:t>
            </w:r>
            <w:r>
              <w:rPr>
                <w:rFonts w:ascii="Times New Roman" w:hAnsi="Times New Roman" w:cs="Times New Roman"/>
                <w:sz w:val="26"/>
                <w:szCs w:val="26"/>
              </w:rPr>
              <w:t xml:space="preserve"> на 2014-2017 годы</w:t>
            </w:r>
            <w:r w:rsidRPr="00EC242D">
              <w:rPr>
                <w:rFonts w:ascii="Times New Roman" w:hAnsi="Times New Roman" w:cs="Times New Roman"/>
                <w:sz w:val="26"/>
                <w:szCs w:val="26"/>
              </w:rPr>
              <w:t xml:space="preserve"> (далее - подпрограмма)</w:t>
            </w:r>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w:t>
            </w:r>
            <w:r>
              <w:rPr>
                <w:rFonts w:ascii="Times New Roman" w:hAnsi="Times New Roman" w:cs="Times New Roman"/>
                <w:sz w:val="26"/>
                <w:szCs w:val="26"/>
              </w:rPr>
              <w:t>Развитие культуры</w:t>
            </w:r>
            <w:r w:rsidRPr="00EC242D">
              <w:rPr>
                <w:rFonts w:ascii="Times New Roman" w:hAnsi="Times New Roman" w:cs="Times New Roman"/>
                <w:sz w:val="26"/>
                <w:szCs w:val="26"/>
              </w:rPr>
              <w:t>" (далее - Программа)</w:t>
            </w:r>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муниципальное казенное учреждение "Архив города Ачинска"</w:t>
            </w:r>
            <w:r>
              <w:rPr>
                <w:rFonts w:ascii="Times New Roman" w:hAnsi="Times New Roman" w:cs="Times New Roman"/>
                <w:sz w:val="26"/>
                <w:szCs w:val="26"/>
              </w:rPr>
              <w:t>;</w:t>
            </w:r>
          </w:p>
          <w:p w:rsidR="00CF50F0" w:rsidRPr="00EC242D"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Администрация города Ачинска (отдел культуры)</w:t>
            </w:r>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Цель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Задачи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1. Сохранение, пополнение и эффективное использование архивных документов;</w:t>
            </w:r>
          </w:p>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 xml:space="preserve">2. Формирование современной информационно-технологической инфраструктуры архива города, перевод </w:t>
            </w:r>
            <w:r w:rsidRPr="00EC242D">
              <w:rPr>
                <w:rFonts w:ascii="Times New Roman" w:hAnsi="Times New Roman" w:cs="Times New Roman"/>
                <w:sz w:val="26"/>
                <w:szCs w:val="26"/>
              </w:rPr>
              <w:lastRenderedPageBreak/>
              <w:t>архивных фондов в электронную форму</w:t>
            </w:r>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lastRenderedPageBreak/>
              <w:t>Целевые индикаторы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CF50F0" w:rsidRPr="00EC242D" w:rsidRDefault="00CF50F0" w:rsidP="002D6399">
            <w:pPr>
              <w:pStyle w:val="ConsPlusNormal"/>
              <w:rPr>
                <w:rFonts w:ascii="Times New Roman" w:hAnsi="Times New Roman" w:cs="Times New Roman"/>
                <w:sz w:val="26"/>
                <w:szCs w:val="26"/>
              </w:rPr>
            </w:pPr>
            <w:r w:rsidRPr="00EC242D">
              <w:rPr>
                <w:rFonts w:ascii="Times New Roman" w:hAnsi="Times New Roman" w:cs="Times New Roman"/>
                <w:sz w:val="26"/>
                <w:szCs w:val="26"/>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Сроки реализации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2014 - 2017</w:t>
            </w:r>
            <w:r w:rsidRPr="00EC242D">
              <w:rPr>
                <w:rFonts w:ascii="Times New Roman" w:hAnsi="Times New Roman" w:cs="Times New Roman"/>
                <w:sz w:val="26"/>
                <w:szCs w:val="26"/>
              </w:rPr>
              <w:t xml:space="preserve"> годы</w:t>
            </w:r>
          </w:p>
        </w:tc>
      </w:tr>
      <w:tr w:rsidR="00AC3887" w:rsidRPr="00EC242D" w:rsidTr="002D6399">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AC3887" w:rsidRPr="00EC242D" w:rsidRDefault="00AC3887" w:rsidP="00A45582">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Объемы и источники финансирования подпрограммы</w:t>
            </w:r>
          </w:p>
        </w:tc>
        <w:tc>
          <w:tcPr>
            <w:tcW w:w="7143" w:type="dxa"/>
            <w:tcBorders>
              <w:top w:val="single" w:sz="4" w:space="0" w:color="auto"/>
              <w:left w:val="single" w:sz="4" w:space="0" w:color="auto"/>
              <w:right w:val="single" w:sz="4" w:space="0" w:color="auto"/>
            </w:tcBorders>
            <w:tcMar>
              <w:top w:w="62" w:type="dxa"/>
              <w:left w:w="102" w:type="dxa"/>
              <w:bottom w:w="102" w:type="dxa"/>
              <w:right w:w="62" w:type="dxa"/>
            </w:tcMar>
          </w:tcPr>
          <w:p w:rsidR="00E80415" w:rsidRPr="00E80415" w:rsidRDefault="00AC3887" w:rsidP="00A45582">
            <w:pPr>
              <w:pStyle w:val="ConsPlusNormal"/>
              <w:rPr>
                <w:rFonts w:ascii="Times New Roman" w:hAnsi="Times New Roman" w:cs="Times New Roman"/>
                <w:sz w:val="26"/>
                <w:szCs w:val="26"/>
              </w:rPr>
            </w:pPr>
            <w:bookmarkStart w:id="34" w:name="OLE_LINK66"/>
            <w:bookmarkStart w:id="35" w:name="OLE_LINK67"/>
            <w:bookmarkStart w:id="36" w:name="OLE_LINK19"/>
            <w:bookmarkStart w:id="37" w:name="OLE_LINK20"/>
            <w:bookmarkStart w:id="38" w:name="OLE_LINK83"/>
            <w:bookmarkStart w:id="39" w:name="OLE_LINK84"/>
            <w:r w:rsidRPr="002A57B3">
              <w:rPr>
                <w:rFonts w:ascii="Times New Roman" w:hAnsi="Times New Roman" w:cs="Times New Roman"/>
                <w:sz w:val="26"/>
                <w:szCs w:val="26"/>
              </w:rPr>
              <w:t xml:space="preserve">Общий объем финансирования </w:t>
            </w:r>
            <w:r w:rsidRPr="00CC755D">
              <w:rPr>
                <w:rFonts w:ascii="Times New Roman" w:hAnsi="Times New Roman" w:cs="Times New Roman"/>
                <w:sz w:val="26"/>
                <w:szCs w:val="26"/>
              </w:rPr>
              <w:t xml:space="preserve">составляет </w:t>
            </w:r>
            <w:r w:rsidR="00E80415" w:rsidRPr="00E80415">
              <w:rPr>
                <w:rFonts w:ascii="Times New Roman" w:hAnsi="Times New Roman" w:cs="Times New Roman"/>
                <w:sz w:val="26"/>
                <w:szCs w:val="26"/>
              </w:rPr>
              <w:t xml:space="preserve">20 170,7 тыс. рублей, в том числе по годам: </w:t>
            </w:r>
          </w:p>
          <w:p w:rsidR="00E80415" w:rsidRPr="00E80415" w:rsidRDefault="00E80415" w:rsidP="00A45582">
            <w:pPr>
              <w:pStyle w:val="ConsPlusNormal"/>
              <w:rPr>
                <w:rFonts w:ascii="Times New Roman" w:hAnsi="Times New Roman" w:cs="Times New Roman"/>
                <w:sz w:val="26"/>
                <w:szCs w:val="26"/>
              </w:rPr>
            </w:pPr>
            <w:r w:rsidRPr="00E80415">
              <w:rPr>
                <w:rFonts w:ascii="Times New Roman" w:hAnsi="Times New Roman" w:cs="Times New Roman"/>
                <w:sz w:val="26"/>
                <w:szCs w:val="26"/>
              </w:rPr>
              <w:t xml:space="preserve">2014 год – 3 915,9 тыс. руб.; </w:t>
            </w:r>
          </w:p>
          <w:p w:rsidR="007A2B54" w:rsidRPr="00CC755D" w:rsidRDefault="00E80415" w:rsidP="00A45582">
            <w:pPr>
              <w:pStyle w:val="ConsPlusNormal"/>
              <w:rPr>
                <w:rFonts w:ascii="Times New Roman" w:hAnsi="Times New Roman" w:cs="Times New Roman"/>
                <w:sz w:val="26"/>
                <w:szCs w:val="26"/>
              </w:rPr>
            </w:pPr>
            <w:r w:rsidRPr="00E80415">
              <w:rPr>
                <w:rFonts w:ascii="Times New Roman" w:hAnsi="Times New Roman" w:cs="Times New Roman"/>
                <w:sz w:val="26"/>
                <w:szCs w:val="26"/>
              </w:rPr>
              <w:t>2015 год – 6 015,0 тыс. руб</w:t>
            </w:r>
            <w:r w:rsidR="007A2B54" w:rsidRPr="00CC755D">
              <w:rPr>
                <w:rFonts w:ascii="Times New Roman" w:hAnsi="Times New Roman" w:cs="Times New Roman"/>
                <w:sz w:val="26"/>
                <w:szCs w:val="26"/>
              </w:rPr>
              <w:t>.;</w:t>
            </w:r>
          </w:p>
          <w:p w:rsidR="00AC3887" w:rsidRDefault="007A2B54" w:rsidP="00A45582">
            <w:pPr>
              <w:pStyle w:val="ConsPlusNormal"/>
              <w:rPr>
                <w:rFonts w:ascii="Times New Roman" w:hAnsi="Times New Roman" w:cs="Times New Roman"/>
                <w:sz w:val="26"/>
                <w:szCs w:val="26"/>
              </w:rPr>
            </w:pPr>
            <w:r w:rsidRPr="007A2B54">
              <w:rPr>
                <w:rFonts w:ascii="Times New Roman" w:hAnsi="Times New Roman" w:cs="Times New Roman"/>
                <w:sz w:val="26"/>
                <w:szCs w:val="26"/>
              </w:rPr>
              <w:t>2016 год – 6 383,6 тыс. руб</w:t>
            </w:r>
            <w:r>
              <w:rPr>
                <w:rFonts w:ascii="Times New Roman" w:hAnsi="Times New Roman" w:cs="Times New Roman"/>
                <w:sz w:val="26"/>
                <w:szCs w:val="26"/>
              </w:rPr>
              <w:t>.</w:t>
            </w:r>
            <w:r w:rsidR="00AC3887" w:rsidRPr="002A57B3">
              <w:rPr>
                <w:rFonts w:ascii="Times New Roman" w:hAnsi="Times New Roman" w:cs="Times New Roman"/>
                <w:sz w:val="26"/>
                <w:szCs w:val="26"/>
              </w:rPr>
              <w:t>;</w:t>
            </w:r>
          </w:p>
          <w:p w:rsidR="005330D3" w:rsidRPr="002A57B3" w:rsidRDefault="005330D3" w:rsidP="005330D3">
            <w:pPr>
              <w:pStyle w:val="ConsPlusNormal"/>
              <w:rPr>
                <w:rFonts w:ascii="Times New Roman" w:hAnsi="Times New Roman" w:cs="Times New Roman"/>
                <w:sz w:val="26"/>
                <w:szCs w:val="26"/>
              </w:rPr>
            </w:pPr>
            <w:r w:rsidRPr="002A57B3">
              <w:rPr>
                <w:rFonts w:ascii="Times New Roman" w:hAnsi="Times New Roman" w:cs="Times New Roman"/>
                <w:sz w:val="26"/>
                <w:szCs w:val="26"/>
              </w:rPr>
              <w:t>2017 год – 3 856,2 тыс. руб.;</w:t>
            </w:r>
          </w:p>
          <w:p w:rsidR="00AC3887" w:rsidRPr="002A57B3" w:rsidRDefault="00AC3887"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в том числе:</w:t>
            </w:r>
          </w:p>
          <w:p w:rsidR="00CC755D" w:rsidRDefault="00AC3887"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 за счет средств </w:t>
            </w:r>
            <w:r w:rsidRPr="00CC755D">
              <w:rPr>
                <w:rFonts w:ascii="Times New Roman" w:hAnsi="Times New Roman" w:cs="Times New Roman"/>
                <w:sz w:val="26"/>
                <w:szCs w:val="26"/>
              </w:rPr>
              <w:t xml:space="preserve">местного бюджета – </w:t>
            </w:r>
            <w:r w:rsidR="00CC755D" w:rsidRPr="00CC755D">
              <w:rPr>
                <w:rFonts w:ascii="Times New Roman" w:hAnsi="Times New Roman" w:cs="Times New Roman"/>
                <w:sz w:val="26"/>
                <w:szCs w:val="26"/>
              </w:rPr>
              <w:t>18 329,1 тыс. рублей, из них:</w:t>
            </w:r>
          </w:p>
          <w:p w:rsidR="00CC755D" w:rsidRDefault="00CC755D" w:rsidP="00A45582">
            <w:pPr>
              <w:pStyle w:val="ConsPlusNormal"/>
              <w:rPr>
                <w:rFonts w:ascii="Times New Roman" w:hAnsi="Times New Roman" w:cs="Times New Roman"/>
                <w:sz w:val="26"/>
                <w:szCs w:val="26"/>
              </w:rPr>
            </w:pPr>
            <w:r w:rsidRPr="00CC755D">
              <w:rPr>
                <w:rFonts w:ascii="Times New Roman" w:hAnsi="Times New Roman" w:cs="Times New Roman"/>
                <w:sz w:val="26"/>
                <w:szCs w:val="26"/>
              </w:rPr>
              <w:t>2014 год – 3 446,4 тыс. руб.;</w:t>
            </w:r>
          </w:p>
          <w:p w:rsidR="007A2B54" w:rsidRPr="00CC755D" w:rsidRDefault="00CC755D" w:rsidP="00A45582">
            <w:pPr>
              <w:pStyle w:val="ConsPlusNormal"/>
              <w:rPr>
                <w:rFonts w:ascii="Times New Roman" w:hAnsi="Times New Roman" w:cs="Times New Roman"/>
                <w:sz w:val="26"/>
                <w:szCs w:val="26"/>
              </w:rPr>
            </w:pPr>
            <w:r w:rsidRPr="00CC755D">
              <w:rPr>
                <w:rFonts w:ascii="Times New Roman" w:hAnsi="Times New Roman" w:cs="Times New Roman"/>
                <w:sz w:val="26"/>
                <w:szCs w:val="26"/>
              </w:rPr>
              <w:t>2015 год – 5 505,3 тыс. руб</w:t>
            </w:r>
            <w:r w:rsidR="007A2B54" w:rsidRPr="00CC755D">
              <w:rPr>
                <w:rFonts w:ascii="Times New Roman" w:hAnsi="Times New Roman" w:cs="Times New Roman"/>
                <w:sz w:val="26"/>
                <w:szCs w:val="26"/>
              </w:rPr>
              <w:t>.;</w:t>
            </w:r>
          </w:p>
          <w:p w:rsidR="00AC3887" w:rsidRPr="00CC755D" w:rsidRDefault="007A2B54" w:rsidP="00A45582">
            <w:pPr>
              <w:pStyle w:val="ConsPlusNormal"/>
              <w:rPr>
                <w:rFonts w:ascii="Times New Roman" w:hAnsi="Times New Roman" w:cs="Times New Roman"/>
                <w:sz w:val="26"/>
                <w:szCs w:val="26"/>
              </w:rPr>
            </w:pPr>
            <w:r w:rsidRPr="00CC755D">
              <w:rPr>
                <w:rFonts w:ascii="Times New Roman" w:hAnsi="Times New Roman" w:cs="Times New Roman"/>
                <w:sz w:val="26"/>
                <w:szCs w:val="26"/>
              </w:rPr>
              <w:t>2016 год – 5 952,4 тыс. руб</w:t>
            </w:r>
            <w:r w:rsidR="00AC3887" w:rsidRPr="00CC755D">
              <w:rPr>
                <w:rFonts w:ascii="Times New Roman" w:hAnsi="Times New Roman" w:cs="Times New Roman"/>
                <w:sz w:val="26"/>
                <w:szCs w:val="26"/>
              </w:rPr>
              <w:t>.;</w:t>
            </w:r>
          </w:p>
          <w:p w:rsidR="005330D3" w:rsidRPr="00CC755D" w:rsidRDefault="005330D3" w:rsidP="005330D3">
            <w:pPr>
              <w:pStyle w:val="ConsPlusNormal"/>
              <w:rPr>
                <w:rFonts w:ascii="Times New Roman" w:hAnsi="Times New Roman" w:cs="Times New Roman"/>
                <w:sz w:val="26"/>
                <w:szCs w:val="26"/>
              </w:rPr>
            </w:pPr>
            <w:r w:rsidRPr="00CC755D">
              <w:rPr>
                <w:rFonts w:ascii="Times New Roman" w:hAnsi="Times New Roman" w:cs="Times New Roman"/>
                <w:sz w:val="26"/>
                <w:szCs w:val="26"/>
              </w:rPr>
              <w:t>2017 год – 3 425,0 тыс. руб.;</w:t>
            </w:r>
          </w:p>
          <w:bookmarkEnd w:id="34"/>
          <w:bookmarkEnd w:id="35"/>
          <w:p w:rsidR="00E80415" w:rsidRPr="00E80415" w:rsidRDefault="00AC3887"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 за счет сре</w:t>
            </w:r>
            <w:proofErr w:type="gramStart"/>
            <w:r w:rsidRPr="002A57B3">
              <w:rPr>
                <w:rFonts w:ascii="Times New Roman" w:hAnsi="Times New Roman" w:cs="Times New Roman"/>
                <w:sz w:val="26"/>
                <w:szCs w:val="26"/>
              </w:rPr>
              <w:t>дств кр</w:t>
            </w:r>
            <w:proofErr w:type="gramEnd"/>
            <w:r w:rsidRPr="002A57B3">
              <w:rPr>
                <w:rFonts w:ascii="Times New Roman" w:hAnsi="Times New Roman" w:cs="Times New Roman"/>
                <w:sz w:val="26"/>
                <w:szCs w:val="26"/>
              </w:rPr>
              <w:t xml:space="preserve">аевого бюджета – </w:t>
            </w:r>
            <w:r w:rsidR="00E80415" w:rsidRPr="00E80415">
              <w:rPr>
                <w:rFonts w:ascii="Times New Roman" w:hAnsi="Times New Roman" w:cs="Times New Roman"/>
                <w:sz w:val="26"/>
                <w:szCs w:val="26"/>
              </w:rPr>
              <w:t xml:space="preserve">1 841,6 тыс. рублей, из них: </w:t>
            </w:r>
          </w:p>
          <w:p w:rsidR="00E80415" w:rsidRPr="00E80415" w:rsidRDefault="00E80415" w:rsidP="00A45582">
            <w:pPr>
              <w:pStyle w:val="ConsPlusNormal"/>
              <w:rPr>
                <w:rFonts w:ascii="Times New Roman" w:hAnsi="Times New Roman" w:cs="Times New Roman"/>
                <w:sz w:val="26"/>
                <w:szCs w:val="26"/>
              </w:rPr>
            </w:pPr>
            <w:r w:rsidRPr="00E80415">
              <w:rPr>
                <w:rFonts w:ascii="Times New Roman" w:hAnsi="Times New Roman" w:cs="Times New Roman"/>
                <w:sz w:val="26"/>
                <w:szCs w:val="26"/>
              </w:rPr>
              <w:t xml:space="preserve">2014 год – 469,5 тыс. руб.; </w:t>
            </w:r>
          </w:p>
          <w:p w:rsidR="00AC3887" w:rsidRPr="002A57B3" w:rsidRDefault="00E80415" w:rsidP="00A45582">
            <w:pPr>
              <w:pStyle w:val="ConsPlusNormal"/>
              <w:rPr>
                <w:rFonts w:ascii="Times New Roman" w:hAnsi="Times New Roman" w:cs="Times New Roman"/>
                <w:sz w:val="26"/>
                <w:szCs w:val="26"/>
              </w:rPr>
            </w:pPr>
            <w:r w:rsidRPr="00E80415">
              <w:rPr>
                <w:rFonts w:ascii="Times New Roman" w:hAnsi="Times New Roman" w:cs="Times New Roman"/>
                <w:sz w:val="26"/>
                <w:szCs w:val="26"/>
              </w:rPr>
              <w:t>2015 год – 509,7 тыс. руб</w:t>
            </w:r>
            <w:r w:rsidR="00AC3887" w:rsidRPr="002A57B3">
              <w:rPr>
                <w:rFonts w:ascii="Times New Roman" w:hAnsi="Times New Roman" w:cs="Times New Roman"/>
                <w:sz w:val="26"/>
                <w:szCs w:val="26"/>
              </w:rPr>
              <w:t>.;</w:t>
            </w:r>
          </w:p>
          <w:p w:rsidR="00AC3887" w:rsidRPr="002A57B3" w:rsidRDefault="00AC3887"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2016 год – 431,2 тыс. руб.;</w:t>
            </w:r>
          </w:p>
          <w:p w:rsidR="00AC3887" w:rsidRPr="00EC242D" w:rsidRDefault="00AC3887"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2017 год – 431,2 тыс. руб</w:t>
            </w:r>
            <w:bookmarkEnd w:id="36"/>
            <w:bookmarkEnd w:id="37"/>
            <w:r w:rsidRPr="002A57B3">
              <w:rPr>
                <w:rFonts w:ascii="Times New Roman" w:hAnsi="Times New Roman" w:cs="Times New Roman"/>
                <w:sz w:val="26"/>
                <w:szCs w:val="26"/>
              </w:rPr>
              <w:t>.</w:t>
            </w:r>
            <w:bookmarkEnd w:id="38"/>
            <w:bookmarkEnd w:id="39"/>
          </w:p>
        </w:tc>
      </w:tr>
      <w:tr w:rsidR="00CF50F0" w:rsidRPr="00EC242D" w:rsidTr="002D6399">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 xml:space="preserve">Система организации </w:t>
            </w:r>
            <w:proofErr w:type="gramStart"/>
            <w:r w:rsidRPr="00EC242D">
              <w:rPr>
                <w:rFonts w:ascii="Times New Roman" w:hAnsi="Times New Roman" w:cs="Times New Roman"/>
                <w:sz w:val="26"/>
                <w:szCs w:val="26"/>
              </w:rPr>
              <w:t>контроля за</w:t>
            </w:r>
            <w:proofErr w:type="gramEnd"/>
            <w:r w:rsidRPr="00EC242D">
              <w:rPr>
                <w:rFonts w:ascii="Times New Roman" w:hAnsi="Times New Roman" w:cs="Times New Roman"/>
                <w:sz w:val="26"/>
                <w:szCs w:val="26"/>
              </w:rPr>
              <w:t xml:space="preserve"> исполнением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Администрация города Ачинска (отдел культуры);</w:t>
            </w:r>
          </w:p>
          <w:p w:rsidR="00CF50F0" w:rsidRPr="00EC242D" w:rsidRDefault="00CF50F0" w:rsidP="002D6399">
            <w:pPr>
              <w:pStyle w:val="ConsPlusNormal"/>
              <w:ind w:firstLine="0"/>
              <w:rPr>
                <w:rFonts w:ascii="Times New Roman" w:hAnsi="Times New Roman" w:cs="Times New Roman"/>
                <w:sz w:val="26"/>
                <w:szCs w:val="26"/>
              </w:rPr>
            </w:pPr>
            <w:r w:rsidRPr="00EC242D">
              <w:rPr>
                <w:rFonts w:ascii="Times New Roman" w:hAnsi="Times New Roman" w:cs="Times New Roman"/>
                <w:sz w:val="26"/>
                <w:szCs w:val="26"/>
              </w:rPr>
              <w:t>муниципальное казенное учреждение "Архив города Ачинска"</w:t>
            </w:r>
          </w:p>
        </w:tc>
      </w:tr>
    </w:tbl>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2"/>
        <w:rPr>
          <w:rFonts w:ascii="Times New Roman" w:hAnsi="Times New Roman" w:cs="Times New Roman"/>
          <w:sz w:val="26"/>
          <w:szCs w:val="26"/>
        </w:rPr>
      </w:pPr>
      <w:bookmarkStart w:id="40" w:name="Par4721"/>
      <w:bookmarkEnd w:id="40"/>
      <w:r w:rsidRPr="00EC242D">
        <w:rPr>
          <w:rFonts w:ascii="Times New Roman" w:hAnsi="Times New Roman" w:cs="Times New Roman"/>
          <w:sz w:val="26"/>
          <w:szCs w:val="26"/>
        </w:rPr>
        <w:t>2. ОСНОВНЫЕ РАЗДЕЛЫ ПОДПРОГРАММЫ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41" w:name="Par4723"/>
      <w:bookmarkEnd w:id="41"/>
      <w:r w:rsidRPr="00EC242D">
        <w:rPr>
          <w:rFonts w:ascii="Times New Roman" w:hAnsi="Times New Roman" w:cs="Times New Roman"/>
          <w:sz w:val="26"/>
          <w:szCs w:val="26"/>
        </w:rPr>
        <w:t>2.1. Постановка общегородской проблемы</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и обоснование необходимости разработки подпрограммы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Подпрограмма направлена на решение задачи "Сохранение и эффективное использование культурного наследия города Ачинска" 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Архивные документы, хранящиеся в Архиве, являются неотъемлемой частью </w:t>
      </w:r>
      <w:r w:rsidRPr="00EC242D">
        <w:rPr>
          <w:rFonts w:ascii="Times New Roman" w:hAnsi="Times New Roman" w:cs="Times New Roman"/>
          <w:sz w:val="26"/>
          <w:szCs w:val="26"/>
        </w:rPr>
        <w:lastRenderedPageBreak/>
        <w:t>историко-культурного наследия города Ачинска и Красноярского края.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CF50F0" w:rsidRPr="00105133" w:rsidRDefault="00CF50F0" w:rsidP="00CF50F0">
      <w:pPr>
        <w:ind w:firstLine="720"/>
        <w:jc w:val="both"/>
        <w:rPr>
          <w:sz w:val="26"/>
          <w:szCs w:val="26"/>
        </w:rPr>
      </w:pPr>
      <w:r w:rsidRPr="00105133">
        <w:rPr>
          <w:sz w:val="26"/>
          <w:szCs w:val="26"/>
        </w:rPr>
        <w:t>Общий объем архивных документов сосредоточенных в Архиве города, по данным государственного учета, на 1 января 2014 года составляет 126 300 единиц хранения, из них 2</w:t>
      </w:r>
      <w:r w:rsidRPr="00105133">
        <w:rPr>
          <w:sz w:val="26"/>
          <w:szCs w:val="26"/>
          <w:lang w:val="en-US"/>
        </w:rPr>
        <w:t> </w:t>
      </w:r>
      <w:r w:rsidRPr="00105133">
        <w:rPr>
          <w:sz w:val="26"/>
          <w:szCs w:val="26"/>
        </w:rPr>
        <w:t>267 единиц хранения (1,79%)  – фотодокументы. Структура архивных документов представлена управленческими документами на бумажных носителях – 69 042 единицы хранения (54,67%), документами личного происхождения – 1</w:t>
      </w:r>
      <w:r w:rsidRPr="00105133">
        <w:rPr>
          <w:sz w:val="26"/>
          <w:szCs w:val="26"/>
          <w:lang w:val="en-US"/>
        </w:rPr>
        <w:t> </w:t>
      </w:r>
      <w:r w:rsidRPr="00105133">
        <w:rPr>
          <w:sz w:val="26"/>
          <w:szCs w:val="26"/>
        </w:rPr>
        <w:t>084 единицы хранения (0,86%), документами по личному составу – 53</w:t>
      </w:r>
      <w:r w:rsidRPr="00105133">
        <w:rPr>
          <w:sz w:val="26"/>
          <w:szCs w:val="26"/>
          <w:lang w:val="en-US"/>
        </w:rPr>
        <w:t> </w:t>
      </w:r>
      <w:r w:rsidRPr="00105133">
        <w:rPr>
          <w:sz w:val="26"/>
          <w:szCs w:val="26"/>
        </w:rPr>
        <w:t xml:space="preserve">907 единиц хранения (42,68%). </w:t>
      </w:r>
    </w:p>
    <w:p w:rsidR="00CF50F0" w:rsidRPr="00105133" w:rsidRDefault="00CF50F0" w:rsidP="00CF50F0">
      <w:pPr>
        <w:ind w:firstLine="720"/>
        <w:jc w:val="both"/>
        <w:rPr>
          <w:sz w:val="26"/>
          <w:szCs w:val="26"/>
        </w:rPr>
      </w:pPr>
      <w:r w:rsidRPr="00105133">
        <w:rPr>
          <w:sz w:val="26"/>
          <w:szCs w:val="26"/>
        </w:rP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2013 году исполнено по документам и научно-справочному аппарату Архива города 4</w:t>
      </w:r>
      <w:r w:rsidRPr="00105133">
        <w:rPr>
          <w:sz w:val="26"/>
          <w:szCs w:val="26"/>
          <w:lang w:val="en-US"/>
        </w:rPr>
        <w:t> </w:t>
      </w:r>
      <w:r w:rsidRPr="00105133">
        <w:rPr>
          <w:sz w:val="26"/>
          <w:szCs w:val="26"/>
        </w:rPr>
        <w:t xml:space="preserve">491 запрос, их них 3 337 запросов социально-правового характера,     1 082 запроса тематического характера, 72 запроса генеалогического характера.  </w:t>
      </w:r>
    </w:p>
    <w:p w:rsidR="00CF50F0" w:rsidRPr="00EC242D" w:rsidRDefault="00CF50F0" w:rsidP="00CF50F0">
      <w:pPr>
        <w:ind w:firstLine="720"/>
        <w:jc w:val="both"/>
        <w:rPr>
          <w:sz w:val="26"/>
          <w:szCs w:val="26"/>
        </w:rPr>
      </w:pPr>
      <w:r w:rsidRPr="00EC242D">
        <w:rPr>
          <w:sz w:val="26"/>
          <w:szCs w:val="26"/>
        </w:rPr>
        <w:t xml:space="preserve">Общее количество пользователей, работающих в читальном зале Архива с документами в </w:t>
      </w:r>
      <w:r w:rsidRPr="00105133">
        <w:rPr>
          <w:sz w:val="26"/>
          <w:szCs w:val="26"/>
        </w:rPr>
        <w:t>2013 году, составило 154  человека</w:t>
      </w:r>
      <w:r w:rsidRPr="00EC242D">
        <w:rPr>
          <w:sz w:val="26"/>
          <w:szCs w:val="26"/>
        </w:rPr>
        <w:t>.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CF50F0" w:rsidRPr="00EC242D" w:rsidRDefault="00CF50F0" w:rsidP="00CF50F0">
      <w:pPr>
        <w:pStyle w:val="ConsPlusNormal"/>
        <w:ind w:firstLine="540"/>
        <w:jc w:val="both"/>
        <w:rPr>
          <w:rFonts w:ascii="Times New Roman" w:hAnsi="Times New Roman" w:cs="Times New Roman"/>
          <w:sz w:val="26"/>
          <w:szCs w:val="26"/>
        </w:rPr>
      </w:pPr>
      <w:proofErr w:type="gramStart"/>
      <w:r w:rsidRPr="00EC242D">
        <w:rPr>
          <w:rFonts w:ascii="Times New Roman" w:hAnsi="Times New Roman" w:cs="Times New Roman"/>
          <w:sz w:val="26"/>
          <w:szCs w:val="26"/>
        </w:rP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roofErr w:type="gramEnd"/>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CF50F0" w:rsidRPr="002A57B3" w:rsidRDefault="00CF50F0" w:rsidP="00CF50F0">
      <w:pPr>
        <w:ind w:firstLine="708"/>
        <w:jc w:val="both"/>
        <w:rPr>
          <w:sz w:val="26"/>
          <w:szCs w:val="26"/>
        </w:rPr>
      </w:pPr>
      <w:r w:rsidRPr="002A57B3">
        <w:rPr>
          <w:sz w:val="26"/>
          <w:szCs w:val="26"/>
        </w:rP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w:t>
      </w:r>
      <w:r>
        <w:rPr>
          <w:sz w:val="26"/>
          <w:szCs w:val="26"/>
        </w:rPr>
        <w:t>Е</w:t>
      </w:r>
      <w:r w:rsidRPr="002A57B3">
        <w:rPr>
          <w:sz w:val="26"/>
          <w:szCs w:val="26"/>
        </w:rPr>
        <w:t xml:space="preserve">жегодно приобретаются архивные короба, стандартные архивные стеллажи. </w:t>
      </w:r>
      <w:proofErr w:type="gramStart"/>
      <w:r w:rsidRPr="002A57B3">
        <w:rPr>
          <w:sz w:val="26"/>
          <w:szCs w:val="26"/>
        </w:rPr>
        <w:t>В соответствии с Законом Красноярского края от 05.06.2008 №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w:t>
      </w:r>
      <w:proofErr w:type="gramEnd"/>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lastRenderedPageBreak/>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2009 - 2013 годы объем выдачи документов из хранилищ (исследователям в читальный зал, организациям во временное пользование, сотрудникам архива) составил 120078 дел, то есть 95,1% от общего объема хранящихся архивных документов.</w:t>
      </w:r>
    </w:p>
    <w:p w:rsidR="00CF50F0" w:rsidRPr="0082659A" w:rsidRDefault="00CF50F0" w:rsidP="00CF50F0">
      <w:pPr>
        <w:ind w:firstLine="709"/>
        <w:jc w:val="both"/>
        <w:rPr>
          <w:sz w:val="26"/>
          <w:szCs w:val="26"/>
        </w:rPr>
      </w:pPr>
      <w:r w:rsidRPr="0082659A">
        <w:rPr>
          <w:sz w:val="26"/>
          <w:szCs w:val="26"/>
        </w:rPr>
        <w:t xml:space="preserve">Открытость </w:t>
      </w:r>
      <w:r w:rsidRPr="0082659A">
        <w:rPr>
          <w:spacing w:val="-1"/>
          <w:sz w:val="26"/>
          <w:szCs w:val="26"/>
        </w:rPr>
        <w:t>Архива, выдача из хранилищ недоступных ранее документаль</w:t>
      </w:r>
      <w:r w:rsidRPr="0082659A">
        <w:rPr>
          <w:sz w:val="26"/>
          <w:szCs w:val="26"/>
        </w:rPr>
        <w:t xml:space="preserve">ных комплексов обусловили интенсификацию движения фондов и дел, обострили проблемы организации их хранения, подготовки для использования. Только </w:t>
      </w:r>
      <w:r>
        <w:rPr>
          <w:sz w:val="26"/>
          <w:szCs w:val="26"/>
        </w:rPr>
        <w:t xml:space="preserve">                </w:t>
      </w:r>
      <w:r w:rsidRPr="0082659A">
        <w:rPr>
          <w:sz w:val="26"/>
          <w:szCs w:val="26"/>
        </w:rPr>
        <w:t>за 2009-2013 годы объем выдачи документов из хранилищ (исследователям в читальный зал, организациям  во временное пользование, сотрудникам Архива) составил 120 078 дел, то есть 95,1% от общего объема хранящихся архивных документов.</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w:t>
      </w:r>
      <w:smartTag w:uri="urn:schemas-microsoft-com:office:smarttags" w:element="metricconverter">
        <w:smartTagPr>
          <w:attr w:name="ProductID" w:val="1808 г"/>
        </w:smartTagPr>
        <w:r w:rsidRPr="00EC242D">
          <w:rPr>
            <w:rFonts w:ascii="Times New Roman" w:hAnsi="Times New Roman" w:cs="Times New Roman"/>
            <w:sz w:val="26"/>
            <w:szCs w:val="26"/>
          </w:rPr>
          <w:t>1808 г</w:t>
        </w:r>
      </w:smartTag>
      <w:r w:rsidRPr="00EC242D">
        <w:rPr>
          <w:rFonts w:ascii="Times New Roman" w:hAnsi="Times New Roman" w:cs="Times New Roman"/>
          <w:sz w:val="26"/>
          <w:szCs w:val="26"/>
        </w:rPr>
        <w:t xml:space="preserve">.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w:t>
      </w:r>
      <w:proofErr w:type="spellStart"/>
      <w:r w:rsidRPr="00EC242D">
        <w:rPr>
          <w:rFonts w:ascii="Times New Roman" w:hAnsi="Times New Roman" w:cs="Times New Roman"/>
          <w:sz w:val="26"/>
          <w:szCs w:val="26"/>
        </w:rPr>
        <w:t>Ачинское</w:t>
      </w:r>
      <w:proofErr w:type="spellEnd"/>
      <w:r w:rsidRPr="00EC242D">
        <w:rPr>
          <w:rFonts w:ascii="Times New Roman" w:hAnsi="Times New Roman" w:cs="Times New Roman"/>
          <w:sz w:val="26"/>
          <w:szCs w:val="26"/>
        </w:rPr>
        <w:t xml:space="preserve"> уездное казначейство; Ачинская городская Дума; Заведующий по водворению и устройству переселенцев; Управление по постройке </w:t>
      </w:r>
      <w:r>
        <w:rPr>
          <w:rFonts w:ascii="Times New Roman" w:hAnsi="Times New Roman" w:cs="Times New Roman"/>
          <w:sz w:val="26"/>
          <w:szCs w:val="26"/>
        </w:rPr>
        <w:t xml:space="preserve">                            </w:t>
      </w:r>
      <w:proofErr w:type="spellStart"/>
      <w:proofErr w:type="gramStart"/>
      <w:r w:rsidRPr="00EC242D">
        <w:rPr>
          <w:rFonts w:ascii="Times New Roman" w:hAnsi="Times New Roman" w:cs="Times New Roman"/>
          <w:sz w:val="26"/>
          <w:szCs w:val="26"/>
        </w:rPr>
        <w:t>Ачинск-Минусинской</w:t>
      </w:r>
      <w:proofErr w:type="spellEnd"/>
      <w:proofErr w:type="gramEnd"/>
      <w:r w:rsidRPr="00EC242D">
        <w:rPr>
          <w:rFonts w:ascii="Times New Roman" w:hAnsi="Times New Roman" w:cs="Times New Roman"/>
          <w:sz w:val="26"/>
          <w:szCs w:val="26"/>
        </w:rPr>
        <w:t xml:space="preserve">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CF50F0"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CF50F0" w:rsidRPr="00EC242D"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Создание электронных описей позволяет сохранить затухающие тексты и сделать их доступными для пользователей. </w:t>
      </w:r>
      <w:proofErr w:type="gramStart"/>
      <w:r w:rsidRPr="0082659A">
        <w:rPr>
          <w:rFonts w:ascii="Times New Roman" w:hAnsi="Times New Roman" w:cs="Times New Roman"/>
          <w:sz w:val="26"/>
          <w:szCs w:val="26"/>
        </w:rPr>
        <w:t>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 хранения в соответствующий раздел ПК "АФ 5.0" в объеме 27 295 единиц хранения, что составляет 39,5% от общего объема дел постоянного срока хранения, хранящихся в Архиве.</w:t>
      </w:r>
      <w:proofErr w:type="gramEnd"/>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Подпрограмма в части информатизации предусматривает создание электронных описей в Архиве. </w:t>
      </w:r>
      <w:proofErr w:type="gramStart"/>
      <w:r w:rsidRPr="00EC242D">
        <w:rPr>
          <w:rFonts w:ascii="Times New Roman" w:hAnsi="Times New Roman" w:cs="Times New Roman"/>
          <w:sz w:val="26"/>
          <w:szCs w:val="26"/>
        </w:rPr>
        <w:t>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w:t>
      </w:r>
      <w:proofErr w:type="gramEnd"/>
      <w:r w:rsidRPr="00EC242D">
        <w:rPr>
          <w:rFonts w:ascii="Times New Roman" w:hAnsi="Times New Roman" w:cs="Times New Roman"/>
          <w:sz w:val="26"/>
          <w:szCs w:val="26"/>
        </w:rPr>
        <w:t xml:space="preserve"> в </w:t>
      </w:r>
      <w:r w:rsidRPr="00EC242D">
        <w:rPr>
          <w:rFonts w:ascii="Times New Roman" w:hAnsi="Times New Roman" w:cs="Times New Roman"/>
          <w:sz w:val="26"/>
          <w:szCs w:val="26"/>
        </w:rPr>
        <w:lastRenderedPageBreak/>
        <w:t>электронной форме, открытость и эффективность работы Архива.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42" w:name="Par4747"/>
      <w:bookmarkEnd w:id="42"/>
      <w:r w:rsidRPr="00EC242D">
        <w:rPr>
          <w:rFonts w:ascii="Times New Roman" w:hAnsi="Times New Roman" w:cs="Times New Roman"/>
          <w:sz w:val="26"/>
          <w:szCs w:val="26"/>
        </w:rPr>
        <w:t>2.2. Основная цель, задачи, этапы</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и сроки выполнения подпрограммы, целевые индикаторы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В рамках подпрограммы предполагается решить следующие задачи: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формирование современной информационно-технологической инфраструктуры архива города, перевод архивных фондов в электронную форму;</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сохранение, пополнение и эффективное использование архивных документов.</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В результате реализации мероприятий подпрограммы в 2017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CF50F0" w:rsidRPr="0082659A" w:rsidRDefault="00CF50F0" w:rsidP="00CF50F0">
      <w:pPr>
        <w:ind w:firstLine="540"/>
        <w:jc w:val="both"/>
        <w:rPr>
          <w:rFonts w:ascii="Times New Roman CYR" w:hAnsi="Times New Roman CYR" w:cs="Times New Roman CYR"/>
          <w:sz w:val="26"/>
          <w:szCs w:val="26"/>
        </w:rPr>
      </w:pPr>
      <w:r w:rsidRPr="0082659A">
        <w:rPr>
          <w:rFonts w:ascii="Times New Roman CYR" w:hAnsi="Times New Roman CYR" w:cs="Times New Roman CYR"/>
          <w:sz w:val="26"/>
          <w:szCs w:val="26"/>
        </w:rPr>
        <w:t xml:space="preserve">В 2014 году </w:t>
      </w:r>
      <w:proofErr w:type="gramStart"/>
      <w:r w:rsidRPr="0082659A">
        <w:rPr>
          <w:rFonts w:ascii="Times New Roman CYR" w:hAnsi="Times New Roman CYR" w:cs="Times New Roman CYR"/>
          <w:sz w:val="26"/>
          <w:szCs w:val="26"/>
        </w:rPr>
        <w:t>приобретена</w:t>
      </w:r>
      <w:proofErr w:type="gramEnd"/>
      <w:r w:rsidRPr="0082659A">
        <w:rPr>
          <w:rFonts w:ascii="Times New Roman CYR" w:hAnsi="Times New Roman CYR" w:cs="Times New Roman CYR"/>
          <w:sz w:val="26"/>
          <w:szCs w:val="26"/>
        </w:rPr>
        <w:t xml:space="preserve"> </w:t>
      </w:r>
      <w:proofErr w:type="spellStart"/>
      <w:r w:rsidRPr="0082659A">
        <w:rPr>
          <w:rFonts w:ascii="Times New Roman CYR" w:hAnsi="Times New Roman CYR" w:cs="Times New Roman CYR"/>
          <w:sz w:val="26"/>
          <w:szCs w:val="26"/>
        </w:rPr>
        <w:t>веб-камера</w:t>
      </w:r>
      <w:proofErr w:type="spellEnd"/>
      <w:r w:rsidRPr="0082659A">
        <w:rPr>
          <w:rFonts w:ascii="Times New Roman CYR" w:hAnsi="Times New Roman CYR" w:cs="Times New Roman CYR"/>
          <w:sz w:val="26"/>
          <w:szCs w:val="26"/>
        </w:rPr>
        <w:t xml:space="preserve"> с целью создания единой информационной среды взаимодействия архивов Красноярского края, а также проведения </w:t>
      </w:r>
      <w:proofErr w:type="spellStart"/>
      <w:r w:rsidRPr="0082659A">
        <w:rPr>
          <w:rFonts w:ascii="Times New Roman CYR" w:hAnsi="Times New Roman CYR" w:cs="Times New Roman CYR"/>
          <w:sz w:val="26"/>
          <w:szCs w:val="26"/>
        </w:rPr>
        <w:t>on-line</w:t>
      </w:r>
      <w:proofErr w:type="spellEnd"/>
      <w:r w:rsidRPr="0082659A">
        <w:rPr>
          <w:rFonts w:ascii="Times New Roman CYR" w:hAnsi="Times New Roman CYR" w:cs="Times New Roman CYR"/>
          <w:sz w:val="26"/>
          <w:szCs w:val="26"/>
        </w:rPr>
        <w:t xml:space="preserve"> мероприятий, способствующих развитию образования, культуры и патриотического воспитания населения города, края. </w:t>
      </w:r>
    </w:p>
    <w:p w:rsidR="00CF50F0" w:rsidRPr="00EC242D" w:rsidRDefault="00CF50F0" w:rsidP="00CF50F0">
      <w:pPr>
        <w:pStyle w:val="ConsPlusNormal"/>
        <w:ind w:firstLine="540"/>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Целевые </w:t>
      </w:r>
      <w:hyperlink w:anchor="Par4874" w:tooltip="Ссылка на текущий документ" w:history="1">
        <w:r w:rsidRPr="00EC242D">
          <w:rPr>
            <w:rFonts w:ascii="Times New Roman" w:hAnsi="Times New Roman" w:cs="Times New Roman"/>
            <w:color w:val="0000FF"/>
            <w:sz w:val="26"/>
            <w:szCs w:val="26"/>
          </w:rPr>
          <w:t>индикаторы</w:t>
        </w:r>
      </w:hyperlink>
      <w:r>
        <w:rPr>
          <w:rFonts w:ascii="Times New Roman" w:hAnsi="Times New Roman" w:cs="Times New Roman"/>
          <w:sz w:val="26"/>
          <w:szCs w:val="26"/>
        </w:rPr>
        <w:t xml:space="preserve"> приведены в приложении №</w:t>
      </w:r>
      <w:r w:rsidRPr="00EC242D">
        <w:rPr>
          <w:rFonts w:ascii="Times New Roman" w:hAnsi="Times New Roman" w:cs="Times New Roman"/>
          <w:sz w:val="26"/>
          <w:szCs w:val="26"/>
        </w:rPr>
        <w:t xml:space="preserve"> 1 к подпрограмме.</w:t>
      </w:r>
    </w:p>
    <w:p w:rsidR="00CF50F0" w:rsidRPr="00EC242D" w:rsidRDefault="00CF50F0" w:rsidP="00CF50F0">
      <w:pPr>
        <w:pStyle w:val="ConsPlusNormal"/>
        <w:jc w:val="both"/>
        <w:rPr>
          <w:rFonts w:ascii="Times New Roman" w:hAnsi="Times New Roman" w:cs="Times New Roman"/>
          <w:sz w:val="26"/>
          <w:szCs w:val="26"/>
        </w:rPr>
      </w:pPr>
    </w:p>
    <w:p w:rsidR="00CF50F0" w:rsidRPr="00DA182F" w:rsidRDefault="00CF50F0" w:rsidP="00CF50F0">
      <w:pPr>
        <w:pStyle w:val="ConsPlusNormal"/>
        <w:jc w:val="center"/>
        <w:outlineLvl w:val="3"/>
        <w:rPr>
          <w:rFonts w:ascii="Times New Roman" w:hAnsi="Times New Roman" w:cs="Times New Roman"/>
          <w:sz w:val="26"/>
          <w:szCs w:val="26"/>
        </w:rPr>
      </w:pPr>
      <w:bookmarkStart w:id="43" w:name="Par4758"/>
      <w:bookmarkEnd w:id="43"/>
      <w:r w:rsidRPr="00DA182F">
        <w:rPr>
          <w:rFonts w:ascii="Times New Roman" w:hAnsi="Times New Roman" w:cs="Times New Roman"/>
          <w:sz w:val="26"/>
          <w:szCs w:val="26"/>
        </w:rPr>
        <w:t>2.3. Механизм реализации подпрограммы</w:t>
      </w:r>
    </w:p>
    <w:p w:rsidR="00CF50F0" w:rsidRPr="00DA182F" w:rsidRDefault="00CF50F0" w:rsidP="00CF50F0">
      <w:pPr>
        <w:pStyle w:val="ConsPlusNormal"/>
        <w:jc w:val="both"/>
        <w:rPr>
          <w:rFonts w:ascii="Times New Roman" w:hAnsi="Times New Roman" w:cs="Times New Roman"/>
          <w:sz w:val="26"/>
          <w:szCs w:val="26"/>
        </w:rPr>
      </w:pP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2.3.1. Главным распорядителем бюджетных средств, предусмотренных на реализацию мероприятий подпрограммы, является Администрации города Ачинска (отдел культуры), МКУ "Архив </w:t>
      </w:r>
      <w:proofErr w:type="gramStart"/>
      <w:r w:rsidRPr="00DA182F">
        <w:rPr>
          <w:rFonts w:ascii="Times New Roman" w:hAnsi="Times New Roman" w:cs="Times New Roman"/>
          <w:sz w:val="26"/>
          <w:szCs w:val="26"/>
        </w:rPr>
        <w:t>г</w:t>
      </w:r>
      <w:proofErr w:type="gramEnd"/>
      <w:r w:rsidRPr="00DA182F">
        <w:rPr>
          <w:rFonts w:ascii="Times New Roman" w:hAnsi="Times New Roman" w:cs="Times New Roman"/>
          <w:sz w:val="26"/>
          <w:szCs w:val="26"/>
        </w:rPr>
        <w:t>. Ачинска".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2.3.2. В соответствии с </w:t>
      </w:r>
      <w:hyperlink w:anchor="Par4957" w:tooltip="Ссылка на текущий документ" w:history="1">
        <w:r w:rsidRPr="00DA182F">
          <w:rPr>
            <w:rFonts w:ascii="Times New Roman" w:hAnsi="Times New Roman" w:cs="Times New Roman"/>
            <w:sz w:val="26"/>
            <w:szCs w:val="26"/>
          </w:rPr>
          <w:t>подпунктами 1.1</w:t>
        </w:r>
      </w:hyperlink>
      <w:r w:rsidRPr="00DA182F">
        <w:rPr>
          <w:rFonts w:ascii="Times New Roman" w:hAnsi="Times New Roman" w:cs="Times New Roman"/>
          <w:sz w:val="26"/>
          <w:szCs w:val="26"/>
        </w:rPr>
        <w:t xml:space="preserve">, </w:t>
      </w:r>
      <w:hyperlink w:anchor="Par5001" w:tooltip="Ссылка на текущий документ" w:history="1">
        <w:r w:rsidRPr="00DA182F">
          <w:rPr>
            <w:rFonts w:ascii="Times New Roman" w:hAnsi="Times New Roman" w:cs="Times New Roman"/>
            <w:sz w:val="26"/>
            <w:szCs w:val="26"/>
          </w:rPr>
          <w:t>1.2 пункта 1</w:t>
        </w:r>
      </w:hyperlink>
      <w:r w:rsidRPr="00DA182F">
        <w:rPr>
          <w:rFonts w:ascii="Times New Roman" w:hAnsi="Times New Roman" w:cs="Times New Roman"/>
          <w:sz w:val="26"/>
          <w:szCs w:val="26"/>
        </w:rP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средства на закупку товаров, работ и услуг для обеспечения муниципальных нужд МКУ "Архив </w:t>
      </w:r>
      <w:proofErr w:type="gramStart"/>
      <w:r w:rsidRPr="00DA182F">
        <w:rPr>
          <w:rFonts w:ascii="Times New Roman" w:hAnsi="Times New Roman" w:cs="Times New Roman"/>
          <w:sz w:val="26"/>
          <w:szCs w:val="26"/>
        </w:rPr>
        <w:t>г</w:t>
      </w:r>
      <w:proofErr w:type="gramEnd"/>
      <w:r w:rsidRPr="00DA182F">
        <w:rPr>
          <w:rFonts w:ascii="Times New Roman" w:hAnsi="Times New Roman" w:cs="Times New Roman"/>
          <w:sz w:val="26"/>
          <w:szCs w:val="26"/>
        </w:rPr>
        <w:t>. Ачинска";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средства на выплаты персоналу МКУ "Архив </w:t>
      </w:r>
      <w:proofErr w:type="gramStart"/>
      <w:r w:rsidRPr="00DA182F">
        <w:rPr>
          <w:rFonts w:ascii="Times New Roman" w:hAnsi="Times New Roman" w:cs="Times New Roman"/>
          <w:sz w:val="26"/>
          <w:szCs w:val="26"/>
        </w:rPr>
        <w:t>г</w:t>
      </w:r>
      <w:proofErr w:type="gramEnd"/>
      <w:r w:rsidRPr="00DA182F">
        <w:rPr>
          <w:rFonts w:ascii="Times New Roman" w:hAnsi="Times New Roman" w:cs="Times New Roman"/>
          <w:sz w:val="26"/>
          <w:szCs w:val="26"/>
        </w:rPr>
        <w:t>. Ачинска";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Закупка товаров, работ и услуг осуществляется МКУ "Архив </w:t>
      </w:r>
      <w:proofErr w:type="gramStart"/>
      <w:r w:rsidRPr="00DA182F">
        <w:rPr>
          <w:rFonts w:ascii="Times New Roman" w:hAnsi="Times New Roman" w:cs="Times New Roman"/>
          <w:sz w:val="26"/>
          <w:szCs w:val="26"/>
        </w:rPr>
        <w:t>г</w:t>
      </w:r>
      <w:proofErr w:type="gramEnd"/>
      <w:r w:rsidRPr="00DA182F">
        <w:rPr>
          <w:rFonts w:ascii="Times New Roman" w:hAnsi="Times New Roman" w:cs="Times New Roman"/>
          <w:sz w:val="26"/>
          <w:szCs w:val="26"/>
        </w:rPr>
        <w:t xml:space="preserve">. Ачинска" в порядке, предусмотренном Федеральным </w:t>
      </w:r>
      <w:hyperlink r:id="rId49"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DA182F">
          <w:rPr>
            <w:rFonts w:ascii="Times New Roman" w:hAnsi="Times New Roman" w:cs="Times New Roman"/>
            <w:sz w:val="26"/>
            <w:szCs w:val="26"/>
          </w:rPr>
          <w:t>законом</w:t>
        </w:r>
      </w:hyperlink>
      <w:r w:rsidRPr="00DA182F">
        <w:rPr>
          <w:rFonts w:ascii="Times New Roman" w:hAnsi="Times New Roman" w:cs="Times New Roman"/>
          <w:sz w:val="26"/>
          <w:szCs w:val="26"/>
        </w:rPr>
        <w:t xml:space="preserve"> от 05.04.2013 N 44-ФЗ "О </w:t>
      </w:r>
      <w:r w:rsidRPr="00DA182F">
        <w:rPr>
          <w:rFonts w:ascii="Times New Roman" w:hAnsi="Times New Roman" w:cs="Times New Roman"/>
          <w:sz w:val="26"/>
          <w:szCs w:val="26"/>
        </w:rPr>
        <w:lastRenderedPageBreak/>
        <w:t>контрактной системе в сфере закупок товаров, услуг для обеспечения государственных и муниципальных нужд".</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Выполнение работ (оказание услуг) осуществляется МКУ "Архив </w:t>
      </w:r>
      <w:proofErr w:type="gramStart"/>
      <w:r w:rsidRPr="00DA182F">
        <w:rPr>
          <w:rFonts w:ascii="Times New Roman" w:hAnsi="Times New Roman" w:cs="Times New Roman"/>
          <w:sz w:val="26"/>
          <w:szCs w:val="26"/>
        </w:rPr>
        <w:t>г</w:t>
      </w:r>
      <w:proofErr w:type="gramEnd"/>
      <w:r w:rsidRPr="00DA182F">
        <w:rPr>
          <w:rFonts w:ascii="Times New Roman" w:hAnsi="Times New Roman" w:cs="Times New Roman"/>
          <w:sz w:val="26"/>
          <w:szCs w:val="26"/>
        </w:rPr>
        <w:t xml:space="preserve">. Ачинска" в порядке, предусмотренном Федеральным </w:t>
      </w:r>
      <w:hyperlink r:id="rId50"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DA182F">
          <w:rPr>
            <w:rFonts w:ascii="Times New Roman" w:hAnsi="Times New Roman" w:cs="Times New Roman"/>
            <w:sz w:val="26"/>
            <w:szCs w:val="26"/>
          </w:rPr>
          <w:t>законом</w:t>
        </w:r>
      </w:hyperlink>
      <w:r w:rsidRPr="00DA182F">
        <w:rPr>
          <w:rFonts w:ascii="Times New Roman" w:hAnsi="Times New Roman" w:cs="Times New Roman"/>
          <w:sz w:val="26"/>
          <w:szCs w:val="26"/>
        </w:rPr>
        <w:t xml:space="preserve"> от 05.04.2013 N 44-ФЗ "О контрактной системе в сфере закупок товаров, услуг для обеспечения государственных и муниципальных нужд".</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2.3.3. В соответствии с </w:t>
      </w:r>
      <w:hyperlink w:anchor="Par5043" w:tooltip="Ссылка на текущий документ" w:history="1">
        <w:r w:rsidRPr="00DA182F">
          <w:rPr>
            <w:rFonts w:ascii="Times New Roman" w:hAnsi="Times New Roman" w:cs="Times New Roman"/>
            <w:sz w:val="26"/>
            <w:szCs w:val="26"/>
          </w:rPr>
          <w:t>подпунктами 2.1</w:t>
        </w:r>
      </w:hyperlink>
      <w:r w:rsidRPr="00DA182F">
        <w:rPr>
          <w:rFonts w:ascii="Times New Roman" w:hAnsi="Times New Roman" w:cs="Times New Roman"/>
          <w:sz w:val="26"/>
          <w:szCs w:val="26"/>
        </w:rPr>
        <w:t xml:space="preserve"> и </w:t>
      </w:r>
      <w:hyperlink w:anchor="Par5055" w:tooltip="Ссылка на текущий документ" w:history="1">
        <w:r w:rsidRPr="00DA182F">
          <w:rPr>
            <w:rFonts w:ascii="Times New Roman" w:hAnsi="Times New Roman" w:cs="Times New Roman"/>
            <w:sz w:val="26"/>
            <w:szCs w:val="26"/>
          </w:rPr>
          <w:t>2.2 пункта 2</w:t>
        </w:r>
      </w:hyperlink>
      <w:r w:rsidRPr="00DA182F">
        <w:rPr>
          <w:rFonts w:ascii="Times New Roman" w:hAnsi="Times New Roman" w:cs="Times New Roman"/>
          <w:sz w:val="26"/>
          <w:szCs w:val="26"/>
        </w:rPr>
        <w:t xml:space="preserve"> осуществляется финансирование расходов на проведение работ по оцифровке заголовков дел и ввод их в программный комплекс "Архивный фонд". По </w:t>
      </w:r>
      <w:hyperlink w:anchor="Par5043" w:tooltip="Ссылка на текущий документ" w:history="1">
        <w:r w:rsidRPr="00DA182F">
          <w:rPr>
            <w:rFonts w:ascii="Times New Roman" w:hAnsi="Times New Roman" w:cs="Times New Roman"/>
            <w:sz w:val="26"/>
            <w:szCs w:val="26"/>
          </w:rPr>
          <w:t>подпункту 2.1</w:t>
        </w:r>
      </w:hyperlink>
      <w:r w:rsidRPr="00DA182F">
        <w:rPr>
          <w:rFonts w:ascii="Times New Roman" w:hAnsi="Times New Roman" w:cs="Times New Roman"/>
          <w:sz w:val="26"/>
          <w:szCs w:val="26"/>
        </w:rPr>
        <w:t xml:space="preserve"> - </w:t>
      </w:r>
      <w:proofErr w:type="spellStart"/>
      <w:r w:rsidRPr="00DA182F">
        <w:rPr>
          <w:rFonts w:ascii="Times New Roman" w:hAnsi="Times New Roman" w:cs="Times New Roman"/>
          <w:sz w:val="26"/>
          <w:szCs w:val="26"/>
        </w:rPr>
        <w:t>софинансирование</w:t>
      </w:r>
      <w:proofErr w:type="spellEnd"/>
      <w:r w:rsidRPr="00DA182F">
        <w:rPr>
          <w:rFonts w:ascii="Times New Roman" w:hAnsi="Times New Roman" w:cs="Times New Roman"/>
          <w:sz w:val="26"/>
          <w:szCs w:val="26"/>
        </w:rPr>
        <w:t xml:space="preserve"> из местного бюджета. По </w:t>
      </w:r>
      <w:hyperlink w:anchor="Par5055" w:tooltip="Ссылка на текущий документ" w:history="1">
        <w:r w:rsidRPr="00DA182F">
          <w:rPr>
            <w:rFonts w:ascii="Times New Roman" w:hAnsi="Times New Roman" w:cs="Times New Roman"/>
            <w:sz w:val="26"/>
            <w:szCs w:val="26"/>
          </w:rPr>
          <w:t>подпункту 2.2</w:t>
        </w:r>
      </w:hyperlink>
      <w:r w:rsidRPr="00DA182F">
        <w:rPr>
          <w:rFonts w:ascii="Times New Roman" w:hAnsi="Times New Roman" w:cs="Times New Roman"/>
          <w:sz w:val="26"/>
          <w:szCs w:val="26"/>
        </w:rPr>
        <w:t xml:space="preserve"> - финансирование из краевого бюджета.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Получение субсидии на оцифровку (перевод в электронный формат ПК "Архивный фонд") описей дел осуществляется при </w:t>
      </w:r>
      <w:proofErr w:type="spellStart"/>
      <w:r w:rsidRPr="00DA182F">
        <w:rPr>
          <w:rFonts w:ascii="Times New Roman" w:hAnsi="Times New Roman" w:cs="Times New Roman"/>
          <w:sz w:val="26"/>
          <w:szCs w:val="26"/>
        </w:rPr>
        <w:t>софинансировании</w:t>
      </w:r>
      <w:proofErr w:type="spellEnd"/>
      <w:r w:rsidRPr="00DA182F">
        <w:rPr>
          <w:rFonts w:ascii="Times New Roman" w:hAnsi="Times New Roman" w:cs="Times New Roman"/>
          <w:sz w:val="26"/>
          <w:szCs w:val="26"/>
        </w:rPr>
        <w:t xml:space="preserve"> из местного бюджета расходов по реализации мероприятий в размере не менее 10 процентов.</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51"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КонсультантПлюс}" w:history="1">
        <w:r w:rsidRPr="00DA182F">
          <w:rPr>
            <w:rFonts w:ascii="Times New Roman" w:hAnsi="Times New Roman" w:cs="Times New Roman"/>
            <w:sz w:val="26"/>
            <w:szCs w:val="26"/>
          </w:rPr>
          <w:t>законом</w:t>
        </w:r>
      </w:hyperlink>
      <w:r w:rsidRPr="00DA182F">
        <w:rPr>
          <w:rFonts w:ascii="Times New Roman" w:hAnsi="Times New Roman" w:cs="Times New Roman"/>
          <w:sz w:val="26"/>
          <w:szCs w:val="26"/>
        </w:rPr>
        <w:t xml:space="preserve"> от 05.04.2013 N 44-ФЗ "О контрактной системе в сфере закупок товаров, услуг для обеспечения государственных и муниципальных нужд";</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ar5043" w:tooltip="Ссылка на текущий документ" w:history="1">
        <w:r w:rsidRPr="00DA182F">
          <w:rPr>
            <w:rFonts w:ascii="Times New Roman" w:hAnsi="Times New Roman" w:cs="Times New Roman"/>
            <w:sz w:val="26"/>
            <w:szCs w:val="26"/>
          </w:rPr>
          <w:t>подпункту 2.1 пункта 2</w:t>
        </w:r>
      </w:hyperlink>
      <w:r w:rsidRPr="00DA182F">
        <w:rPr>
          <w:rFonts w:ascii="Times New Roman" w:hAnsi="Times New Roman" w:cs="Times New Roman"/>
          <w:sz w:val="26"/>
          <w:szCs w:val="26"/>
        </w:rPr>
        <w:t xml:space="preserve"> перечня мероприятий подпрограммы в размерах, указанных в пункте 2.3.1 подпрограммы.</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копии платежных документов, подтверждающих </w:t>
      </w:r>
      <w:proofErr w:type="spellStart"/>
      <w:r w:rsidRPr="00DA182F">
        <w:rPr>
          <w:rFonts w:ascii="Times New Roman" w:hAnsi="Times New Roman" w:cs="Times New Roman"/>
          <w:sz w:val="26"/>
          <w:szCs w:val="26"/>
        </w:rPr>
        <w:t>софинансирование</w:t>
      </w:r>
      <w:proofErr w:type="spellEnd"/>
      <w:r w:rsidRPr="00DA182F">
        <w:rPr>
          <w:rFonts w:ascii="Times New Roman" w:hAnsi="Times New Roman" w:cs="Times New Roman"/>
          <w:sz w:val="26"/>
          <w:szCs w:val="26"/>
        </w:rPr>
        <w:t xml:space="preserve"> оплаты муниципальным образованием город Ачинск работ (услуг) за счет средств местного бюджета;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копии акта приемки-передачи выполнения работ (оказания услуг) с указанием его стоимости.</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Копии документов представляются надлежащим образом заверенными уполномоченным должностным лицом органа местного самоуправления.</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lastRenderedPageBreak/>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До устранения получателем субсидии замечаний перечисление средств субсидии архивным агентством Красноярского края не осуществляется.</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Получатель субсидии представляет в архивное агентство Красноярского края:</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отчет об использовании средств субсидии по форме и в сроки, установленные соглашением;</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массивы данных, накопленных в ПК "Архивный фонд".</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Ответственность за целевое использование субсидии и достоверность представленных сведений возлагается на получателя субсидии.</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Средства субсидии должны быть использованы получателем субсидии по целевому назначению до конца текущего финансового года.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2.3.4. В соответствии с </w:t>
      </w:r>
      <w:hyperlink w:anchor="Par5066" w:tooltip="Ссылка на текущий документ" w:history="1">
        <w:r w:rsidRPr="00DA182F">
          <w:rPr>
            <w:rFonts w:ascii="Times New Roman" w:hAnsi="Times New Roman" w:cs="Times New Roman"/>
            <w:sz w:val="26"/>
            <w:szCs w:val="26"/>
          </w:rPr>
          <w:t>подпунктами 2.3</w:t>
        </w:r>
      </w:hyperlink>
      <w:r w:rsidRPr="00DA182F">
        <w:rPr>
          <w:rFonts w:ascii="Times New Roman" w:hAnsi="Times New Roman" w:cs="Times New Roman"/>
          <w:sz w:val="26"/>
          <w:szCs w:val="26"/>
        </w:rPr>
        <w:t xml:space="preserve"> и </w:t>
      </w:r>
      <w:hyperlink w:anchor="Par5078" w:tooltip="Ссылка на текущий документ" w:history="1">
        <w:r w:rsidRPr="00DA182F">
          <w:rPr>
            <w:rFonts w:ascii="Times New Roman" w:hAnsi="Times New Roman" w:cs="Times New Roman"/>
            <w:sz w:val="26"/>
            <w:szCs w:val="26"/>
          </w:rPr>
          <w:t>2.4 пункта 2</w:t>
        </w:r>
      </w:hyperlink>
      <w:r w:rsidRPr="00DA182F">
        <w:rPr>
          <w:rFonts w:ascii="Times New Roman" w:hAnsi="Times New Roman" w:cs="Times New Roman"/>
          <w:sz w:val="26"/>
          <w:szCs w:val="26"/>
        </w:rPr>
        <w:t xml:space="preserve"> осуществляется финансирование расходов на улучшение материально-технической базы (приобретение </w:t>
      </w:r>
      <w:proofErr w:type="spellStart"/>
      <w:r w:rsidRPr="00DA182F">
        <w:rPr>
          <w:rFonts w:ascii="Times New Roman" w:hAnsi="Times New Roman" w:cs="Times New Roman"/>
          <w:sz w:val="26"/>
          <w:szCs w:val="26"/>
        </w:rPr>
        <w:t>веб-камеры</w:t>
      </w:r>
      <w:proofErr w:type="spellEnd"/>
      <w:r w:rsidRPr="00DA182F">
        <w:rPr>
          <w:rFonts w:ascii="Times New Roman" w:hAnsi="Times New Roman" w:cs="Times New Roman"/>
          <w:sz w:val="26"/>
          <w:szCs w:val="26"/>
        </w:rPr>
        <w:t xml:space="preserve">). По </w:t>
      </w:r>
      <w:hyperlink w:anchor="Par5066" w:tooltip="Ссылка на текущий документ" w:history="1">
        <w:r w:rsidRPr="00DA182F">
          <w:rPr>
            <w:rFonts w:ascii="Times New Roman" w:hAnsi="Times New Roman" w:cs="Times New Roman"/>
            <w:sz w:val="26"/>
            <w:szCs w:val="26"/>
          </w:rPr>
          <w:t>подпункту 2.3</w:t>
        </w:r>
      </w:hyperlink>
      <w:r w:rsidRPr="00DA182F">
        <w:rPr>
          <w:rFonts w:ascii="Times New Roman" w:hAnsi="Times New Roman" w:cs="Times New Roman"/>
          <w:sz w:val="26"/>
          <w:szCs w:val="26"/>
        </w:rPr>
        <w:t xml:space="preserve"> - </w:t>
      </w:r>
      <w:proofErr w:type="spellStart"/>
      <w:r w:rsidRPr="00DA182F">
        <w:rPr>
          <w:rFonts w:ascii="Times New Roman" w:hAnsi="Times New Roman" w:cs="Times New Roman"/>
          <w:sz w:val="26"/>
          <w:szCs w:val="26"/>
        </w:rPr>
        <w:t>софинансирование</w:t>
      </w:r>
      <w:proofErr w:type="spellEnd"/>
      <w:r w:rsidRPr="00DA182F">
        <w:rPr>
          <w:rFonts w:ascii="Times New Roman" w:hAnsi="Times New Roman" w:cs="Times New Roman"/>
          <w:sz w:val="26"/>
          <w:szCs w:val="26"/>
        </w:rPr>
        <w:t xml:space="preserve"> из местного бюджета. По </w:t>
      </w:r>
      <w:hyperlink w:anchor="Par5078" w:tooltip="Ссылка на текущий документ" w:history="1">
        <w:r w:rsidRPr="00DA182F">
          <w:rPr>
            <w:rFonts w:ascii="Times New Roman" w:hAnsi="Times New Roman" w:cs="Times New Roman"/>
            <w:sz w:val="26"/>
            <w:szCs w:val="26"/>
          </w:rPr>
          <w:t>подпункту 2.4</w:t>
        </w:r>
      </w:hyperlink>
      <w:r w:rsidRPr="00DA182F">
        <w:rPr>
          <w:rFonts w:ascii="Times New Roman" w:hAnsi="Times New Roman" w:cs="Times New Roman"/>
          <w:sz w:val="26"/>
          <w:szCs w:val="26"/>
        </w:rPr>
        <w:t xml:space="preserve"> - финансирование из краевого бюджета.</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 xml:space="preserve">Порядок получения субсидии на приобретение </w:t>
      </w:r>
      <w:proofErr w:type="spellStart"/>
      <w:r w:rsidRPr="00DA182F">
        <w:rPr>
          <w:rFonts w:ascii="Times New Roman" w:hAnsi="Times New Roman" w:cs="Times New Roman"/>
          <w:sz w:val="26"/>
          <w:szCs w:val="26"/>
        </w:rPr>
        <w:t>веб-камеры</w:t>
      </w:r>
      <w:proofErr w:type="spellEnd"/>
      <w:r w:rsidRPr="00DA182F">
        <w:rPr>
          <w:rFonts w:ascii="Times New Roman" w:hAnsi="Times New Roman" w:cs="Times New Roman"/>
          <w:sz w:val="26"/>
          <w:szCs w:val="26"/>
        </w:rPr>
        <w:t xml:space="preserve"> аналогичен порядку получения субсидии на оцифровку.</w:t>
      </w:r>
    </w:p>
    <w:p w:rsidR="00CF50F0" w:rsidRPr="00DA182F" w:rsidRDefault="00CF50F0" w:rsidP="00CF50F0">
      <w:pPr>
        <w:pStyle w:val="ConsPlusNormal"/>
        <w:ind w:firstLine="540"/>
        <w:jc w:val="both"/>
        <w:rPr>
          <w:rFonts w:ascii="Times New Roman" w:hAnsi="Times New Roman" w:cs="Times New Roman"/>
          <w:sz w:val="26"/>
          <w:szCs w:val="26"/>
        </w:rPr>
      </w:pPr>
      <w:r w:rsidRPr="00DA182F">
        <w:rPr>
          <w:rFonts w:ascii="Times New Roman" w:hAnsi="Times New Roman" w:cs="Times New Roman"/>
          <w:sz w:val="26"/>
          <w:szCs w:val="26"/>
        </w:rPr>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Ачинска.</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44" w:name="Par4799"/>
      <w:bookmarkEnd w:id="44"/>
      <w:r w:rsidRPr="00EC242D">
        <w:rPr>
          <w:rFonts w:ascii="Times New Roman" w:hAnsi="Times New Roman" w:cs="Times New Roman"/>
          <w:sz w:val="26"/>
          <w:szCs w:val="26"/>
        </w:rPr>
        <w:t>2.4. Управление подпрограммой и контроль</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за ходом ее выполнения</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2.4.1. Текущее управление и контроль за реализацией подпрограммы осуществляет Администрация города Ачинска (отдел культуры) и МКУ "Архив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Администрация города Ачинска (отдел культуры) и МКУ "Архив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2.4.2. Администрация города Ачинска (отдел культуры) и МКУ "Архив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 осуществляют:</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1) координацию исполнения мероприятий подпрограммы, мониторинг их реализации;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 непосредственный </w:t>
      </w:r>
      <w:proofErr w:type="gramStart"/>
      <w:r w:rsidRPr="00EC242D">
        <w:rPr>
          <w:rFonts w:ascii="Times New Roman" w:hAnsi="Times New Roman" w:cs="Times New Roman"/>
          <w:sz w:val="26"/>
          <w:szCs w:val="26"/>
        </w:rPr>
        <w:t>контроль за</w:t>
      </w:r>
      <w:proofErr w:type="gramEnd"/>
      <w:r w:rsidRPr="00EC242D">
        <w:rPr>
          <w:rFonts w:ascii="Times New Roman" w:hAnsi="Times New Roman" w:cs="Times New Roman"/>
          <w:sz w:val="26"/>
          <w:szCs w:val="26"/>
        </w:rPr>
        <w:t xml:space="preserve"> ходом реализации мероприятий подпрограммы;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3) подготовку отчетов о реализации подпрограммы.</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lastRenderedPageBreak/>
        <w:t xml:space="preserve">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w:t>
      </w:r>
      <w:proofErr w:type="gramStart"/>
      <w:r w:rsidRPr="00EC242D">
        <w:rPr>
          <w:rFonts w:ascii="Times New Roman" w:hAnsi="Times New Roman" w:cs="Times New Roman"/>
          <w:sz w:val="26"/>
          <w:szCs w:val="26"/>
        </w:rPr>
        <w:t>отчетным</w:t>
      </w:r>
      <w:proofErr w:type="gramEnd"/>
      <w:r w:rsidRPr="00EC242D">
        <w:rPr>
          <w:rFonts w:ascii="Times New Roman" w:hAnsi="Times New Roman" w:cs="Times New Roman"/>
          <w:sz w:val="26"/>
          <w:szCs w:val="26"/>
        </w:rPr>
        <w:t>, направляет в отдел культуры Администрации города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rsidRPr="00EC242D">
        <w:rPr>
          <w:rFonts w:ascii="Times New Roman" w:hAnsi="Times New Roman" w:cs="Times New Roman"/>
          <w:sz w:val="26"/>
          <w:szCs w:val="26"/>
        </w:rPr>
        <w:t>отчетным</w:t>
      </w:r>
      <w:proofErr w:type="gramEnd"/>
      <w:r w:rsidRPr="00EC242D">
        <w:rPr>
          <w:rFonts w:ascii="Times New Roman" w:hAnsi="Times New Roman" w:cs="Times New Roman"/>
          <w:sz w:val="26"/>
          <w:szCs w:val="26"/>
        </w:rP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rsidRPr="00EC242D">
        <w:rPr>
          <w:rFonts w:ascii="Times New Roman" w:hAnsi="Times New Roman" w:cs="Times New Roman"/>
          <w:sz w:val="26"/>
          <w:szCs w:val="26"/>
        </w:rPr>
        <w:t>отчетным</w:t>
      </w:r>
      <w:proofErr w:type="gramEnd"/>
      <w:r w:rsidRPr="00EC242D">
        <w:rPr>
          <w:rFonts w:ascii="Times New Roman" w:hAnsi="Times New Roman" w:cs="Times New Roman"/>
          <w:sz w:val="26"/>
          <w:szCs w:val="26"/>
        </w:rPr>
        <w:t>.</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2.4.6. Администрация города Ачинска (отдел культуры) и МКУ "Архив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2.4.7. </w:t>
      </w:r>
      <w:proofErr w:type="gramStart"/>
      <w:r w:rsidRPr="00EC242D">
        <w:rPr>
          <w:rFonts w:ascii="Times New Roman" w:hAnsi="Times New Roman" w:cs="Times New Roman"/>
          <w:sz w:val="26"/>
          <w:szCs w:val="26"/>
        </w:rPr>
        <w:t>Контроль за</w:t>
      </w:r>
      <w:proofErr w:type="gramEnd"/>
      <w:r w:rsidRPr="00EC242D">
        <w:rPr>
          <w:rFonts w:ascii="Times New Roman" w:hAnsi="Times New Roman" w:cs="Times New Roman"/>
          <w:sz w:val="26"/>
          <w:szCs w:val="26"/>
        </w:rP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45" w:name="Par4814"/>
      <w:bookmarkEnd w:id="45"/>
      <w:r w:rsidRPr="00EC242D">
        <w:rPr>
          <w:rFonts w:ascii="Times New Roman" w:hAnsi="Times New Roman" w:cs="Times New Roman"/>
          <w:sz w:val="26"/>
          <w:szCs w:val="26"/>
        </w:rPr>
        <w:t>2.5. Оценка социально-экономической эффективности</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Реализация мероприятий подпрограммы позволит:</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оцифровать описи (создать электронные описи) Архива на 100% дел постоянного срока хранения;</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 xml:space="preserve">создать единую информационную среду взаимодействия между архивным агентством Красноярского края, МКУ "Архив </w:t>
      </w:r>
      <w:proofErr w:type="gramStart"/>
      <w:r w:rsidRPr="00EC242D">
        <w:rPr>
          <w:rFonts w:ascii="Times New Roman" w:hAnsi="Times New Roman" w:cs="Times New Roman"/>
          <w:sz w:val="26"/>
          <w:szCs w:val="26"/>
        </w:rPr>
        <w:t>г</w:t>
      </w:r>
      <w:proofErr w:type="gramEnd"/>
      <w:r w:rsidRPr="00EC242D">
        <w:rPr>
          <w:rFonts w:ascii="Times New Roman" w:hAnsi="Times New Roman" w:cs="Times New Roman"/>
          <w:sz w:val="26"/>
          <w:szCs w:val="26"/>
        </w:rPr>
        <w:t>.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CF50F0" w:rsidRPr="00EC242D" w:rsidRDefault="00CF50F0" w:rsidP="00CF50F0">
      <w:pPr>
        <w:pStyle w:val="ConsPlusNormal"/>
        <w:ind w:firstLine="540"/>
        <w:jc w:val="both"/>
        <w:rPr>
          <w:rFonts w:ascii="Times New Roman" w:hAnsi="Times New Roman" w:cs="Times New Roman"/>
          <w:sz w:val="26"/>
          <w:szCs w:val="26"/>
        </w:rPr>
      </w:pPr>
      <w:r w:rsidRPr="00EC242D">
        <w:rPr>
          <w:rFonts w:ascii="Times New Roman" w:hAnsi="Times New Roman" w:cs="Times New Roman"/>
          <w:sz w:val="26"/>
          <w:szCs w:val="26"/>
        </w:rP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CF50F0" w:rsidRDefault="00CF50F0" w:rsidP="00CF50F0">
      <w:pPr>
        <w:pStyle w:val="ConsPlusNormal"/>
        <w:jc w:val="both"/>
        <w:rPr>
          <w:rFonts w:ascii="Times New Roman" w:hAnsi="Times New Roman" w:cs="Times New Roman"/>
          <w:sz w:val="26"/>
          <w:szCs w:val="26"/>
        </w:rPr>
      </w:pPr>
    </w:p>
    <w:p w:rsidR="00023648" w:rsidRDefault="00023648"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46" w:name="Par4824"/>
      <w:bookmarkEnd w:id="46"/>
      <w:r w:rsidRPr="00EC242D">
        <w:rPr>
          <w:rFonts w:ascii="Times New Roman" w:hAnsi="Times New Roman" w:cs="Times New Roman"/>
          <w:sz w:val="26"/>
          <w:szCs w:val="26"/>
        </w:rPr>
        <w:t>2.6. Мероприятия подпрограммы</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9D2FA3" w:rsidP="00CF50F0">
      <w:pPr>
        <w:pStyle w:val="ConsPlusNormal"/>
        <w:ind w:firstLine="540"/>
        <w:jc w:val="both"/>
        <w:rPr>
          <w:rFonts w:ascii="Times New Roman" w:hAnsi="Times New Roman" w:cs="Times New Roman"/>
          <w:sz w:val="26"/>
          <w:szCs w:val="26"/>
        </w:rPr>
      </w:pPr>
      <w:hyperlink w:anchor="Par4925" w:tooltip="Ссылка на текущий документ" w:history="1">
        <w:r w:rsidR="00CF50F0" w:rsidRPr="00EC242D">
          <w:rPr>
            <w:rFonts w:ascii="Times New Roman" w:hAnsi="Times New Roman" w:cs="Times New Roman"/>
            <w:color w:val="0000FF"/>
            <w:sz w:val="26"/>
            <w:szCs w:val="26"/>
          </w:rPr>
          <w:t>Перечень</w:t>
        </w:r>
      </w:hyperlink>
      <w:r w:rsidR="00CF50F0" w:rsidRPr="00EC242D">
        <w:rPr>
          <w:rFonts w:ascii="Times New Roman" w:hAnsi="Times New Roman" w:cs="Times New Roman"/>
          <w:sz w:val="26"/>
          <w:szCs w:val="26"/>
        </w:rPr>
        <w:t xml:space="preserve"> мероприятий подп</w:t>
      </w:r>
      <w:r w:rsidR="00CF50F0">
        <w:rPr>
          <w:rFonts w:ascii="Times New Roman" w:hAnsi="Times New Roman" w:cs="Times New Roman"/>
          <w:sz w:val="26"/>
          <w:szCs w:val="26"/>
        </w:rPr>
        <w:t>рограммы приведен в приложении №</w:t>
      </w:r>
      <w:r w:rsidR="00CF50F0" w:rsidRPr="00EC242D">
        <w:rPr>
          <w:rFonts w:ascii="Times New Roman" w:hAnsi="Times New Roman" w:cs="Times New Roman"/>
          <w:sz w:val="26"/>
          <w:szCs w:val="26"/>
        </w:rPr>
        <w:t xml:space="preserve"> 2 к подпрограмме.</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CF50F0">
      <w:pPr>
        <w:pStyle w:val="ConsPlusNormal"/>
        <w:jc w:val="center"/>
        <w:outlineLvl w:val="3"/>
        <w:rPr>
          <w:rFonts w:ascii="Times New Roman" w:hAnsi="Times New Roman" w:cs="Times New Roman"/>
          <w:sz w:val="26"/>
          <w:szCs w:val="26"/>
        </w:rPr>
      </w:pPr>
      <w:bookmarkStart w:id="47" w:name="Par4828"/>
      <w:bookmarkEnd w:id="47"/>
      <w:r w:rsidRPr="00EC242D">
        <w:rPr>
          <w:rFonts w:ascii="Times New Roman" w:hAnsi="Times New Roman" w:cs="Times New Roman"/>
          <w:sz w:val="26"/>
          <w:szCs w:val="26"/>
        </w:rPr>
        <w:t>2.7. Обоснование финансовых, материальных и трудовых затрат</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(ресурсное обеспечение подпрограммы) с указанием</w:t>
      </w:r>
    </w:p>
    <w:p w:rsidR="00CF50F0" w:rsidRPr="00EC242D" w:rsidRDefault="00CF50F0" w:rsidP="00CF50F0">
      <w:pPr>
        <w:pStyle w:val="ConsPlusNormal"/>
        <w:jc w:val="center"/>
        <w:rPr>
          <w:rFonts w:ascii="Times New Roman" w:hAnsi="Times New Roman" w:cs="Times New Roman"/>
          <w:sz w:val="26"/>
          <w:szCs w:val="26"/>
        </w:rPr>
      </w:pPr>
      <w:r w:rsidRPr="00EC242D">
        <w:rPr>
          <w:rFonts w:ascii="Times New Roman" w:hAnsi="Times New Roman" w:cs="Times New Roman"/>
          <w:sz w:val="26"/>
          <w:szCs w:val="26"/>
        </w:rPr>
        <w:t>источников финансирования</w:t>
      </w:r>
    </w:p>
    <w:p w:rsidR="00CF50F0" w:rsidRPr="00EC242D" w:rsidRDefault="00CF50F0" w:rsidP="00CF50F0">
      <w:pPr>
        <w:pStyle w:val="ConsPlusNormal"/>
        <w:jc w:val="both"/>
        <w:rPr>
          <w:rFonts w:ascii="Times New Roman" w:hAnsi="Times New Roman" w:cs="Times New Roman"/>
          <w:sz w:val="26"/>
          <w:szCs w:val="26"/>
        </w:rPr>
      </w:pPr>
    </w:p>
    <w:p w:rsidR="00CF50F0" w:rsidRPr="00EC242D" w:rsidRDefault="00CF50F0" w:rsidP="00AC3887">
      <w:pPr>
        <w:pStyle w:val="ConsPlusNormal"/>
        <w:ind w:firstLine="709"/>
        <w:jc w:val="both"/>
        <w:rPr>
          <w:rFonts w:ascii="Times New Roman" w:hAnsi="Times New Roman" w:cs="Times New Roman"/>
          <w:sz w:val="26"/>
          <w:szCs w:val="26"/>
        </w:rPr>
      </w:pPr>
      <w:r w:rsidRPr="00EC242D">
        <w:rPr>
          <w:rFonts w:ascii="Times New Roman" w:hAnsi="Times New Roman" w:cs="Times New Roman"/>
          <w:sz w:val="26"/>
          <w:szCs w:val="26"/>
        </w:rPr>
        <w:t>Финансовое обеспечение реализации мероприятий подпрограммы осуществляется за счет средств местного и краевого бюджетов.</w:t>
      </w:r>
    </w:p>
    <w:p w:rsidR="00E80415" w:rsidRPr="00E80415" w:rsidRDefault="00E80415" w:rsidP="00E80415">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Общий объем финансирования </w:t>
      </w:r>
      <w:r w:rsidRPr="00CC755D">
        <w:rPr>
          <w:rFonts w:ascii="Times New Roman" w:hAnsi="Times New Roman" w:cs="Times New Roman"/>
          <w:sz w:val="26"/>
          <w:szCs w:val="26"/>
        </w:rPr>
        <w:t xml:space="preserve">составляет </w:t>
      </w:r>
      <w:r w:rsidRPr="00E80415">
        <w:rPr>
          <w:rFonts w:ascii="Times New Roman" w:hAnsi="Times New Roman" w:cs="Times New Roman"/>
          <w:sz w:val="26"/>
          <w:szCs w:val="26"/>
        </w:rPr>
        <w:t xml:space="preserve">20 170,7 тыс. рублей, в том числе по годам: </w:t>
      </w:r>
    </w:p>
    <w:p w:rsidR="00E80415" w:rsidRPr="00E80415" w:rsidRDefault="00E80415" w:rsidP="00E80415">
      <w:pPr>
        <w:pStyle w:val="ConsPlusNormal"/>
        <w:rPr>
          <w:rFonts w:ascii="Times New Roman" w:hAnsi="Times New Roman" w:cs="Times New Roman"/>
          <w:sz w:val="26"/>
          <w:szCs w:val="26"/>
        </w:rPr>
      </w:pPr>
      <w:r w:rsidRPr="00E80415">
        <w:rPr>
          <w:rFonts w:ascii="Times New Roman" w:hAnsi="Times New Roman" w:cs="Times New Roman"/>
          <w:sz w:val="26"/>
          <w:szCs w:val="26"/>
        </w:rPr>
        <w:t xml:space="preserve">2014 год – 3 915,9 тыс. руб.; </w:t>
      </w:r>
    </w:p>
    <w:p w:rsidR="00E80415" w:rsidRPr="00CC755D" w:rsidRDefault="00E80415" w:rsidP="00E80415">
      <w:pPr>
        <w:pStyle w:val="ConsPlusNormal"/>
        <w:rPr>
          <w:rFonts w:ascii="Times New Roman" w:hAnsi="Times New Roman" w:cs="Times New Roman"/>
          <w:sz w:val="26"/>
          <w:szCs w:val="26"/>
        </w:rPr>
      </w:pPr>
      <w:r w:rsidRPr="00E80415">
        <w:rPr>
          <w:rFonts w:ascii="Times New Roman" w:hAnsi="Times New Roman" w:cs="Times New Roman"/>
          <w:sz w:val="26"/>
          <w:szCs w:val="26"/>
        </w:rPr>
        <w:t>2015 год – 6 015,0 тыс. руб</w:t>
      </w:r>
      <w:r w:rsidRPr="00CC755D">
        <w:rPr>
          <w:rFonts w:ascii="Times New Roman" w:hAnsi="Times New Roman" w:cs="Times New Roman"/>
          <w:sz w:val="26"/>
          <w:szCs w:val="26"/>
        </w:rPr>
        <w:t>.;</w:t>
      </w:r>
    </w:p>
    <w:p w:rsidR="00E80415" w:rsidRDefault="00E80415" w:rsidP="00E80415">
      <w:pPr>
        <w:pStyle w:val="ConsPlusNormal"/>
        <w:rPr>
          <w:rFonts w:ascii="Times New Roman" w:hAnsi="Times New Roman" w:cs="Times New Roman"/>
          <w:sz w:val="26"/>
          <w:szCs w:val="26"/>
        </w:rPr>
      </w:pPr>
      <w:r w:rsidRPr="007A2B54">
        <w:rPr>
          <w:rFonts w:ascii="Times New Roman" w:hAnsi="Times New Roman" w:cs="Times New Roman"/>
          <w:sz w:val="26"/>
          <w:szCs w:val="26"/>
        </w:rPr>
        <w:t>2016 год – 6 383,6 тыс. руб</w:t>
      </w:r>
      <w:r>
        <w:rPr>
          <w:rFonts w:ascii="Times New Roman" w:hAnsi="Times New Roman" w:cs="Times New Roman"/>
          <w:sz w:val="26"/>
          <w:szCs w:val="26"/>
        </w:rPr>
        <w:t>.</w:t>
      </w:r>
      <w:r w:rsidRPr="002A57B3">
        <w:rPr>
          <w:rFonts w:ascii="Times New Roman" w:hAnsi="Times New Roman" w:cs="Times New Roman"/>
          <w:sz w:val="26"/>
          <w:szCs w:val="26"/>
        </w:rPr>
        <w:t>;</w:t>
      </w:r>
    </w:p>
    <w:p w:rsidR="00E80415" w:rsidRPr="002A57B3" w:rsidRDefault="00E80415" w:rsidP="00E80415">
      <w:pPr>
        <w:pStyle w:val="ConsPlusNormal"/>
        <w:rPr>
          <w:rFonts w:ascii="Times New Roman" w:hAnsi="Times New Roman" w:cs="Times New Roman"/>
          <w:sz w:val="26"/>
          <w:szCs w:val="26"/>
        </w:rPr>
      </w:pPr>
      <w:r w:rsidRPr="002A57B3">
        <w:rPr>
          <w:rFonts w:ascii="Times New Roman" w:hAnsi="Times New Roman" w:cs="Times New Roman"/>
          <w:sz w:val="26"/>
          <w:szCs w:val="26"/>
        </w:rPr>
        <w:t>2017 год – 3 856,2 тыс. руб.;</w:t>
      </w:r>
    </w:p>
    <w:p w:rsidR="00E80415" w:rsidRPr="002A57B3" w:rsidRDefault="00E80415" w:rsidP="00E80415">
      <w:pPr>
        <w:pStyle w:val="ConsPlusNormal"/>
        <w:rPr>
          <w:rFonts w:ascii="Times New Roman" w:hAnsi="Times New Roman" w:cs="Times New Roman"/>
          <w:sz w:val="26"/>
          <w:szCs w:val="26"/>
        </w:rPr>
      </w:pPr>
      <w:r w:rsidRPr="002A57B3">
        <w:rPr>
          <w:rFonts w:ascii="Times New Roman" w:hAnsi="Times New Roman" w:cs="Times New Roman"/>
          <w:sz w:val="26"/>
          <w:szCs w:val="26"/>
        </w:rPr>
        <w:t>в том числе:</w:t>
      </w:r>
    </w:p>
    <w:p w:rsidR="00E80415" w:rsidRDefault="00E80415" w:rsidP="00E80415">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 за счет средств </w:t>
      </w:r>
      <w:r w:rsidRPr="00CC755D">
        <w:rPr>
          <w:rFonts w:ascii="Times New Roman" w:hAnsi="Times New Roman" w:cs="Times New Roman"/>
          <w:sz w:val="26"/>
          <w:szCs w:val="26"/>
        </w:rPr>
        <w:t>местного бюджета – 18 329,1 тыс. рублей, из них:</w:t>
      </w:r>
    </w:p>
    <w:p w:rsidR="00E80415" w:rsidRDefault="00E80415" w:rsidP="00E80415">
      <w:pPr>
        <w:pStyle w:val="ConsPlusNormal"/>
        <w:rPr>
          <w:rFonts w:ascii="Times New Roman" w:hAnsi="Times New Roman" w:cs="Times New Roman"/>
          <w:sz w:val="26"/>
          <w:szCs w:val="26"/>
        </w:rPr>
      </w:pPr>
      <w:r w:rsidRPr="00CC755D">
        <w:rPr>
          <w:rFonts w:ascii="Times New Roman" w:hAnsi="Times New Roman" w:cs="Times New Roman"/>
          <w:sz w:val="26"/>
          <w:szCs w:val="26"/>
        </w:rPr>
        <w:t>2014 год – 3 446,4 тыс. руб.;</w:t>
      </w:r>
    </w:p>
    <w:p w:rsidR="00E80415" w:rsidRPr="00CC755D" w:rsidRDefault="00E80415" w:rsidP="00E80415">
      <w:pPr>
        <w:pStyle w:val="ConsPlusNormal"/>
        <w:rPr>
          <w:rFonts w:ascii="Times New Roman" w:hAnsi="Times New Roman" w:cs="Times New Roman"/>
          <w:sz w:val="26"/>
          <w:szCs w:val="26"/>
        </w:rPr>
      </w:pPr>
      <w:r w:rsidRPr="00CC755D">
        <w:rPr>
          <w:rFonts w:ascii="Times New Roman" w:hAnsi="Times New Roman" w:cs="Times New Roman"/>
          <w:sz w:val="26"/>
          <w:szCs w:val="26"/>
        </w:rPr>
        <w:t>2015 год – 5 505,3 тыс. руб.;</w:t>
      </w:r>
    </w:p>
    <w:p w:rsidR="00E80415" w:rsidRPr="00CC755D" w:rsidRDefault="00E80415" w:rsidP="00E80415">
      <w:pPr>
        <w:pStyle w:val="ConsPlusNormal"/>
        <w:rPr>
          <w:rFonts w:ascii="Times New Roman" w:hAnsi="Times New Roman" w:cs="Times New Roman"/>
          <w:sz w:val="26"/>
          <w:szCs w:val="26"/>
        </w:rPr>
      </w:pPr>
      <w:r w:rsidRPr="00CC755D">
        <w:rPr>
          <w:rFonts w:ascii="Times New Roman" w:hAnsi="Times New Roman" w:cs="Times New Roman"/>
          <w:sz w:val="26"/>
          <w:szCs w:val="26"/>
        </w:rPr>
        <w:t>2016 год – 5 952,4 тыс. руб.;</w:t>
      </w:r>
    </w:p>
    <w:p w:rsidR="00E80415" w:rsidRPr="00CC755D" w:rsidRDefault="00E80415" w:rsidP="00E80415">
      <w:pPr>
        <w:pStyle w:val="ConsPlusNormal"/>
        <w:rPr>
          <w:rFonts w:ascii="Times New Roman" w:hAnsi="Times New Roman" w:cs="Times New Roman"/>
          <w:sz w:val="26"/>
          <w:szCs w:val="26"/>
        </w:rPr>
      </w:pPr>
      <w:r w:rsidRPr="00CC755D">
        <w:rPr>
          <w:rFonts w:ascii="Times New Roman" w:hAnsi="Times New Roman" w:cs="Times New Roman"/>
          <w:sz w:val="26"/>
          <w:szCs w:val="26"/>
        </w:rPr>
        <w:t>2017 год – 3 425,0 тыс. руб.;</w:t>
      </w:r>
    </w:p>
    <w:p w:rsidR="00E80415" w:rsidRPr="00E80415" w:rsidRDefault="00E80415" w:rsidP="00E80415">
      <w:pPr>
        <w:pStyle w:val="ConsPlusNormal"/>
        <w:rPr>
          <w:rFonts w:ascii="Times New Roman" w:hAnsi="Times New Roman" w:cs="Times New Roman"/>
          <w:sz w:val="26"/>
          <w:szCs w:val="26"/>
        </w:rPr>
      </w:pPr>
      <w:r w:rsidRPr="002A57B3">
        <w:rPr>
          <w:rFonts w:ascii="Times New Roman" w:hAnsi="Times New Roman" w:cs="Times New Roman"/>
          <w:sz w:val="26"/>
          <w:szCs w:val="26"/>
        </w:rPr>
        <w:t>- за счет сре</w:t>
      </w:r>
      <w:proofErr w:type="gramStart"/>
      <w:r w:rsidRPr="002A57B3">
        <w:rPr>
          <w:rFonts w:ascii="Times New Roman" w:hAnsi="Times New Roman" w:cs="Times New Roman"/>
          <w:sz w:val="26"/>
          <w:szCs w:val="26"/>
        </w:rPr>
        <w:t>дств кр</w:t>
      </w:r>
      <w:proofErr w:type="gramEnd"/>
      <w:r w:rsidRPr="002A57B3">
        <w:rPr>
          <w:rFonts w:ascii="Times New Roman" w:hAnsi="Times New Roman" w:cs="Times New Roman"/>
          <w:sz w:val="26"/>
          <w:szCs w:val="26"/>
        </w:rPr>
        <w:t xml:space="preserve">аевого бюджета – </w:t>
      </w:r>
      <w:r w:rsidRPr="00E80415">
        <w:rPr>
          <w:rFonts w:ascii="Times New Roman" w:hAnsi="Times New Roman" w:cs="Times New Roman"/>
          <w:sz w:val="26"/>
          <w:szCs w:val="26"/>
        </w:rPr>
        <w:t xml:space="preserve">1 841,6 тыс. рублей, из них: </w:t>
      </w:r>
    </w:p>
    <w:p w:rsidR="00E80415" w:rsidRPr="00E80415" w:rsidRDefault="00E80415" w:rsidP="00E80415">
      <w:pPr>
        <w:pStyle w:val="ConsPlusNormal"/>
        <w:rPr>
          <w:rFonts w:ascii="Times New Roman" w:hAnsi="Times New Roman" w:cs="Times New Roman"/>
          <w:sz w:val="26"/>
          <w:szCs w:val="26"/>
        </w:rPr>
      </w:pPr>
      <w:r w:rsidRPr="00E80415">
        <w:rPr>
          <w:rFonts w:ascii="Times New Roman" w:hAnsi="Times New Roman" w:cs="Times New Roman"/>
          <w:sz w:val="26"/>
          <w:szCs w:val="26"/>
        </w:rPr>
        <w:t xml:space="preserve">2014 год – 469,5 тыс. руб.; </w:t>
      </w:r>
    </w:p>
    <w:p w:rsidR="00E80415" w:rsidRPr="002A57B3" w:rsidRDefault="00E80415" w:rsidP="00E80415">
      <w:pPr>
        <w:pStyle w:val="ConsPlusNormal"/>
        <w:rPr>
          <w:rFonts w:ascii="Times New Roman" w:hAnsi="Times New Roman" w:cs="Times New Roman"/>
          <w:sz w:val="26"/>
          <w:szCs w:val="26"/>
        </w:rPr>
      </w:pPr>
      <w:r w:rsidRPr="00E80415">
        <w:rPr>
          <w:rFonts w:ascii="Times New Roman" w:hAnsi="Times New Roman" w:cs="Times New Roman"/>
          <w:sz w:val="26"/>
          <w:szCs w:val="26"/>
        </w:rPr>
        <w:t>2015 год – 509,7 тыс. руб</w:t>
      </w:r>
      <w:r w:rsidRPr="002A57B3">
        <w:rPr>
          <w:rFonts w:ascii="Times New Roman" w:hAnsi="Times New Roman" w:cs="Times New Roman"/>
          <w:sz w:val="26"/>
          <w:szCs w:val="26"/>
        </w:rPr>
        <w:t>.;</w:t>
      </w:r>
    </w:p>
    <w:p w:rsidR="00E80415" w:rsidRPr="002A57B3" w:rsidRDefault="00E80415" w:rsidP="00E80415">
      <w:pPr>
        <w:pStyle w:val="ConsPlusNormal"/>
        <w:rPr>
          <w:rFonts w:ascii="Times New Roman" w:hAnsi="Times New Roman" w:cs="Times New Roman"/>
          <w:sz w:val="26"/>
          <w:szCs w:val="26"/>
        </w:rPr>
      </w:pPr>
      <w:r w:rsidRPr="002A57B3">
        <w:rPr>
          <w:rFonts w:ascii="Times New Roman" w:hAnsi="Times New Roman" w:cs="Times New Roman"/>
          <w:sz w:val="26"/>
          <w:szCs w:val="26"/>
        </w:rPr>
        <w:t>2016 год – 431,2 тыс. руб.;</w:t>
      </w:r>
    </w:p>
    <w:p w:rsidR="00CF50F0" w:rsidRDefault="00E80415" w:rsidP="00E80415">
      <w:pPr>
        <w:ind w:firstLine="708"/>
        <w:rPr>
          <w:sz w:val="26"/>
          <w:szCs w:val="26"/>
        </w:rPr>
      </w:pPr>
      <w:r w:rsidRPr="002A57B3">
        <w:rPr>
          <w:sz w:val="26"/>
          <w:szCs w:val="26"/>
        </w:rPr>
        <w:t>2017 год – 431,2 тыс. руб.</w:t>
      </w:r>
    </w:p>
    <w:p w:rsidR="00CF50F0" w:rsidRDefault="00CF50F0" w:rsidP="00CF50F0">
      <w:pPr>
        <w:rPr>
          <w:sz w:val="26"/>
          <w:szCs w:val="26"/>
        </w:rPr>
      </w:pPr>
    </w:p>
    <w:p w:rsidR="00CF50F0" w:rsidRDefault="00CF50F0" w:rsidP="00CF50F0">
      <w:pPr>
        <w:rPr>
          <w:sz w:val="26"/>
          <w:szCs w:val="26"/>
        </w:rPr>
      </w:pPr>
    </w:p>
    <w:p w:rsidR="00CF50F0" w:rsidRPr="00532EE6" w:rsidRDefault="00CF50F0" w:rsidP="00CF50F0">
      <w:pPr>
        <w:rPr>
          <w:sz w:val="26"/>
          <w:szCs w:val="26"/>
        </w:rPr>
        <w:sectPr w:rsidR="00CF50F0" w:rsidRPr="00532EE6" w:rsidSect="002D6399">
          <w:pgSz w:w="11906" w:h="16838"/>
          <w:pgMar w:top="567" w:right="680" w:bottom="567" w:left="1474" w:header="709" w:footer="709" w:gutter="0"/>
          <w:cols w:space="708"/>
          <w:titlePg/>
          <w:docGrid w:linePitch="360"/>
        </w:sectPr>
      </w:pPr>
    </w:p>
    <w:p w:rsidR="00CF50F0" w:rsidRPr="00105133" w:rsidRDefault="00CF50F0" w:rsidP="00CF50F0">
      <w:pPr>
        <w:ind w:left="10620" w:firstLine="708"/>
        <w:rPr>
          <w:sz w:val="22"/>
          <w:szCs w:val="22"/>
        </w:rPr>
      </w:pPr>
      <w:r>
        <w:rPr>
          <w:sz w:val="22"/>
          <w:szCs w:val="22"/>
        </w:rPr>
        <w:lastRenderedPageBreak/>
        <w:t xml:space="preserve">     </w:t>
      </w:r>
      <w:r w:rsidRPr="00105133">
        <w:rPr>
          <w:sz w:val="22"/>
          <w:szCs w:val="22"/>
        </w:rPr>
        <w:t xml:space="preserve">Приложение </w:t>
      </w:r>
      <w:r>
        <w:rPr>
          <w:sz w:val="22"/>
          <w:szCs w:val="22"/>
        </w:rPr>
        <w:t>1</w:t>
      </w:r>
      <w:r w:rsidRPr="00105133">
        <w:rPr>
          <w:sz w:val="22"/>
          <w:szCs w:val="22"/>
        </w:rPr>
        <w:t xml:space="preserve"> </w:t>
      </w:r>
    </w:p>
    <w:p w:rsidR="00CF50F0" w:rsidRDefault="00CF50F0" w:rsidP="00CF50F0">
      <w:pPr>
        <w:ind w:left="10620" w:firstLine="708"/>
        <w:rPr>
          <w:sz w:val="22"/>
          <w:szCs w:val="22"/>
        </w:rPr>
      </w:pPr>
      <w:r>
        <w:rPr>
          <w:sz w:val="22"/>
          <w:szCs w:val="22"/>
        </w:rPr>
        <w:t xml:space="preserve">     </w:t>
      </w:r>
      <w:r w:rsidRPr="00105133">
        <w:rPr>
          <w:sz w:val="22"/>
          <w:szCs w:val="22"/>
        </w:rPr>
        <w:t>к подпрограмме «</w:t>
      </w:r>
      <w:r>
        <w:rPr>
          <w:sz w:val="22"/>
          <w:szCs w:val="22"/>
        </w:rPr>
        <w:t xml:space="preserve">Развитие архивного дела </w:t>
      </w:r>
    </w:p>
    <w:p w:rsidR="00CF50F0" w:rsidRDefault="00CF50F0" w:rsidP="00CF50F0">
      <w:pPr>
        <w:ind w:left="9912" w:firstLine="708"/>
        <w:rPr>
          <w:sz w:val="22"/>
          <w:szCs w:val="22"/>
        </w:rPr>
      </w:pPr>
      <w:r>
        <w:rPr>
          <w:sz w:val="22"/>
          <w:szCs w:val="22"/>
        </w:rPr>
        <w:t xml:space="preserve">                  в городе Ачинске</w:t>
      </w:r>
      <w:r w:rsidRPr="00105133">
        <w:rPr>
          <w:sz w:val="22"/>
          <w:szCs w:val="22"/>
        </w:rPr>
        <w:t xml:space="preserve">» на 2014-2017 годы, </w:t>
      </w:r>
    </w:p>
    <w:p w:rsidR="00CF50F0" w:rsidRDefault="00CF50F0" w:rsidP="00CF50F0">
      <w:pPr>
        <w:ind w:left="10620"/>
        <w:rPr>
          <w:sz w:val="22"/>
          <w:szCs w:val="22"/>
        </w:rPr>
      </w:pPr>
      <w:r>
        <w:rPr>
          <w:sz w:val="22"/>
          <w:szCs w:val="22"/>
        </w:rPr>
        <w:t xml:space="preserve">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муниципальной     </w:t>
      </w:r>
    </w:p>
    <w:p w:rsidR="00CF50F0" w:rsidRDefault="00CF50F0" w:rsidP="00CF50F0">
      <w:pPr>
        <w:ind w:left="10620"/>
        <w:rPr>
          <w:sz w:val="22"/>
          <w:szCs w:val="22"/>
        </w:rPr>
      </w:pPr>
      <w:r>
        <w:rPr>
          <w:sz w:val="22"/>
          <w:szCs w:val="22"/>
        </w:rPr>
        <w:t xml:space="preserve">                  </w:t>
      </w:r>
      <w:r w:rsidRPr="00105133">
        <w:rPr>
          <w:sz w:val="22"/>
          <w:szCs w:val="22"/>
        </w:rPr>
        <w:t xml:space="preserve">программы города Ачинска </w:t>
      </w:r>
    </w:p>
    <w:p w:rsidR="00CF50F0" w:rsidRPr="00105133" w:rsidRDefault="00CF50F0" w:rsidP="00CF50F0">
      <w:pPr>
        <w:ind w:left="10620" w:firstLine="708"/>
        <w:rPr>
          <w:sz w:val="22"/>
          <w:szCs w:val="22"/>
        </w:rPr>
      </w:pPr>
      <w:r>
        <w:rPr>
          <w:sz w:val="22"/>
          <w:szCs w:val="22"/>
        </w:rPr>
        <w:t xml:space="preserve">      </w:t>
      </w:r>
      <w:r w:rsidRPr="00105133">
        <w:rPr>
          <w:sz w:val="22"/>
          <w:szCs w:val="22"/>
        </w:rPr>
        <w:t>«Развитие культуры»</w:t>
      </w:r>
    </w:p>
    <w:p w:rsidR="00CF50F0" w:rsidRDefault="00CF50F0" w:rsidP="00CF50F0">
      <w:pPr>
        <w:jc w:val="right"/>
      </w:pPr>
    </w:p>
    <w:p w:rsidR="00CF50F0" w:rsidRDefault="00CF50F0" w:rsidP="00CF50F0">
      <w:pPr>
        <w:ind w:left="708" w:firstLine="708"/>
        <w:jc w:val="right"/>
      </w:pPr>
    </w:p>
    <w:p w:rsidR="00CF50F0" w:rsidRPr="00207C78" w:rsidRDefault="00CF50F0" w:rsidP="00CF50F0">
      <w:pPr>
        <w:pStyle w:val="ConsPlusNormal"/>
        <w:jc w:val="center"/>
        <w:rPr>
          <w:rFonts w:ascii="Times New Roman" w:hAnsi="Times New Roman" w:cs="Times New Roman"/>
          <w:sz w:val="24"/>
          <w:szCs w:val="24"/>
        </w:rPr>
      </w:pPr>
      <w:r w:rsidRPr="00207C78">
        <w:rPr>
          <w:rFonts w:ascii="Times New Roman" w:hAnsi="Times New Roman" w:cs="Times New Roman"/>
          <w:sz w:val="24"/>
          <w:szCs w:val="24"/>
        </w:rPr>
        <w:t>ПЕРЕЧЕНЬ</w:t>
      </w:r>
    </w:p>
    <w:p w:rsidR="00CF50F0" w:rsidRPr="00207C78" w:rsidRDefault="00CF50F0" w:rsidP="00CF50F0">
      <w:pPr>
        <w:pStyle w:val="ConsPlusNormal"/>
        <w:jc w:val="center"/>
        <w:rPr>
          <w:rFonts w:ascii="Times New Roman" w:hAnsi="Times New Roman" w:cs="Times New Roman"/>
          <w:sz w:val="24"/>
          <w:szCs w:val="24"/>
        </w:rPr>
      </w:pPr>
      <w:r w:rsidRPr="00207C78">
        <w:rPr>
          <w:rFonts w:ascii="Times New Roman" w:hAnsi="Times New Roman" w:cs="Times New Roman"/>
          <w:sz w:val="24"/>
          <w:szCs w:val="24"/>
        </w:rPr>
        <w:t>ЦЕЛЕВЫХ ИНДИКАТОРОВ ПОДПРОГРАММЫ</w:t>
      </w:r>
    </w:p>
    <w:p w:rsidR="00CF50F0" w:rsidRPr="00207C78" w:rsidRDefault="00CF50F0" w:rsidP="00CF50F0">
      <w:pPr>
        <w:pStyle w:val="ConsPlusNormal"/>
        <w:jc w:val="center"/>
        <w:rPr>
          <w:rFonts w:ascii="Times New Roman" w:hAnsi="Times New Roman" w:cs="Times New Roman"/>
          <w:sz w:val="24"/>
          <w:szCs w:val="24"/>
        </w:rPr>
      </w:pPr>
      <w:r w:rsidRPr="00207C78">
        <w:rPr>
          <w:rFonts w:ascii="Times New Roman" w:hAnsi="Times New Roman" w:cs="Times New Roman"/>
          <w:sz w:val="24"/>
          <w:szCs w:val="24"/>
        </w:rPr>
        <w:t>"РАЗВИТИЕ АРХИВНОГО ДЕЛА В ГОРОДЕ АЧИНСКЕ"</w:t>
      </w:r>
      <w:r>
        <w:rPr>
          <w:rFonts w:ascii="Times New Roman" w:hAnsi="Times New Roman" w:cs="Times New Roman"/>
          <w:sz w:val="24"/>
          <w:szCs w:val="24"/>
        </w:rPr>
        <w:t xml:space="preserve"> на 2014-2017 годы</w:t>
      </w:r>
    </w:p>
    <w:p w:rsidR="00CF50F0" w:rsidRPr="00207C78" w:rsidRDefault="00CF50F0" w:rsidP="00CF50F0">
      <w:pPr>
        <w:pStyle w:val="ConsPlusNormal"/>
        <w:jc w:val="center"/>
        <w:rPr>
          <w:rFonts w:ascii="Times New Roman" w:hAnsi="Times New Roman" w:cs="Times New Roman"/>
          <w:sz w:val="24"/>
          <w:szCs w:val="24"/>
        </w:rPr>
      </w:pPr>
    </w:p>
    <w:tbl>
      <w:tblPr>
        <w:tblW w:w="15660" w:type="dxa"/>
        <w:tblInd w:w="102" w:type="dxa"/>
        <w:tblLayout w:type="fixed"/>
        <w:tblCellMar>
          <w:top w:w="75" w:type="dxa"/>
          <w:left w:w="0" w:type="dxa"/>
          <w:bottom w:w="75" w:type="dxa"/>
          <w:right w:w="0" w:type="dxa"/>
        </w:tblCellMar>
        <w:tblLook w:val="0000"/>
      </w:tblPr>
      <w:tblGrid>
        <w:gridCol w:w="660"/>
        <w:gridCol w:w="6000"/>
        <w:gridCol w:w="1620"/>
        <w:gridCol w:w="1800"/>
        <w:gridCol w:w="1080"/>
        <w:gridCol w:w="1080"/>
        <w:gridCol w:w="1080"/>
        <w:gridCol w:w="1080"/>
        <w:gridCol w:w="1260"/>
      </w:tblGrid>
      <w:tr w:rsidR="00CF50F0" w:rsidRPr="00207C7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207C78">
              <w:rPr>
                <w:rFonts w:ascii="Times New Roman" w:hAnsi="Times New Roman" w:cs="Times New Roman"/>
                <w:sz w:val="24"/>
                <w:szCs w:val="24"/>
              </w:rPr>
              <w:t>п</w:t>
            </w:r>
            <w:proofErr w:type="spellEnd"/>
            <w:proofErr w:type="gramEnd"/>
            <w:r w:rsidRPr="00207C78">
              <w:rPr>
                <w:rFonts w:ascii="Times New Roman" w:hAnsi="Times New Roman" w:cs="Times New Roman"/>
                <w:sz w:val="24"/>
                <w:szCs w:val="24"/>
              </w:rPr>
              <w:t>/</w:t>
            </w:r>
            <w:proofErr w:type="spellStart"/>
            <w:r w:rsidRPr="00207C78">
              <w:rPr>
                <w:rFonts w:ascii="Times New Roman" w:hAnsi="Times New Roman" w:cs="Times New Roman"/>
                <w:sz w:val="24"/>
                <w:szCs w:val="24"/>
              </w:rPr>
              <w:t>п</w:t>
            </w:r>
            <w:proofErr w:type="spellEnd"/>
          </w:p>
        </w:tc>
        <w:tc>
          <w:tcPr>
            <w:tcW w:w="6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Цель, целевые индикаторы</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Источник информации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2013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2016 год</w:t>
            </w:r>
          </w:p>
        </w:tc>
        <w:tc>
          <w:tcPr>
            <w:tcW w:w="1260" w:type="dxa"/>
            <w:tcBorders>
              <w:top w:val="single" w:sz="4" w:space="0" w:color="auto"/>
              <w:left w:val="single" w:sz="4" w:space="0" w:color="auto"/>
              <w:bottom w:val="single" w:sz="4" w:space="0" w:color="auto"/>
              <w:right w:val="single" w:sz="4" w:space="0" w:color="auto"/>
            </w:tcBorders>
          </w:tcPr>
          <w:p w:rsidR="00CF50F0" w:rsidRPr="00207C78" w:rsidRDefault="00CF50F0" w:rsidP="002D6399">
            <w:pPr>
              <w:pStyle w:val="ConsPlusNormal"/>
              <w:ind w:firstLine="0"/>
              <w:jc w:val="center"/>
              <w:rPr>
                <w:rFonts w:ascii="Times New Roman" w:hAnsi="Times New Roman" w:cs="Times New Roman"/>
                <w:sz w:val="24"/>
                <w:szCs w:val="24"/>
              </w:rPr>
            </w:pPr>
            <w:r w:rsidRPr="00207C78">
              <w:rPr>
                <w:rFonts w:ascii="Times New Roman" w:hAnsi="Times New Roman" w:cs="Times New Roman"/>
                <w:sz w:val="24"/>
                <w:szCs w:val="24"/>
              </w:rPr>
              <w:t>2017 год</w:t>
            </w:r>
          </w:p>
        </w:tc>
      </w:tr>
      <w:tr w:rsidR="00CF50F0" w:rsidRPr="00207C7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15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CF50F0" w:rsidRPr="00207C7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ведомственная статистика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34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74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95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100</w:t>
            </w:r>
          </w:p>
        </w:tc>
        <w:tc>
          <w:tcPr>
            <w:tcW w:w="1260" w:type="dxa"/>
            <w:tcBorders>
              <w:top w:val="single" w:sz="4" w:space="0" w:color="auto"/>
              <w:left w:val="single" w:sz="4" w:space="0" w:color="auto"/>
              <w:bottom w:val="single" w:sz="4" w:space="0" w:color="auto"/>
              <w:right w:val="single" w:sz="4" w:space="0" w:color="auto"/>
            </w:tcBorders>
          </w:tcPr>
          <w:p w:rsidR="00CF50F0" w:rsidRPr="00675358" w:rsidRDefault="00CF50F0" w:rsidP="002D6399">
            <w:pPr>
              <w:jc w:val="right"/>
              <w:rPr>
                <w:sz w:val="23"/>
                <w:szCs w:val="23"/>
              </w:rPr>
            </w:pPr>
            <w:r w:rsidRPr="00675358">
              <w:rPr>
                <w:sz w:val="23"/>
                <w:szCs w:val="23"/>
              </w:rPr>
              <w:t>100</w:t>
            </w:r>
          </w:p>
        </w:tc>
      </w:tr>
      <w:tr w:rsidR="00CF50F0" w:rsidRPr="00207C7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6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ед. хр.</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207C78" w:rsidRDefault="00CF50F0" w:rsidP="002D6399">
            <w:pPr>
              <w:pStyle w:val="ConsPlusNormal"/>
              <w:ind w:firstLine="0"/>
              <w:rPr>
                <w:rFonts w:ascii="Times New Roman" w:hAnsi="Times New Roman" w:cs="Times New Roman"/>
                <w:sz w:val="24"/>
                <w:szCs w:val="24"/>
              </w:rPr>
            </w:pPr>
            <w:r w:rsidRPr="00207C78">
              <w:rPr>
                <w:rFonts w:ascii="Times New Roman" w:hAnsi="Times New Roman" w:cs="Times New Roman"/>
                <w:sz w:val="24"/>
                <w:szCs w:val="24"/>
              </w:rPr>
              <w:t>ведомственная статистика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126 300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5142F" w:rsidRDefault="0095142F" w:rsidP="002D6399">
            <w:pPr>
              <w:jc w:val="right"/>
              <w:rPr>
                <w:sz w:val="22"/>
                <w:szCs w:val="22"/>
              </w:rPr>
            </w:pPr>
            <w:r w:rsidRPr="0095142F">
              <w:rPr>
                <w:sz w:val="22"/>
                <w:szCs w:val="22"/>
              </w:rPr>
              <w:t>127 287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127 100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127 300</w:t>
            </w:r>
          </w:p>
        </w:tc>
        <w:tc>
          <w:tcPr>
            <w:tcW w:w="1260" w:type="dxa"/>
            <w:tcBorders>
              <w:top w:val="single" w:sz="4" w:space="0" w:color="auto"/>
              <w:left w:val="single" w:sz="4" w:space="0" w:color="auto"/>
              <w:bottom w:val="single" w:sz="4" w:space="0" w:color="auto"/>
              <w:right w:val="single" w:sz="4" w:space="0" w:color="auto"/>
            </w:tcBorders>
          </w:tcPr>
          <w:p w:rsidR="00CF50F0" w:rsidRPr="00675358" w:rsidRDefault="00CF50F0" w:rsidP="002D6399">
            <w:pPr>
              <w:jc w:val="right"/>
              <w:rPr>
                <w:sz w:val="23"/>
                <w:szCs w:val="23"/>
              </w:rPr>
            </w:pPr>
            <w:r w:rsidRPr="00675358">
              <w:rPr>
                <w:sz w:val="23"/>
                <w:szCs w:val="23"/>
              </w:rPr>
              <w:t>127 500</w:t>
            </w:r>
          </w:p>
        </w:tc>
      </w:tr>
    </w:tbl>
    <w:p w:rsidR="00CF50F0" w:rsidRDefault="00CF50F0" w:rsidP="00CF50F0">
      <w:pPr>
        <w:ind w:left="708" w:firstLine="708"/>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Pr>
        <w:rPr>
          <w:sz w:val="26"/>
          <w:szCs w:val="26"/>
        </w:rPr>
      </w:pPr>
    </w:p>
    <w:p w:rsidR="00CF50F0" w:rsidRDefault="00CF50F0" w:rsidP="00CF50F0"/>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Приложение </w:t>
      </w:r>
      <w:r>
        <w:rPr>
          <w:sz w:val="22"/>
          <w:szCs w:val="22"/>
        </w:rPr>
        <w:t>2</w:t>
      </w:r>
      <w:r w:rsidRPr="00105133">
        <w:rPr>
          <w:sz w:val="22"/>
          <w:szCs w:val="22"/>
        </w:rPr>
        <w:t xml:space="preserve"> </w:t>
      </w:r>
    </w:p>
    <w:p w:rsidR="00CF50F0" w:rsidRDefault="00CF50F0" w:rsidP="00CF50F0">
      <w:pPr>
        <w:ind w:left="10620" w:firstLine="708"/>
        <w:rPr>
          <w:sz w:val="22"/>
          <w:szCs w:val="22"/>
        </w:rPr>
      </w:pPr>
      <w:r>
        <w:rPr>
          <w:sz w:val="22"/>
          <w:szCs w:val="22"/>
        </w:rPr>
        <w:t xml:space="preserve">     </w:t>
      </w:r>
      <w:r w:rsidRPr="00105133">
        <w:rPr>
          <w:sz w:val="22"/>
          <w:szCs w:val="22"/>
        </w:rPr>
        <w:t>к подпрограмме «</w:t>
      </w:r>
      <w:r>
        <w:rPr>
          <w:sz w:val="22"/>
          <w:szCs w:val="22"/>
        </w:rPr>
        <w:t xml:space="preserve">Развитие архивного дела </w:t>
      </w:r>
    </w:p>
    <w:p w:rsidR="00CF50F0" w:rsidRDefault="00CF50F0" w:rsidP="00CF50F0">
      <w:pPr>
        <w:ind w:left="9912" w:firstLine="708"/>
        <w:rPr>
          <w:sz w:val="22"/>
          <w:szCs w:val="22"/>
        </w:rPr>
      </w:pPr>
      <w:r>
        <w:rPr>
          <w:sz w:val="22"/>
          <w:szCs w:val="22"/>
        </w:rPr>
        <w:t xml:space="preserve">                  в городе Ачинске</w:t>
      </w:r>
      <w:r w:rsidRPr="00105133">
        <w:rPr>
          <w:sz w:val="22"/>
          <w:szCs w:val="22"/>
        </w:rPr>
        <w:t xml:space="preserve">» на 2014-2017 годы, </w:t>
      </w:r>
    </w:p>
    <w:p w:rsidR="00CF50F0" w:rsidRDefault="00CF50F0" w:rsidP="00CF50F0">
      <w:pPr>
        <w:ind w:left="10620"/>
        <w:rPr>
          <w:sz w:val="22"/>
          <w:szCs w:val="22"/>
        </w:rPr>
      </w:pPr>
      <w:r>
        <w:rPr>
          <w:sz w:val="22"/>
          <w:szCs w:val="22"/>
        </w:rPr>
        <w:t xml:space="preserve">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муниципальной     </w:t>
      </w:r>
    </w:p>
    <w:p w:rsidR="00CF50F0" w:rsidRDefault="00CF50F0" w:rsidP="00CF50F0">
      <w:pPr>
        <w:ind w:left="10620"/>
        <w:rPr>
          <w:sz w:val="22"/>
          <w:szCs w:val="22"/>
        </w:rPr>
      </w:pPr>
      <w:r>
        <w:rPr>
          <w:sz w:val="22"/>
          <w:szCs w:val="22"/>
        </w:rPr>
        <w:t xml:space="preserve">                  </w:t>
      </w:r>
      <w:r w:rsidRPr="00105133">
        <w:rPr>
          <w:sz w:val="22"/>
          <w:szCs w:val="22"/>
        </w:rPr>
        <w:t xml:space="preserve">программы города Ачинска </w:t>
      </w:r>
    </w:p>
    <w:p w:rsidR="00CF50F0" w:rsidRPr="00105133" w:rsidRDefault="00CF50F0" w:rsidP="00CF50F0">
      <w:pPr>
        <w:ind w:left="10620" w:firstLine="708"/>
        <w:rPr>
          <w:sz w:val="22"/>
          <w:szCs w:val="22"/>
        </w:rPr>
      </w:pPr>
      <w:r>
        <w:rPr>
          <w:sz w:val="22"/>
          <w:szCs w:val="22"/>
        </w:rPr>
        <w:t xml:space="preserve">      </w:t>
      </w:r>
      <w:r w:rsidRPr="00105133">
        <w:rPr>
          <w:sz w:val="22"/>
          <w:szCs w:val="22"/>
        </w:rPr>
        <w:t>«Развитие культуры»</w:t>
      </w:r>
    </w:p>
    <w:p w:rsidR="00CF50F0" w:rsidRDefault="00CF50F0" w:rsidP="00CF50F0"/>
    <w:p w:rsidR="00854F5B" w:rsidRDefault="00854F5B" w:rsidP="00854F5B">
      <w:pPr>
        <w:jc w:val="center"/>
        <w:rPr>
          <w:bCs/>
          <w:sz w:val="23"/>
          <w:szCs w:val="23"/>
        </w:rPr>
      </w:pPr>
    </w:p>
    <w:p w:rsidR="00854F5B" w:rsidRDefault="00854F5B" w:rsidP="00854F5B">
      <w:pPr>
        <w:jc w:val="center"/>
        <w:rPr>
          <w:bCs/>
          <w:sz w:val="23"/>
          <w:szCs w:val="23"/>
        </w:rPr>
      </w:pPr>
    </w:p>
    <w:p w:rsidR="00854F5B" w:rsidRPr="005B2393" w:rsidRDefault="00854F5B" w:rsidP="00854F5B">
      <w:pPr>
        <w:jc w:val="center"/>
        <w:rPr>
          <w:bCs/>
          <w:sz w:val="23"/>
          <w:szCs w:val="23"/>
        </w:rPr>
      </w:pPr>
      <w:r w:rsidRPr="005B2393">
        <w:rPr>
          <w:bCs/>
          <w:sz w:val="23"/>
          <w:szCs w:val="23"/>
        </w:rPr>
        <w:t>Перечень мероприятий подпрограммы «Развитие архивного дела в городе Ачинске»</w:t>
      </w:r>
      <w:r>
        <w:rPr>
          <w:bCs/>
          <w:sz w:val="23"/>
          <w:szCs w:val="23"/>
        </w:rPr>
        <w:t xml:space="preserve"> на 2014-2017 годы</w:t>
      </w:r>
      <w:r w:rsidRPr="005B2393">
        <w:rPr>
          <w:bCs/>
          <w:sz w:val="23"/>
          <w:szCs w:val="23"/>
        </w:rPr>
        <w:br/>
        <w:t>с указанием объема средств на их реализацию и ожидаемых результатов</w:t>
      </w:r>
    </w:p>
    <w:p w:rsidR="00CF50F0" w:rsidRPr="005B2393" w:rsidRDefault="00CF50F0" w:rsidP="00CF50F0">
      <w:pPr>
        <w:rPr>
          <w:sz w:val="23"/>
          <w:szCs w:val="23"/>
        </w:rPr>
      </w:pPr>
    </w:p>
    <w:tbl>
      <w:tblPr>
        <w:tblW w:w="15750" w:type="dxa"/>
        <w:tblInd w:w="93" w:type="dxa"/>
        <w:tblLayout w:type="fixed"/>
        <w:tblLook w:val="0000"/>
      </w:tblPr>
      <w:tblGrid>
        <w:gridCol w:w="806"/>
        <w:gridCol w:w="2044"/>
        <w:gridCol w:w="116"/>
        <w:gridCol w:w="1272"/>
        <w:gridCol w:w="711"/>
        <w:gridCol w:w="713"/>
        <w:gridCol w:w="426"/>
        <w:gridCol w:w="284"/>
        <w:gridCol w:w="524"/>
        <w:gridCol w:w="43"/>
        <w:gridCol w:w="12"/>
        <w:gridCol w:w="429"/>
        <w:gridCol w:w="1280"/>
        <w:gridCol w:w="1075"/>
        <w:gridCol w:w="59"/>
        <w:gridCol w:w="1134"/>
        <w:gridCol w:w="142"/>
        <w:gridCol w:w="1134"/>
        <w:gridCol w:w="49"/>
        <w:gridCol w:w="1370"/>
        <w:gridCol w:w="2127"/>
      </w:tblGrid>
      <w:tr w:rsidR="00854F5B" w:rsidRPr="004D581B" w:rsidTr="0099049B">
        <w:trPr>
          <w:trHeight w:val="360"/>
        </w:trPr>
        <w:tc>
          <w:tcPr>
            <w:tcW w:w="806" w:type="dxa"/>
            <w:vMerge w:val="restart"/>
            <w:tcBorders>
              <w:top w:val="single" w:sz="4" w:space="0" w:color="auto"/>
              <w:left w:val="single" w:sz="4" w:space="0" w:color="auto"/>
              <w:bottom w:val="single" w:sz="4" w:space="0" w:color="auto"/>
              <w:right w:val="single" w:sz="4" w:space="0" w:color="auto"/>
            </w:tcBorders>
          </w:tcPr>
          <w:p w:rsidR="00854F5B" w:rsidRPr="004D581B" w:rsidRDefault="00854F5B" w:rsidP="0099049B">
            <w:pPr>
              <w:jc w:val="center"/>
            </w:pPr>
            <w:r w:rsidRPr="004D581B">
              <w:t>№</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854F5B" w:rsidRPr="004D581B" w:rsidRDefault="00854F5B" w:rsidP="0099049B">
            <w:pPr>
              <w:jc w:val="center"/>
            </w:pPr>
            <w:r w:rsidRPr="004D581B">
              <w:t>Наименование  программы, подпрограммы</w:t>
            </w:r>
          </w:p>
        </w:tc>
        <w:tc>
          <w:tcPr>
            <w:tcW w:w="1272" w:type="dxa"/>
            <w:vMerge w:val="restart"/>
            <w:tcBorders>
              <w:top w:val="single" w:sz="4" w:space="0" w:color="auto"/>
              <w:left w:val="single" w:sz="4" w:space="0" w:color="auto"/>
              <w:bottom w:val="single" w:sz="4" w:space="0" w:color="auto"/>
              <w:right w:val="single" w:sz="4" w:space="0" w:color="auto"/>
            </w:tcBorders>
          </w:tcPr>
          <w:p w:rsidR="00854F5B" w:rsidRPr="004D581B" w:rsidRDefault="00854F5B" w:rsidP="0099049B">
            <w:pPr>
              <w:jc w:val="center"/>
            </w:pPr>
            <w:r w:rsidRPr="004D581B">
              <w:t xml:space="preserve">ГРБС </w:t>
            </w:r>
          </w:p>
        </w:tc>
        <w:tc>
          <w:tcPr>
            <w:tcW w:w="3142" w:type="dxa"/>
            <w:gridSpan w:val="8"/>
            <w:tcBorders>
              <w:top w:val="single" w:sz="4" w:space="0" w:color="auto"/>
              <w:left w:val="nil"/>
              <w:bottom w:val="single" w:sz="4" w:space="0" w:color="auto"/>
              <w:right w:val="single" w:sz="4" w:space="0" w:color="auto"/>
            </w:tcBorders>
          </w:tcPr>
          <w:p w:rsidR="00854F5B" w:rsidRPr="004D581B" w:rsidRDefault="00854F5B" w:rsidP="0099049B">
            <w:pPr>
              <w:jc w:val="center"/>
            </w:pPr>
            <w:r w:rsidRPr="004D581B">
              <w:t>Код бюджетной классификации</w:t>
            </w:r>
          </w:p>
        </w:tc>
        <w:tc>
          <w:tcPr>
            <w:tcW w:w="6243" w:type="dxa"/>
            <w:gridSpan w:val="8"/>
            <w:tcBorders>
              <w:top w:val="single" w:sz="4" w:space="0" w:color="auto"/>
              <w:left w:val="nil"/>
              <w:bottom w:val="single" w:sz="4" w:space="0" w:color="auto"/>
              <w:right w:val="single" w:sz="4" w:space="0" w:color="auto"/>
            </w:tcBorders>
          </w:tcPr>
          <w:p w:rsidR="00854F5B" w:rsidRPr="004D581B" w:rsidRDefault="00854F5B" w:rsidP="0099049B">
            <w:pPr>
              <w:jc w:val="center"/>
            </w:pPr>
            <w:r w:rsidRPr="004D581B">
              <w:t>Расходы (тыс. руб.), годы</w:t>
            </w:r>
          </w:p>
        </w:tc>
        <w:tc>
          <w:tcPr>
            <w:tcW w:w="2127" w:type="dxa"/>
            <w:vMerge w:val="restart"/>
            <w:tcBorders>
              <w:top w:val="single" w:sz="4" w:space="0" w:color="auto"/>
              <w:left w:val="single" w:sz="4" w:space="0" w:color="auto"/>
              <w:bottom w:val="single" w:sz="4" w:space="0" w:color="auto"/>
              <w:right w:val="single" w:sz="4" w:space="0" w:color="auto"/>
            </w:tcBorders>
          </w:tcPr>
          <w:p w:rsidR="00854F5B" w:rsidRPr="004D581B" w:rsidRDefault="00854F5B" w:rsidP="0099049B">
            <w:pPr>
              <w:jc w:val="center"/>
            </w:pPr>
            <w:r w:rsidRPr="004D581B">
              <w:t>Ожидаемый результат от реализации подпрограммного мероприятия</w:t>
            </w:r>
            <w:r w:rsidRPr="004D581B">
              <w:br/>
              <w:t xml:space="preserve"> (в натуральном выражении)</w:t>
            </w:r>
          </w:p>
        </w:tc>
      </w:tr>
      <w:tr w:rsidR="00854F5B" w:rsidRPr="004D581B" w:rsidTr="0099049B">
        <w:trPr>
          <w:trHeight w:val="1713"/>
        </w:trPr>
        <w:tc>
          <w:tcPr>
            <w:tcW w:w="806" w:type="dxa"/>
            <w:vMerge/>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tc>
        <w:tc>
          <w:tcPr>
            <w:tcW w:w="1272" w:type="dxa"/>
            <w:vMerge/>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ГРБС</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proofErr w:type="spellStart"/>
            <w:r w:rsidRPr="004D581B">
              <w:t>РзПр</w:t>
            </w:r>
            <w:proofErr w:type="spellEnd"/>
          </w:p>
        </w:tc>
        <w:tc>
          <w:tcPr>
            <w:tcW w:w="1277" w:type="dxa"/>
            <w:gridSpan w:val="4"/>
            <w:tcBorders>
              <w:top w:val="single" w:sz="4" w:space="0" w:color="auto"/>
              <w:left w:val="nil"/>
              <w:bottom w:val="single" w:sz="4" w:space="0" w:color="auto"/>
              <w:right w:val="single" w:sz="4" w:space="0" w:color="auto"/>
            </w:tcBorders>
          </w:tcPr>
          <w:p w:rsidR="00854F5B" w:rsidRPr="004D581B" w:rsidRDefault="00854F5B" w:rsidP="0099049B">
            <w:pPr>
              <w:jc w:val="center"/>
            </w:pPr>
            <w:r w:rsidRPr="004D581B">
              <w:t>ЦСР</w:t>
            </w:r>
          </w:p>
        </w:tc>
        <w:tc>
          <w:tcPr>
            <w:tcW w:w="441"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ВР</w:t>
            </w:r>
          </w:p>
        </w:tc>
        <w:tc>
          <w:tcPr>
            <w:tcW w:w="1280" w:type="dxa"/>
            <w:tcBorders>
              <w:top w:val="nil"/>
              <w:left w:val="nil"/>
              <w:bottom w:val="single" w:sz="4" w:space="0" w:color="auto"/>
              <w:right w:val="single" w:sz="4" w:space="0" w:color="auto"/>
            </w:tcBorders>
          </w:tcPr>
          <w:p w:rsidR="00854F5B" w:rsidRPr="004D581B" w:rsidRDefault="00854F5B" w:rsidP="0099049B">
            <w:pPr>
              <w:jc w:val="center"/>
            </w:pPr>
            <w:r w:rsidRPr="004D581B">
              <w:t>2014 год</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2015 год</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2016 год</w:t>
            </w:r>
          </w:p>
        </w:tc>
        <w:tc>
          <w:tcPr>
            <w:tcW w:w="1134" w:type="dxa"/>
            <w:tcBorders>
              <w:top w:val="nil"/>
              <w:left w:val="nil"/>
              <w:bottom w:val="single" w:sz="4" w:space="0" w:color="auto"/>
              <w:right w:val="single" w:sz="4" w:space="0" w:color="auto"/>
            </w:tcBorders>
          </w:tcPr>
          <w:p w:rsidR="00854F5B" w:rsidRPr="004D581B" w:rsidRDefault="00854F5B" w:rsidP="0099049B">
            <w:pPr>
              <w:jc w:val="center"/>
            </w:pPr>
            <w:r w:rsidRPr="004D581B">
              <w:t>2017 год</w:t>
            </w:r>
          </w:p>
        </w:tc>
        <w:tc>
          <w:tcPr>
            <w:tcW w:w="1419"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Итого на 2014 -2017 годы</w:t>
            </w:r>
          </w:p>
        </w:tc>
        <w:tc>
          <w:tcPr>
            <w:tcW w:w="2127" w:type="dxa"/>
            <w:vMerge/>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tc>
      </w:tr>
      <w:tr w:rsidR="00854F5B" w:rsidRPr="004D581B" w:rsidTr="0099049B">
        <w:trPr>
          <w:trHeight w:val="215"/>
        </w:trPr>
        <w:tc>
          <w:tcPr>
            <w:tcW w:w="806" w:type="dxa"/>
            <w:tcBorders>
              <w:top w:val="nil"/>
              <w:left w:val="single" w:sz="4" w:space="0" w:color="auto"/>
              <w:bottom w:val="single" w:sz="4" w:space="0" w:color="auto"/>
              <w:right w:val="single" w:sz="4" w:space="0" w:color="auto"/>
            </w:tcBorders>
          </w:tcPr>
          <w:p w:rsidR="00854F5B" w:rsidRPr="004D581B" w:rsidRDefault="00854F5B" w:rsidP="0099049B">
            <w:r w:rsidRPr="004D581B">
              <w:t> </w:t>
            </w:r>
          </w:p>
        </w:tc>
        <w:tc>
          <w:tcPr>
            <w:tcW w:w="12817" w:type="dxa"/>
            <w:gridSpan w:val="19"/>
            <w:tcBorders>
              <w:top w:val="single" w:sz="4" w:space="0" w:color="auto"/>
              <w:left w:val="nil"/>
              <w:bottom w:val="single" w:sz="4" w:space="0" w:color="auto"/>
              <w:right w:val="single" w:sz="4" w:space="0" w:color="000000"/>
            </w:tcBorders>
          </w:tcPr>
          <w:p w:rsidR="00854F5B" w:rsidRPr="004D581B" w:rsidRDefault="00854F5B" w:rsidP="0099049B">
            <w:r w:rsidRPr="004D581B">
              <w:t>Муниципальная программа города Ачинска: «Развитие культуры»</w:t>
            </w:r>
          </w:p>
        </w:tc>
        <w:tc>
          <w:tcPr>
            <w:tcW w:w="2127" w:type="dxa"/>
            <w:tcBorders>
              <w:top w:val="nil"/>
              <w:left w:val="nil"/>
              <w:bottom w:val="single" w:sz="4" w:space="0" w:color="auto"/>
              <w:right w:val="single" w:sz="4" w:space="0" w:color="auto"/>
            </w:tcBorders>
          </w:tcPr>
          <w:p w:rsidR="00854F5B" w:rsidRPr="004D581B" w:rsidRDefault="00854F5B" w:rsidP="0099049B">
            <w:pPr>
              <w:jc w:val="center"/>
            </w:pPr>
            <w:r w:rsidRPr="004D581B">
              <w:t> </w:t>
            </w:r>
          </w:p>
        </w:tc>
      </w:tr>
      <w:tr w:rsidR="00854F5B" w:rsidRPr="004D581B" w:rsidTr="0099049B">
        <w:trPr>
          <w:trHeight w:val="281"/>
        </w:trPr>
        <w:tc>
          <w:tcPr>
            <w:tcW w:w="806" w:type="dxa"/>
            <w:tcBorders>
              <w:top w:val="nil"/>
              <w:left w:val="single" w:sz="4" w:space="0" w:color="auto"/>
              <w:bottom w:val="single" w:sz="4" w:space="0" w:color="auto"/>
              <w:right w:val="single" w:sz="4" w:space="0" w:color="auto"/>
            </w:tcBorders>
          </w:tcPr>
          <w:p w:rsidR="00854F5B" w:rsidRPr="004D581B" w:rsidRDefault="00854F5B" w:rsidP="0099049B">
            <w:r w:rsidRPr="004D581B">
              <w:t> </w:t>
            </w:r>
          </w:p>
        </w:tc>
        <w:tc>
          <w:tcPr>
            <w:tcW w:w="12817" w:type="dxa"/>
            <w:gridSpan w:val="19"/>
            <w:tcBorders>
              <w:top w:val="single" w:sz="4" w:space="0" w:color="auto"/>
              <w:left w:val="nil"/>
              <w:bottom w:val="single" w:sz="4" w:space="0" w:color="auto"/>
              <w:right w:val="single" w:sz="4" w:space="0" w:color="000000"/>
            </w:tcBorders>
          </w:tcPr>
          <w:p w:rsidR="00854F5B" w:rsidRPr="004D581B" w:rsidRDefault="00854F5B" w:rsidP="0099049B">
            <w:r w:rsidRPr="004D581B">
              <w:t>Подпрограмма 2. «Развитие архивного дела в городе Ачинске» на 2014-2017 годы</w:t>
            </w:r>
          </w:p>
        </w:tc>
        <w:tc>
          <w:tcPr>
            <w:tcW w:w="2127" w:type="dxa"/>
            <w:tcBorders>
              <w:top w:val="nil"/>
              <w:left w:val="nil"/>
              <w:bottom w:val="single" w:sz="4" w:space="0" w:color="auto"/>
              <w:right w:val="single" w:sz="4" w:space="0" w:color="auto"/>
            </w:tcBorders>
          </w:tcPr>
          <w:p w:rsidR="00854F5B" w:rsidRPr="004D581B" w:rsidRDefault="00854F5B" w:rsidP="0099049B">
            <w:pPr>
              <w:jc w:val="center"/>
            </w:pPr>
            <w:r w:rsidRPr="004D581B">
              <w:t> </w:t>
            </w:r>
          </w:p>
        </w:tc>
      </w:tr>
      <w:tr w:rsidR="00854F5B" w:rsidRPr="004D581B" w:rsidTr="0099049B">
        <w:trPr>
          <w:trHeight w:val="498"/>
        </w:trPr>
        <w:tc>
          <w:tcPr>
            <w:tcW w:w="806" w:type="dxa"/>
            <w:tcBorders>
              <w:top w:val="nil"/>
              <w:left w:val="single" w:sz="4" w:space="0" w:color="auto"/>
              <w:bottom w:val="single" w:sz="4" w:space="0" w:color="auto"/>
              <w:right w:val="single" w:sz="4" w:space="0" w:color="auto"/>
            </w:tcBorders>
          </w:tcPr>
          <w:p w:rsidR="00854F5B" w:rsidRPr="004D581B" w:rsidRDefault="00854F5B" w:rsidP="0099049B">
            <w:r w:rsidRPr="004D581B">
              <w:t> </w:t>
            </w:r>
          </w:p>
        </w:tc>
        <w:tc>
          <w:tcPr>
            <w:tcW w:w="12817" w:type="dxa"/>
            <w:gridSpan w:val="19"/>
            <w:tcBorders>
              <w:top w:val="single" w:sz="4" w:space="0" w:color="auto"/>
              <w:left w:val="nil"/>
              <w:bottom w:val="single" w:sz="4" w:space="0" w:color="auto"/>
              <w:right w:val="single" w:sz="4" w:space="0" w:color="auto"/>
            </w:tcBorders>
          </w:tcPr>
          <w:p w:rsidR="00854F5B" w:rsidRPr="004D581B" w:rsidRDefault="00854F5B" w:rsidP="0099049B">
            <w:r w:rsidRPr="004D581B">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127" w:type="dxa"/>
            <w:tcBorders>
              <w:top w:val="nil"/>
              <w:left w:val="nil"/>
              <w:bottom w:val="single" w:sz="4" w:space="0" w:color="auto"/>
              <w:right w:val="single" w:sz="4" w:space="0" w:color="auto"/>
            </w:tcBorders>
          </w:tcPr>
          <w:p w:rsidR="00854F5B" w:rsidRPr="004D581B" w:rsidRDefault="00854F5B" w:rsidP="0099049B">
            <w:pPr>
              <w:jc w:val="center"/>
            </w:pPr>
            <w:r w:rsidRPr="004D581B">
              <w:t> </w:t>
            </w:r>
          </w:p>
        </w:tc>
      </w:tr>
      <w:tr w:rsidR="00854F5B" w:rsidRPr="004D581B" w:rsidTr="0099049B">
        <w:trPr>
          <w:trHeight w:val="299"/>
        </w:trPr>
        <w:tc>
          <w:tcPr>
            <w:tcW w:w="806" w:type="dxa"/>
            <w:tcBorders>
              <w:top w:val="nil"/>
              <w:left w:val="single" w:sz="4" w:space="0" w:color="auto"/>
              <w:bottom w:val="single" w:sz="4" w:space="0" w:color="auto"/>
              <w:right w:val="single" w:sz="4" w:space="0" w:color="auto"/>
            </w:tcBorders>
          </w:tcPr>
          <w:p w:rsidR="00854F5B" w:rsidRPr="004D581B" w:rsidRDefault="00854F5B" w:rsidP="0099049B">
            <w:r w:rsidRPr="004D581B">
              <w:t>1</w:t>
            </w:r>
          </w:p>
        </w:tc>
        <w:tc>
          <w:tcPr>
            <w:tcW w:w="12817" w:type="dxa"/>
            <w:gridSpan w:val="19"/>
            <w:tcBorders>
              <w:top w:val="single" w:sz="4" w:space="0" w:color="auto"/>
              <w:left w:val="nil"/>
              <w:bottom w:val="single" w:sz="4" w:space="0" w:color="auto"/>
              <w:right w:val="single" w:sz="4" w:space="0" w:color="000000"/>
            </w:tcBorders>
            <w:shd w:val="clear" w:color="auto" w:fill="FFFFFF"/>
          </w:tcPr>
          <w:p w:rsidR="00854F5B" w:rsidRPr="004D581B" w:rsidRDefault="00854F5B" w:rsidP="0099049B">
            <w:r w:rsidRPr="004D581B">
              <w:t>Задача 1. Сохранение, пополнение и эффективное использование архивных документов</w:t>
            </w:r>
          </w:p>
        </w:tc>
        <w:tc>
          <w:tcPr>
            <w:tcW w:w="2127" w:type="dxa"/>
            <w:tcBorders>
              <w:top w:val="nil"/>
              <w:left w:val="nil"/>
              <w:bottom w:val="single" w:sz="4" w:space="0" w:color="auto"/>
              <w:right w:val="single" w:sz="4" w:space="0" w:color="auto"/>
            </w:tcBorders>
          </w:tcPr>
          <w:p w:rsidR="00854F5B" w:rsidRPr="004D581B" w:rsidRDefault="00854F5B" w:rsidP="0099049B">
            <w:pPr>
              <w:jc w:val="center"/>
            </w:pPr>
            <w:r w:rsidRPr="004D581B">
              <w:t> </w:t>
            </w:r>
          </w:p>
        </w:tc>
      </w:tr>
      <w:tr w:rsidR="00854F5B" w:rsidRPr="004D581B" w:rsidTr="0099049B">
        <w:trPr>
          <w:trHeight w:val="70"/>
        </w:trPr>
        <w:tc>
          <w:tcPr>
            <w:tcW w:w="806" w:type="dxa"/>
            <w:vMerge w:val="restart"/>
            <w:tcBorders>
              <w:top w:val="nil"/>
              <w:left w:val="single" w:sz="4" w:space="0" w:color="auto"/>
              <w:bottom w:val="single" w:sz="4" w:space="0" w:color="000000"/>
              <w:right w:val="single" w:sz="4" w:space="0" w:color="auto"/>
            </w:tcBorders>
          </w:tcPr>
          <w:p w:rsidR="00854F5B" w:rsidRPr="004D581B" w:rsidRDefault="00854F5B" w:rsidP="0099049B">
            <w:r w:rsidRPr="004D581B">
              <w:t>1.1.</w:t>
            </w:r>
          </w:p>
        </w:tc>
        <w:tc>
          <w:tcPr>
            <w:tcW w:w="2044" w:type="dxa"/>
            <w:vMerge w:val="restart"/>
            <w:tcBorders>
              <w:top w:val="nil"/>
              <w:left w:val="single" w:sz="4" w:space="0" w:color="auto"/>
              <w:bottom w:val="single" w:sz="4" w:space="0" w:color="000000"/>
              <w:right w:val="single" w:sz="4" w:space="0" w:color="auto"/>
            </w:tcBorders>
          </w:tcPr>
          <w:p w:rsidR="00854F5B" w:rsidRPr="004D581B" w:rsidRDefault="00854F5B" w:rsidP="0099049B">
            <w:r w:rsidRPr="004D581B">
              <w:t>Обеспечение деятельности муниципальных учреждений</w:t>
            </w:r>
          </w:p>
        </w:tc>
        <w:tc>
          <w:tcPr>
            <w:tcW w:w="1388" w:type="dxa"/>
            <w:gridSpan w:val="2"/>
            <w:vMerge w:val="restart"/>
            <w:tcBorders>
              <w:top w:val="nil"/>
              <w:left w:val="single" w:sz="4" w:space="0" w:color="auto"/>
              <w:bottom w:val="single" w:sz="4" w:space="0" w:color="000000"/>
              <w:right w:val="single" w:sz="4" w:space="0" w:color="auto"/>
            </w:tcBorders>
          </w:tcPr>
          <w:p w:rsidR="00854F5B" w:rsidRPr="004D581B" w:rsidRDefault="00854F5B" w:rsidP="0099049B">
            <w:proofErr w:type="spellStart"/>
            <w:proofErr w:type="gramStart"/>
            <w:r w:rsidRPr="004D581B">
              <w:t>Администр</w:t>
            </w:r>
            <w:r>
              <w:t>а-</w:t>
            </w:r>
            <w:r w:rsidRPr="004D581B">
              <w:t>ция</w:t>
            </w:r>
            <w:proofErr w:type="spellEnd"/>
            <w:proofErr w:type="gramEnd"/>
            <w:r w:rsidRPr="004D581B">
              <w:t xml:space="preserve"> города Ачинска</w:t>
            </w:r>
          </w:p>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0803</w:t>
            </w:r>
          </w:p>
        </w:tc>
        <w:tc>
          <w:tcPr>
            <w:tcW w:w="441"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 </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3 434,9</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5 496,2</w:t>
            </w:r>
          </w:p>
        </w:tc>
        <w:tc>
          <w:tcPr>
            <w:tcW w:w="1134" w:type="dxa"/>
            <w:tcBorders>
              <w:top w:val="nil"/>
              <w:left w:val="nil"/>
              <w:bottom w:val="single" w:sz="4" w:space="0" w:color="auto"/>
              <w:right w:val="single" w:sz="4" w:space="0" w:color="auto"/>
            </w:tcBorders>
          </w:tcPr>
          <w:p w:rsidR="00854F5B" w:rsidRPr="004D581B" w:rsidRDefault="00854F5B" w:rsidP="0099049B">
            <w:pPr>
              <w:jc w:val="right"/>
            </w:pPr>
            <w:r w:rsidRPr="004D581B">
              <w:t>5 952,4</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3 425,0</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18 308,5</w:t>
            </w:r>
          </w:p>
        </w:tc>
        <w:tc>
          <w:tcPr>
            <w:tcW w:w="2127" w:type="dxa"/>
            <w:vMerge w:val="restart"/>
            <w:tcBorders>
              <w:top w:val="nil"/>
              <w:left w:val="single" w:sz="4" w:space="0" w:color="auto"/>
              <w:bottom w:val="nil"/>
              <w:right w:val="single" w:sz="4" w:space="0" w:color="auto"/>
            </w:tcBorders>
          </w:tcPr>
          <w:p w:rsidR="00854F5B" w:rsidRPr="004D581B" w:rsidRDefault="00854F5B" w:rsidP="0099049B">
            <w:pPr>
              <w:jc w:val="both"/>
            </w:pPr>
            <w:r w:rsidRPr="004D581B">
              <w:t xml:space="preserve">Количество архивных документов Архивного фонда РФ, находящихся на государственном хранении  в МКУ «Архив г. Ачинска» в 2017 году составит 127 500 единиц хранения </w:t>
            </w:r>
          </w:p>
        </w:tc>
      </w:tr>
      <w:tr w:rsidR="00854F5B" w:rsidRPr="004D581B" w:rsidTr="0099049B">
        <w:trPr>
          <w:trHeight w:val="206"/>
        </w:trPr>
        <w:tc>
          <w:tcPr>
            <w:tcW w:w="806"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2044"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1388" w:type="dxa"/>
            <w:gridSpan w:val="2"/>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0803</w:t>
            </w:r>
          </w:p>
        </w:tc>
        <w:tc>
          <w:tcPr>
            <w:tcW w:w="441" w:type="dxa"/>
            <w:gridSpan w:val="2"/>
            <w:tcBorders>
              <w:top w:val="nil"/>
              <w:left w:val="nil"/>
              <w:bottom w:val="single" w:sz="4" w:space="0" w:color="auto"/>
              <w:right w:val="single" w:sz="4" w:space="0" w:color="auto"/>
            </w:tcBorders>
          </w:tcPr>
          <w:p w:rsidR="00854F5B" w:rsidRPr="004D581B" w:rsidRDefault="00854F5B" w:rsidP="0099049B">
            <w:pPr>
              <w:ind w:left="-109" w:right="-108"/>
              <w:jc w:val="center"/>
            </w:pPr>
            <w:r w:rsidRPr="004D581B">
              <w:t>111</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2 729,6</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2 949,3</w:t>
            </w:r>
          </w:p>
        </w:tc>
        <w:tc>
          <w:tcPr>
            <w:tcW w:w="1134" w:type="dxa"/>
            <w:tcBorders>
              <w:top w:val="nil"/>
              <w:left w:val="nil"/>
              <w:bottom w:val="single" w:sz="4" w:space="0" w:color="auto"/>
              <w:right w:val="single" w:sz="4" w:space="0" w:color="auto"/>
            </w:tcBorders>
          </w:tcPr>
          <w:p w:rsidR="00854F5B" w:rsidRPr="004D581B" w:rsidRDefault="00854F5B" w:rsidP="0099049B">
            <w:pPr>
              <w:jc w:val="right"/>
            </w:pPr>
            <w:r w:rsidRPr="004D581B">
              <w:t>2 911,3</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2 911,3</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11 501,5</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271"/>
        </w:trPr>
        <w:tc>
          <w:tcPr>
            <w:tcW w:w="806"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2044"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1388" w:type="dxa"/>
            <w:gridSpan w:val="2"/>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0803</w:t>
            </w:r>
          </w:p>
        </w:tc>
        <w:tc>
          <w:tcPr>
            <w:tcW w:w="441" w:type="dxa"/>
            <w:gridSpan w:val="2"/>
            <w:tcBorders>
              <w:top w:val="nil"/>
              <w:left w:val="nil"/>
              <w:bottom w:val="single" w:sz="4" w:space="0" w:color="auto"/>
              <w:right w:val="single" w:sz="4" w:space="0" w:color="auto"/>
            </w:tcBorders>
          </w:tcPr>
          <w:p w:rsidR="00854F5B" w:rsidRPr="004D581B" w:rsidRDefault="00854F5B" w:rsidP="0099049B">
            <w:pPr>
              <w:ind w:left="-109" w:right="-108"/>
              <w:jc w:val="center"/>
            </w:pPr>
            <w:r w:rsidRPr="004D581B">
              <w:t>112</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1,5</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1,5</w:t>
            </w:r>
          </w:p>
        </w:tc>
        <w:tc>
          <w:tcPr>
            <w:tcW w:w="1134" w:type="dxa"/>
            <w:tcBorders>
              <w:top w:val="nil"/>
              <w:left w:val="nil"/>
              <w:bottom w:val="single" w:sz="4" w:space="0" w:color="auto"/>
              <w:right w:val="single" w:sz="4" w:space="0" w:color="auto"/>
            </w:tcBorders>
          </w:tcPr>
          <w:p w:rsidR="00854F5B" w:rsidRPr="004D581B" w:rsidRDefault="00854F5B" w:rsidP="0099049B">
            <w:pPr>
              <w:jc w:val="right"/>
            </w:pPr>
            <w:r w:rsidRPr="004D581B">
              <w:t>1,5</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1,5</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6,0</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186"/>
        </w:trPr>
        <w:tc>
          <w:tcPr>
            <w:tcW w:w="806"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2044"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1388" w:type="dxa"/>
            <w:gridSpan w:val="2"/>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0803</w:t>
            </w:r>
          </w:p>
        </w:tc>
        <w:tc>
          <w:tcPr>
            <w:tcW w:w="441" w:type="dxa"/>
            <w:gridSpan w:val="2"/>
            <w:tcBorders>
              <w:top w:val="nil"/>
              <w:left w:val="nil"/>
              <w:bottom w:val="single" w:sz="4" w:space="0" w:color="auto"/>
              <w:right w:val="single" w:sz="4" w:space="0" w:color="auto"/>
            </w:tcBorders>
          </w:tcPr>
          <w:p w:rsidR="00854F5B" w:rsidRPr="004D581B" w:rsidRDefault="00854F5B" w:rsidP="0099049B">
            <w:pPr>
              <w:ind w:left="-109" w:right="-108"/>
              <w:jc w:val="center"/>
            </w:pPr>
            <w:r w:rsidRPr="004D581B">
              <w:t>244</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702,7</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2 545,1</w:t>
            </w:r>
          </w:p>
        </w:tc>
        <w:tc>
          <w:tcPr>
            <w:tcW w:w="1134" w:type="dxa"/>
            <w:tcBorders>
              <w:top w:val="nil"/>
              <w:left w:val="nil"/>
              <w:bottom w:val="single" w:sz="4" w:space="0" w:color="auto"/>
              <w:right w:val="single" w:sz="4" w:space="0" w:color="auto"/>
            </w:tcBorders>
          </w:tcPr>
          <w:p w:rsidR="00854F5B" w:rsidRPr="004D581B" w:rsidRDefault="00854F5B" w:rsidP="0099049B">
            <w:pPr>
              <w:jc w:val="right"/>
            </w:pPr>
            <w:r w:rsidRPr="004D581B">
              <w:t>3 039,3</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511,9</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6 799,0</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251"/>
        </w:trPr>
        <w:tc>
          <w:tcPr>
            <w:tcW w:w="806"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2044"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1388" w:type="dxa"/>
            <w:gridSpan w:val="2"/>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0803</w:t>
            </w:r>
          </w:p>
        </w:tc>
        <w:tc>
          <w:tcPr>
            <w:tcW w:w="441" w:type="dxa"/>
            <w:gridSpan w:val="2"/>
            <w:tcBorders>
              <w:top w:val="nil"/>
              <w:left w:val="nil"/>
              <w:bottom w:val="single" w:sz="4" w:space="0" w:color="auto"/>
              <w:right w:val="single" w:sz="4" w:space="0" w:color="auto"/>
            </w:tcBorders>
          </w:tcPr>
          <w:p w:rsidR="00854F5B" w:rsidRPr="004D581B" w:rsidRDefault="00854F5B" w:rsidP="0099049B">
            <w:pPr>
              <w:ind w:left="-109" w:right="-108"/>
              <w:jc w:val="center"/>
            </w:pPr>
            <w:r w:rsidRPr="004D581B">
              <w:t>852</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1,1</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0,3</w:t>
            </w:r>
          </w:p>
        </w:tc>
        <w:tc>
          <w:tcPr>
            <w:tcW w:w="1134" w:type="dxa"/>
            <w:tcBorders>
              <w:top w:val="nil"/>
              <w:left w:val="nil"/>
              <w:bottom w:val="single" w:sz="4" w:space="0" w:color="auto"/>
              <w:right w:val="single" w:sz="4" w:space="0" w:color="auto"/>
            </w:tcBorders>
          </w:tcPr>
          <w:p w:rsidR="00854F5B" w:rsidRPr="004D581B" w:rsidRDefault="00854F5B" w:rsidP="0099049B">
            <w:pPr>
              <w:jc w:val="right"/>
            </w:pPr>
            <w:r w:rsidRPr="004D581B">
              <w:t>0,3</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0,3</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2,0</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164"/>
        </w:trPr>
        <w:tc>
          <w:tcPr>
            <w:tcW w:w="806" w:type="dxa"/>
            <w:vMerge w:val="restart"/>
            <w:tcBorders>
              <w:top w:val="nil"/>
              <w:left w:val="single" w:sz="4" w:space="0" w:color="auto"/>
              <w:bottom w:val="single" w:sz="4" w:space="0" w:color="000000"/>
              <w:right w:val="single" w:sz="4" w:space="0" w:color="auto"/>
            </w:tcBorders>
          </w:tcPr>
          <w:p w:rsidR="00854F5B" w:rsidRPr="004D581B" w:rsidRDefault="00854F5B" w:rsidP="0099049B">
            <w:r w:rsidRPr="004D581B">
              <w:t>1.2.</w:t>
            </w:r>
          </w:p>
        </w:tc>
        <w:tc>
          <w:tcPr>
            <w:tcW w:w="2044" w:type="dxa"/>
            <w:vMerge w:val="restart"/>
            <w:tcBorders>
              <w:top w:val="nil"/>
              <w:left w:val="single" w:sz="4" w:space="0" w:color="auto"/>
              <w:bottom w:val="single" w:sz="4" w:space="0" w:color="000000"/>
              <w:right w:val="single" w:sz="4" w:space="0" w:color="auto"/>
            </w:tcBorders>
          </w:tcPr>
          <w:p w:rsidR="00854F5B" w:rsidRPr="004D581B" w:rsidRDefault="00854F5B" w:rsidP="0099049B">
            <w:r w:rsidRPr="004D581B">
              <w:t>Осуществление государственных полномочий в области архивного дела</w:t>
            </w:r>
          </w:p>
        </w:tc>
        <w:tc>
          <w:tcPr>
            <w:tcW w:w="1388" w:type="dxa"/>
            <w:gridSpan w:val="2"/>
            <w:vMerge w:val="restart"/>
            <w:tcBorders>
              <w:top w:val="nil"/>
              <w:left w:val="single" w:sz="4" w:space="0" w:color="auto"/>
              <w:bottom w:val="single" w:sz="4" w:space="0" w:color="000000"/>
              <w:right w:val="single" w:sz="4" w:space="0" w:color="auto"/>
            </w:tcBorders>
          </w:tcPr>
          <w:p w:rsidR="00854F5B" w:rsidRPr="004D581B" w:rsidRDefault="00854F5B" w:rsidP="0099049B">
            <w:r w:rsidRPr="004D581B">
              <w:t>Администрация города Ачинска</w:t>
            </w:r>
          </w:p>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7519</w:t>
            </w:r>
          </w:p>
        </w:tc>
        <w:tc>
          <w:tcPr>
            <w:tcW w:w="441"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 </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355,4</w:t>
            </w:r>
          </w:p>
        </w:tc>
        <w:tc>
          <w:tcPr>
            <w:tcW w:w="1134" w:type="dxa"/>
            <w:gridSpan w:val="2"/>
            <w:tcBorders>
              <w:top w:val="nil"/>
              <w:left w:val="nil"/>
              <w:bottom w:val="single" w:sz="4" w:space="0" w:color="auto"/>
              <w:right w:val="single" w:sz="4" w:space="0" w:color="auto"/>
            </w:tcBorders>
          </w:tcPr>
          <w:p w:rsidR="00854F5B" w:rsidRPr="004D581B" w:rsidRDefault="00854F5B" w:rsidP="0099049B">
            <w:pPr>
              <w:ind w:left="-108" w:right="34"/>
              <w:jc w:val="right"/>
            </w:pPr>
            <w:r w:rsidRPr="004D581B">
              <w:t>418,7</w:t>
            </w:r>
          </w:p>
        </w:tc>
        <w:tc>
          <w:tcPr>
            <w:tcW w:w="1134" w:type="dxa"/>
            <w:tcBorders>
              <w:top w:val="nil"/>
              <w:left w:val="nil"/>
              <w:bottom w:val="single" w:sz="4" w:space="0" w:color="auto"/>
              <w:right w:val="single" w:sz="4" w:space="0" w:color="auto"/>
            </w:tcBorders>
          </w:tcPr>
          <w:p w:rsidR="00854F5B" w:rsidRPr="004D581B" w:rsidRDefault="00854F5B" w:rsidP="0099049B">
            <w:pPr>
              <w:ind w:left="-108" w:right="34"/>
              <w:jc w:val="right"/>
            </w:pPr>
            <w:r w:rsidRPr="004D581B">
              <w:t>431,2</w:t>
            </w:r>
          </w:p>
        </w:tc>
        <w:tc>
          <w:tcPr>
            <w:tcW w:w="1276"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431,2</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1 636,5</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259"/>
        </w:trPr>
        <w:tc>
          <w:tcPr>
            <w:tcW w:w="806"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2044"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1388" w:type="dxa"/>
            <w:gridSpan w:val="2"/>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7519</w:t>
            </w:r>
          </w:p>
        </w:tc>
        <w:tc>
          <w:tcPr>
            <w:tcW w:w="441" w:type="dxa"/>
            <w:gridSpan w:val="2"/>
            <w:tcBorders>
              <w:top w:val="nil"/>
              <w:left w:val="nil"/>
              <w:bottom w:val="single" w:sz="4" w:space="0" w:color="auto"/>
              <w:right w:val="single" w:sz="4" w:space="0" w:color="auto"/>
            </w:tcBorders>
          </w:tcPr>
          <w:p w:rsidR="00854F5B" w:rsidRPr="004D581B" w:rsidRDefault="00854F5B" w:rsidP="0099049B">
            <w:pPr>
              <w:ind w:left="-109" w:right="-108"/>
              <w:jc w:val="center"/>
            </w:pPr>
            <w:r w:rsidRPr="004D581B">
              <w:t>111</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232,1</w:t>
            </w:r>
          </w:p>
        </w:tc>
        <w:tc>
          <w:tcPr>
            <w:tcW w:w="1134" w:type="dxa"/>
            <w:gridSpan w:val="2"/>
            <w:tcBorders>
              <w:top w:val="nil"/>
              <w:left w:val="nil"/>
              <w:bottom w:val="single" w:sz="4" w:space="0" w:color="auto"/>
              <w:right w:val="single" w:sz="4" w:space="0" w:color="auto"/>
            </w:tcBorders>
          </w:tcPr>
          <w:p w:rsidR="00854F5B" w:rsidRPr="004D581B" w:rsidRDefault="00854F5B" w:rsidP="0099049B">
            <w:pPr>
              <w:ind w:left="-108" w:right="34"/>
              <w:jc w:val="right"/>
            </w:pPr>
            <w:r w:rsidRPr="004D581B">
              <w:t>251,7</w:t>
            </w:r>
          </w:p>
        </w:tc>
        <w:tc>
          <w:tcPr>
            <w:tcW w:w="1134" w:type="dxa"/>
            <w:tcBorders>
              <w:top w:val="nil"/>
              <w:left w:val="nil"/>
              <w:bottom w:val="single" w:sz="4" w:space="0" w:color="auto"/>
              <w:right w:val="single" w:sz="4" w:space="0" w:color="auto"/>
            </w:tcBorders>
          </w:tcPr>
          <w:p w:rsidR="00854F5B" w:rsidRPr="004D581B" w:rsidRDefault="00854F5B" w:rsidP="0099049B">
            <w:pPr>
              <w:ind w:left="-108" w:right="34"/>
              <w:jc w:val="right"/>
            </w:pPr>
            <w:r w:rsidRPr="004D581B">
              <w:t>264,2</w:t>
            </w:r>
          </w:p>
        </w:tc>
        <w:tc>
          <w:tcPr>
            <w:tcW w:w="1276"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264,2</w:t>
            </w:r>
          </w:p>
        </w:tc>
        <w:tc>
          <w:tcPr>
            <w:tcW w:w="1419" w:type="dxa"/>
            <w:gridSpan w:val="2"/>
            <w:tcBorders>
              <w:top w:val="nil"/>
              <w:left w:val="nil"/>
              <w:bottom w:val="single" w:sz="4" w:space="0" w:color="auto"/>
              <w:right w:val="single" w:sz="4" w:space="0" w:color="auto"/>
            </w:tcBorders>
          </w:tcPr>
          <w:p w:rsidR="00854F5B" w:rsidRPr="004D581B" w:rsidRDefault="00854F5B" w:rsidP="0099049B">
            <w:pPr>
              <w:ind w:right="34"/>
              <w:jc w:val="right"/>
            </w:pPr>
            <w:r w:rsidRPr="004D581B">
              <w:t>1 012,2</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505"/>
        </w:trPr>
        <w:tc>
          <w:tcPr>
            <w:tcW w:w="806"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2044" w:type="dxa"/>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1388" w:type="dxa"/>
            <w:gridSpan w:val="2"/>
            <w:vMerge/>
            <w:tcBorders>
              <w:top w:val="nil"/>
              <w:left w:val="single" w:sz="4" w:space="0" w:color="auto"/>
              <w:bottom w:val="single" w:sz="4" w:space="0" w:color="000000"/>
              <w:right w:val="single" w:sz="4" w:space="0" w:color="auto"/>
            </w:tcBorders>
            <w:vAlign w:val="center"/>
          </w:tcPr>
          <w:p w:rsidR="00854F5B" w:rsidRPr="004D581B" w:rsidRDefault="00854F5B" w:rsidP="0099049B"/>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426" w:type="dxa"/>
            <w:tcBorders>
              <w:top w:val="nil"/>
              <w:left w:val="nil"/>
              <w:bottom w:val="single" w:sz="4" w:space="0" w:color="auto"/>
              <w:right w:val="nil"/>
            </w:tcBorders>
          </w:tcPr>
          <w:p w:rsidR="00854F5B" w:rsidRPr="004D581B" w:rsidRDefault="00854F5B" w:rsidP="0099049B">
            <w:pPr>
              <w:ind w:left="-108" w:right="-108"/>
              <w:jc w:val="center"/>
            </w:pPr>
            <w:r w:rsidRPr="004D581B">
              <w:t>08</w:t>
            </w:r>
          </w:p>
        </w:tc>
        <w:tc>
          <w:tcPr>
            <w:tcW w:w="284" w:type="dxa"/>
            <w:tcBorders>
              <w:top w:val="nil"/>
              <w:left w:val="nil"/>
              <w:bottom w:val="single" w:sz="4" w:space="0" w:color="auto"/>
              <w:right w:val="nil"/>
            </w:tcBorders>
          </w:tcPr>
          <w:p w:rsidR="00854F5B" w:rsidRPr="004D581B" w:rsidRDefault="00854F5B" w:rsidP="0099049B">
            <w:pPr>
              <w:ind w:left="-108" w:right="-107"/>
              <w:jc w:val="center"/>
            </w:pPr>
            <w:r w:rsidRPr="004D581B">
              <w:t>2</w:t>
            </w:r>
          </w:p>
        </w:tc>
        <w:tc>
          <w:tcPr>
            <w:tcW w:w="567" w:type="dxa"/>
            <w:gridSpan w:val="2"/>
            <w:tcBorders>
              <w:top w:val="nil"/>
              <w:left w:val="nil"/>
              <w:bottom w:val="single" w:sz="4" w:space="0" w:color="auto"/>
              <w:right w:val="single" w:sz="4" w:space="0" w:color="auto"/>
            </w:tcBorders>
          </w:tcPr>
          <w:p w:rsidR="00854F5B" w:rsidRPr="004D581B" w:rsidRDefault="00854F5B" w:rsidP="0099049B">
            <w:pPr>
              <w:ind w:left="-109" w:right="-107"/>
              <w:jc w:val="center"/>
            </w:pPr>
            <w:r w:rsidRPr="004D581B">
              <w:t>7519</w:t>
            </w:r>
          </w:p>
        </w:tc>
        <w:tc>
          <w:tcPr>
            <w:tcW w:w="441" w:type="dxa"/>
            <w:gridSpan w:val="2"/>
            <w:tcBorders>
              <w:top w:val="nil"/>
              <w:left w:val="nil"/>
              <w:bottom w:val="single" w:sz="4" w:space="0" w:color="auto"/>
              <w:right w:val="single" w:sz="4" w:space="0" w:color="auto"/>
            </w:tcBorders>
          </w:tcPr>
          <w:p w:rsidR="00854F5B" w:rsidRPr="004D581B" w:rsidRDefault="00854F5B" w:rsidP="0099049B">
            <w:pPr>
              <w:ind w:left="-109" w:right="-108"/>
              <w:jc w:val="center"/>
            </w:pPr>
            <w:r w:rsidRPr="004D581B">
              <w:t>244</w:t>
            </w:r>
          </w:p>
        </w:tc>
        <w:tc>
          <w:tcPr>
            <w:tcW w:w="1280" w:type="dxa"/>
            <w:tcBorders>
              <w:top w:val="nil"/>
              <w:left w:val="nil"/>
              <w:bottom w:val="single" w:sz="4" w:space="0" w:color="auto"/>
              <w:right w:val="single" w:sz="4" w:space="0" w:color="auto"/>
            </w:tcBorders>
          </w:tcPr>
          <w:p w:rsidR="00854F5B" w:rsidRPr="004D581B" w:rsidRDefault="00854F5B" w:rsidP="0099049B">
            <w:pPr>
              <w:jc w:val="right"/>
            </w:pPr>
            <w:r w:rsidRPr="004D581B">
              <w:t>123,3</w:t>
            </w:r>
          </w:p>
        </w:tc>
        <w:tc>
          <w:tcPr>
            <w:tcW w:w="1134" w:type="dxa"/>
            <w:gridSpan w:val="2"/>
            <w:tcBorders>
              <w:top w:val="nil"/>
              <w:left w:val="nil"/>
              <w:bottom w:val="single" w:sz="4" w:space="0" w:color="auto"/>
              <w:right w:val="single" w:sz="4" w:space="0" w:color="auto"/>
            </w:tcBorders>
          </w:tcPr>
          <w:p w:rsidR="00854F5B" w:rsidRPr="004D581B" w:rsidRDefault="00854F5B" w:rsidP="0099049B">
            <w:pPr>
              <w:ind w:left="-108"/>
              <w:jc w:val="right"/>
            </w:pPr>
            <w:r w:rsidRPr="004D581B">
              <w:t>167,0</w:t>
            </w:r>
          </w:p>
        </w:tc>
        <w:tc>
          <w:tcPr>
            <w:tcW w:w="1134" w:type="dxa"/>
            <w:tcBorders>
              <w:top w:val="nil"/>
              <w:left w:val="nil"/>
              <w:bottom w:val="single" w:sz="4" w:space="0" w:color="auto"/>
              <w:right w:val="single" w:sz="4" w:space="0" w:color="auto"/>
            </w:tcBorders>
          </w:tcPr>
          <w:p w:rsidR="00854F5B" w:rsidRPr="004D581B" w:rsidRDefault="00854F5B" w:rsidP="0099049B">
            <w:pPr>
              <w:ind w:left="-108" w:right="5"/>
              <w:jc w:val="right"/>
            </w:pPr>
            <w:r w:rsidRPr="004D581B">
              <w:t>167,0</w:t>
            </w:r>
          </w:p>
        </w:tc>
        <w:tc>
          <w:tcPr>
            <w:tcW w:w="1276" w:type="dxa"/>
            <w:gridSpan w:val="2"/>
            <w:tcBorders>
              <w:top w:val="nil"/>
              <w:left w:val="nil"/>
              <w:bottom w:val="single" w:sz="4" w:space="0" w:color="auto"/>
              <w:right w:val="single" w:sz="4" w:space="0" w:color="auto"/>
            </w:tcBorders>
          </w:tcPr>
          <w:p w:rsidR="00854F5B" w:rsidRPr="004D581B" w:rsidRDefault="00854F5B" w:rsidP="0099049B">
            <w:pPr>
              <w:ind w:right="21"/>
              <w:jc w:val="right"/>
            </w:pPr>
            <w:r w:rsidRPr="004D581B">
              <w:t>167,0</w:t>
            </w:r>
          </w:p>
        </w:tc>
        <w:tc>
          <w:tcPr>
            <w:tcW w:w="1419"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624,3</w:t>
            </w:r>
          </w:p>
        </w:tc>
        <w:tc>
          <w:tcPr>
            <w:tcW w:w="2127" w:type="dxa"/>
            <w:vMerge/>
            <w:tcBorders>
              <w:top w:val="nil"/>
              <w:left w:val="single" w:sz="4" w:space="0" w:color="auto"/>
              <w:bottom w:val="nil"/>
              <w:right w:val="single" w:sz="4" w:space="0" w:color="auto"/>
            </w:tcBorders>
            <w:vAlign w:val="center"/>
          </w:tcPr>
          <w:p w:rsidR="00854F5B" w:rsidRPr="004D581B" w:rsidRDefault="00854F5B" w:rsidP="0099049B">
            <w:pPr>
              <w:rPr>
                <w:color w:val="FF0000"/>
              </w:rPr>
            </w:pPr>
          </w:p>
        </w:tc>
      </w:tr>
      <w:tr w:rsidR="00854F5B" w:rsidRPr="004D581B" w:rsidTr="0099049B">
        <w:trPr>
          <w:trHeight w:val="168"/>
        </w:trPr>
        <w:tc>
          <w:tcPr>
            <w:tcW w:w="806" w:type="dxa"/>
            <w:tcBorders>
              <w:top w:val="nil"/>
              <w:left w:val="single" w:sz="4" w:space="0" w:color="auto"/>
              <w:bottom w:val="single" w:sz="4" w:space="0" w:color="auto"/>
              <w:right w:val="single" w:sz="4" w:space="0" w:color="auto"/>
            </w:tcBorders>
          </w:tcPr>
          <w:p w:rsidR="00854F5B" w:rsidRPr="004D581B" w:rsidRDefault="00854F5B" w:rsidP="0099049B">
            <w:r w:rsidRPr="004D581B">
              <w:t>1.3.</w:t>
            </w:r>
          </w:p>
        </w:tc>
        <w:tc>
          <w:tcPr>
            <w:tcW w:w="2044" w:type="dxa"/>
            <w:tcBorders>
              <w:top w:val="nil"/>
              <w:left w:val="nil"/>
              <w:bottom w:val="single" w:sz="4" w:space="0" w:color="auto"/>
              <w:right w:val="single" w:sz="4" w:space="0" w:color="auto"/>
            </w:tcBorders>
          </w:tcPr>
          <w:p w:rsidR="00854F5B" w:rsidRPr="004D581B" w:rsidRDefault="00854F5B" w:rsidP="0099049B">
            <w:r w:rsidRPr="004D581B">
              <w:t>Итого по задаче 1</w:t>
            </w:r>
          </w:p>
        </w:tc>
        <w:tc>
          <w:tcPr>
            <w:tcW w:w="1388" w:type="dxa"/>
            <w:gridSpan w:val="2"/>
            <w:tcBorders>
              <w:top w:val="nil"/>
              <w:left w:val="nil"/>
              <w:bottom w:val="single" w:sz="4" w:space="0" w:color="auto"/>
              <w:right w:val="single" w:sz="4" w:space="0" w:color="auto"/>
            </w:tcBorders>
          </w:tcPr>
          <w:p w:rsidR="00854F5B" w:rsidRPr="004D581B" w:rsidRDefault="00854F5B" w:rsidP="0099049B">
            <w:r w:rsidRPr="004D581B">
              <w:t> </w:t>
            </w:r>
          </w:p>
        </w:tc>
        <w:tc>
          <w:tcPr>
            <w:tcW w:w="711" w:type="dxa"/>
            <w:tcBorders>
              <w:top w:val="nil"/>
              <w:left w:val="nil"/>
              <w:bottom w:val="single" w:sz="4" w:space="0" w:color="auto"/>
              <w:right w:val="single" w:sz="4" w:space="0" w:color="auto"/>
            </w:tcBorders>
          </w:tcPr>
          <w:p w:rsidR="00854F5B" w:rsidRPr="004D581B" w:rsidRDefault="00854F5B" w:rsidP="0099049B">
            <w:r w:rsidRPr="004D581B">
              <w:t> </w:t>
            </w:r>
          </w:p>
        </w:tc>
        <w:tc>
          <w:tcPr>
            <w:tcW w:w="713" w:type="dxa"/>
            <w:tcBorders>
              <w:top w:val="nil"/>
              <w:left w:val="nil"/>
              <w:bottom w:val="single" w:sz="4" w:space="0" w:color="auto"/>
              <w:right w:val="single" w:sz="4" w:space="0" w:color="auto"/>
            </w:tcBorders>
          </w:tcPr>
          <w:p w:rsidR="00854F5B" w:rsidRPr="004D581B" w:rsidRDefault="00854F5B" w:rsidP="0099049B">
            <w:r w:rsidRPr="004D581B">
              <w:t> </w:t>
            </w:r>
          </w:p>
        </w:tc>
        <w:tc>
          <w:tcPr>
            <w:tcW w:w="1277" w:type="dxa"/>
            <w:gridSpan w:val="4"/>
            <w:tcBorders>
              <w:top w:val="single" w:sz="4" w:space="0" w:color="auto"/>
              <w:left w:val="nil"/>
              <w:bottom w:val="single" w:sz="4" w:space="0" w:color="auto"/>
              <w:right w:val="single" w:sz="4" w:space="0" w:color="000000"/>
            </w:tcBorders>
          </w:tcPr>
          <w:p w:rsidR="00854F5B" w:rsidRPr="004D581B" w:rsidRDefault="00854F5B" w:rsidP="0099049B">
            <w:r w:rsidRPr="004D581B">
              <w:t> </w:t>
            </w:r>
          </w:p>
        </w:tc>
        <w:tc>
          <w:tcPr>
            <w:tcW w:w="441" w:type="dxa"/>
            <w:gridSpan w:val="2"/>
            <w:tcBorders>
              <w:top w:val="nil"/>
              <w:left w:val="nil"/>
              <w:bottom w:val="single" w:sz="4" w:space="0" w:color="auto"/>
              <w:right w:val="single" w:sz="4" w:space="0" w:color="auto"/>
            </w:tcBorders>
          </w:tcPr>
          <w:p w:rsidR="00854F5B" w:rsidRPr="004D581B" w:rsidRDefault="00854F5B" w:rsidP="0099049B">
            <w:r w:rsidRPr="004D581B">
              <w:t> </w:t>
            </w:r>
          </w:p>
        </w:tc>
        <w:tc>
          <w:tcPr>
            <w:tcW w:w="1280" w:type="dxa"/>
            <w:tcBorders>
              <w:top w:val="nil"/>
              <w:left w:val="nil"/>
              <w:bottom w:val="single" w:sz="4" w:space="0" w:color="auto"/>
              <w:right w:val="single" w:sz="4" w:space="0" w:color="auto"/>
            </w:tcBorders>
          </w:tcPr>
          <w:p w:rsidR="00854F5B" w:rsidRPr="004D581B" w:rsidRDefault="00854F5B" w:rsidP="0099049B">
            <w:pPr>
              <w:ind w:left="-107"/>
              <w:jc w:val="right"/>
            </w:pPr>
            <w:r w:rsidRPr="004D581B">
              <w:t>3 790,3</w:t>
            </w:r>
          </w:p>
        </w:tc>
        <w:tc>
          <w:tcPr>
            <w:tcW w:w="1134" w:type="dxa"/>
            <w:gridSpan w:val="2"/>
            <w:tcBorders>
              <w:top w:val="nil"/>
              <w:left w:val="nil"/>
              <w:bottom w:val="single" w:sz="4" w:space="0" w:color="auto"/>
              <w:right w:val="single" w:sz="4" w:space="0" w:color="auto"/>
            </w:tcBorders>
          </w:tcPr>
          <w:p w:rsidR="00854F5B" w:rsidRPr="004D581B" w:rsidRDefault="00854F5B" w:rsidP="0099049B">
            <w:pPr>
              <w:ind w:left="-108" w:right="-49"/>
              <w:jc w:val="right"/>
            </w:pPr>
            <w:r w:rsidRPr="004D581B">
              <w:t>5 914,9</w:t>
            </w:r>
          </w:p>
        </w:tc>
        <w:tc>
          <w:tcPr>
            <w:tcW w:w="1134" w:type="dxa"/>
            <w:tcBorders>
              <w:top w:val="nil"/>
              <w:left w:val="nil"/>
              <w:bottom w:val="single" w:sz="4" w:space="0" w:color="auto"/>
              <w:right w:val="single" w:sz="4" w:space="0" w:color="auto"/>
            </w:tcBorders>
          </w:tcPr>
          <w:p w:rsidR="00854F5B" w:rsidRPr="004D581B" w:rsidRDefault="00854F5B" w:rsidP="0099049B">
            <w:pPr>
              <w:ind w:left="-108" w:right="5"/>
              <w:jc w:val="right"/>
            </w:pPr>
            <w:r w:rsidRPr="004D581B">
              <w:t>6 383,6</w:t>
            </w:r>
          </w:p>
        </w:tc>
        <w:tc>
          <w:tcPr>
            <w:tcW w:w="1276" w:type="dxa"/>
            <w:gridSpan w:val="2"/>
            <w:tcBorders>
              <w:top w:val="nil"/>
              <w:left w:val="nil"/>
              <w:bottom w:val="single" w:sz="4" w:space="0" w:color="auto"/>
              <w:right w:val="single" w:sz="4" w:space="0" w:color="auto"/>
            </w:tcBorders>
          </w:tcPr>
          <w:p w:rsidR="00854F5B" w:rsidRPr="004D581B" w:rsidRDefault="00854F5B" w:rsidP="0099049B">
            <w:pPr>
              <w:jc w:val="center"/>
            </w:pPr>
            <w:r w:rsidRPr="004D581B">
              <w:t xml:space="preserve"> 3 856,2</w:t>
            </w:r>
          </w:p>
        </w:tc>
        <w:tc>
          <w:tcPr>
            <w:tcW w:w="1419"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19 945,0</w:t>
            </w:r>
          </w:p>
        </w:tc>
        <w:tc>
          <w:tcPr>
            <w:tcW w:w="2127" w:type="dxa"/>
            <w:tcBorders>
              <w:top w:val="single" w:sz="4" w:space="0" w:color="auto"/>
              <w:left w:val="nil"/>
              <w:bottom w:val="single" w:sz="4" w:space="0" w:color="auto"/>
              <w:right w:val="single" w:sz="4" w:space="0" w:color="auto"/>
            </w:tcBorders>
          </w:tcPr>
          <w:p w:rsidR="00854F5B" w:rsidRPr="004D581B" w:rsidRDefault="00854F5B" w:rsidP="0099049B">
            <w:pPr>
              <w:jc w:val="center"/>
              <w:rPr>
                <w:color w:val="FF0000"/>
              </w:rPr>
            </w:pPr>
            <w:r w:rsidRPr="004D581B">
              <w:rPr>
                <w:color w:val="FF0000"/>
              </w:rPr>
              <w:t> </w:t>
            </w:r>
          </w:p>
        </w:tc>
      </w:tr>
      <w:tr w:rsidR="00854F5B" w:rsidRPr="004D581B" w:rsidTr="0099049B">
        <w:trPr>
          <w:trHeight w:val="478"/>
        </w:trPr>
        <w:tc>
          <w:tcPr>
            <w:tcW w:w="806" w:type="dxa"/>
            <w:tcBorders>
              <w:top w:val="nil"/>
              <w:left w:val="single" w:sz="4" w:space="0" w:color="auto"/>
              <w:bottom w:val="nil"/>
              <w:right w:val="single" w:sz="4" w:space="0" w:color="auto"/>
            </w:tcBorders>
          </w:tcPr>
          <w:p w:rsidR="00854F5B" w:rsidRPr="004D581B" w:rsidRDefault="00854F5B" w:rsidP="0099049B">
            <w:r w:rsidRPr="004D581B">
              <w:t>2.</w:t>
            </w:r>
          </w:p>
        </w:tc>
        <w:tc>
          <w:tcPr>
            <w:tcW w:w="12817" w:type="dxa"/>
            <w:gridSpan w:val="19"/>
            <w:tcBorders>
              <w:top w:val="single" w:sz="4" w:space="0" w:color="auto"/>
              <w:left w:val="nil"/>
              <w:bottom w:val="single" w:sz="4" w:space="0" w:color="auto"/>
              <w:right w:val="single" w:sz="4" w:space="0" w:color="000000"/>
            </w:tcBorders>
          </w:tcPr>
          <w:p w:rsidR="00854F5B" w:rsidRPr="004D581B" w:rsidRDefault="00854F5B" w:rsidP="0099049B">
            <w:r w:rsidRPr="004D581B">
              <w:t>Формирование современной информационно-технологической инфраструктуры архива города, перевод архивных фондов в электронную форму</w:t>
            </w:r>
          </w:p>
        </w:tc>
        <w:tc>
          <w:tcPr>
            <w:tcW w:w="2127" w:type="dxa"/>
            <w:tcBorders>
              <w:top w:val="nil"/>
              <w:left w:val="nil"/>
              <w:bottom w:val="nil"/>
              <w:right w:val="single" w:sz="4" w:space="0" w:color="auto"/>
            </w:tcBorders>
          </w:tcPr>
          <w:p w:rsidR="00854F5B" w:rsidRPr="004D581B" w:rsidRDefault="00854F5B" w:rsidP="0099049B">
            <w:pPr>
              <w:jc w:val="center"/>
              <w:rPr>
                <w:color w:val="FF0000"/>
              </w:rPr>
            </w:pPr>
            <w:r w:rsidRPr="004D581B">
              <w:rPr>
                <w:color w:val="FF0000"/>
              </w:rPr>
              <w:t> </w:t>
            </w:r>
          </w:p>
        </w:tc>
      </w:tr>
      <w:tr w:rsidR="00854F5B" w:rsidRPr="004D581B" w:rsidTr="0099049B">
        <w:trPr>
          <w:trHeight w:val="571"/>
        </w:trPr>
        <w:tc>
          <w:tcPr>
            <w:tcW w:w="806" w:type="dxa"/>
            <w:tcBorders>
              <w:top w:val="single" w:sz="4" w:space="0" w:color="auto"/>
              <w:left w:val="single" w:sz="4" w:space="0" w:color="auto"/>
              <w:bottom w:val="nil"/>
              <w:right w:val="single" w:sz="4" w:space="0" w:color="auto"/>
            </w:tcBorders>
            <w:shd w:val="clear" w:color="auto" w:fill="FFFFFF"/>
          </w:tcPr>
          <w:p w:rsidR="00854F5B" w:rsidRPr="004D581B" w:rsidRDefault="00854F5B" w:rsidP="0099049B">
            <w:r w:rsidRPr="004D581B">
              <w:lastRenderedPageBreak/>
              <w:t>2.1.</w:t>
            </w:r>
          </w:p>
        </w:tc>
        <w:tc>
          <w:tcPr>
            <w:tcW w:w="2044" w:type="dxa"/>
            <w:tcBorders>
              <w:top w:val="nil"/>
              <w:left w:val="nil"/>
              <w:bottom w:val="nil"/>
              <w:right w:val="single" w:sz="4" w:space="0" w:color="auto"/>
            </w:tcBorders>
            <w:shd w:val="clear" w:color="auto" w:fill="FFFFFF"/>
          </w:tcPr>
          <w:p w:rsidR="00854F5B" w:rsidRPr="004D581B" w:rsidRDefault="00854F5B" w:rsidP="0099049B">
            <w:r w:rsidRPr="004D581B">
              <w:t>Софинансирование мероприятий по оцифровке дел и ввод их в программный комплекс</w:t>
            </w:r>
          </w:p>
        </w:tc>
        <w:tc>
          <w:tcPr>
            <w:tcW w:w="1388" w:type="dxa"/>
            <w:gridSpan w:val="2"/>
            <w:tcBorders>
              <w:top w:val="nil"/>
              <w:left w:val="nil"/>
              <w:bottom w:val="single" w:sz="4" w:space="0" w:color="auto"/>
              <w:right w:val="single" w:sz="4" w:space="0" w:color="auto"/>
            </w:tcBorders>
          </w:tcPr>
          <w:p w:rsidR="00854F5B" w:rsidRPr="004D581B" w:rsidRDefault="00854F5B" w:rsidP="0099049B">
            <w:proofErr w:type="spellStart"/>
            <w:proofErr w:type="gramStart"/>
            <w:r w:rsidRPr="004D581B">
              <w:t>Администра</w:t>
            </w:r>
            <w:r>
              <w:t>-</w:t>
            </w:r>
            <w:r w:rsidRPr="004D581B">
              <w:t>ция</w:t>
            </w:r>
            <w:proofErr w:type="spellEnd"/>
            <w:proofErr w:type="gramEnd"/>
            <w:r w:rsidRPr="004D581B">
              <w:t xml:space="preserve"> города Ачинска</w:t>
            </w:r>
          </w:p>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1234" w:type="dxa"/>
            <w:gridSpan w:val="3"/>
            <w:tcBorders>
              <w:top w:val="nil"/>
              <w:left w:val="nil"/>
              <w:bottom w:val="single" w:sz="4" w:space="0" w:color="auto"/>
              <w:right w:val="single" w:sz="4" w:space="0" w:color="auto"/>
            </w:tcBorders>
          </w:tcPr>
          <w:p w:rsidR="00854F5B" w:rsidRPr="004D581B" w:rsidRDefault="00854F5B" w:rsidP="0099049B">
            <w:pPr>
              <w:ind w:left="-103" w:right="-108"/>
            </w:pPr>
            <w:r w:rsidRPr="004D581B">
              <w:t>08   2   8515</w:t>
            </w:r>
          </w:p>
        </w:tc>
        <w:tc>
          <w:tcPr>
            <w:tcW w:w="484" w:type="dxa"/>
            <w:gridSpan w:val="3"/>
            <w:tcBorders>
              <w:top w:val="nil"/>
              <w:left w:val="nil"/>
              <w:bottom w:val="single" w:sz="4" w:space="0" w:color="auto"/>
              <w:right w:val="single" w:sz="4" w:space="0" w:color="auto"/>
            </w:tcBorders>
          </w:tcPr>
          <w:p w:rsidR="00854F5B" w:rsidRPr="004D581B" w:rsidRDefault="00854F5B" w:rsidP="0099049B">
            <w:pPr>
              <w:ind w:left="-57" w:right="-112"/>
              <w:jc w:val="center"/>
            </w:pPr>
            <w:r w:rsidRPr="004D581B">
              <w:t>244</w:t>
            </w:r>
          </w:p>
        </w:tc>
        <w:tc>
          <w:tcPr>
            <w:tcW w:w="1280"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11,3</w:t>
            </w:r>
          </w:p>
        </w:tc>
        <w:tc>
          <w:tcPr>
            <w:tcW w:w="1134"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9,1</w:t>
            </w:r>
          </w:p>
        </w:tc>
        <w:tc>
          <w:tcPr>
            <w:tcW w:w="1134" w:type="dxa"/>
            <w:tcBorders>
              <w:top w:val="nil"/>
              <w:left w:val="nil"/>
              <w:bottom w:val="single" w:sz="4" w:space="0" w:color="auto"/>
              <w:right w:val="single" w:sz="4" w:space="0" w:color="auto"/>
            </w:tcBorders>
          </w:tcPr>
          <w:p w:rsidR="00854F5B" w:rsidRPr="004D581B" w:rsidRDefault="00854F5B" w:rsidP="0099049B">
            <w:pPr>
              <w:jc w:val="right"/>
            </w:pPr>
            <w:r w:rsidRPr="004D581B">
              <w:t>0</w:t>
            </w:r>
          </w:p>
        </w:tc>
        <w:tc>
          <w:tcPr>
            <w:tcW w:w="1325" w:type="dxa"/>
            <w:gridSpan w:val="3"/>
            <w:tcBorders>
              <w:top w:val="nil"/>
              <w:left w:val="nil"/>
              <w:bottom w:val="single" w:sz="4" w:space="0" w:color="auto"/>
              <w:right w:val="single" w:sz="4" w:space="0" w:color="auto"/>
            </w:tcBorders>
          </w:tcPr>
          <w:p w:rsidR="00854F5B" w:rsidRPr="004D581B" w:rsidRDefault="00854F5B" w:rsidP="0099049B">
            <w:pPr>
              <w:jc w:val="right"/>
            </w:pPr>
            <w:r w:rsidRPr="004D581B">
              <w:t>0</w:t>
            </w:r>
          </w:p>
        </w:tc>
        <w:tc>
          <w:tcPr>
            <w:tcW w:w="1370" w:type="dxa"/>
            <w:tcBorders>
              <w:top w:val="nil"/>
              <w:left w:val="nil"/>
              <w:bottom w:val="single" w:sz="4" w:space="0" w:color="auto"/>
              <w:right w:val="single" w:sz="4" w:space="0" w:color="auto"/>
            </w:tcBorders>
          </w:tcPr>
          <w:p w:rsidR="00854F5B" w:rsidRPr="004D581B" w:rsidRDefault="00854F5B" w:rsidP="0099049B">
            <w:pPr>
              <w:jc w:val="right"/>
            </w:pPr>
            <w:r w:rsidRPr="004D581B">
              <w:t>20,4</w:t>
            </w:r>
          </w:p>
        </w:tc>
        <w:tc>
          <w:tcPr>
            <w:tcW w:w="2127" w:type="dxa"/>
            <w:tcBorders>
              <w:top w:val="single" w:sz="4" w:space="0" w:color="auto"/>
              <w:left w:val="nil"/>
              <w:right w:val="single" w:sz="4" w:space="0" w:color="auto"/>
            </w:tcBorders>
            <w:shd w:val="clear" w:color="auto" w:fill="FFFFFF"/>
          </w:tcPr>
          <w:p w:rsidR="00854F5B" w:rsidRPr="004D581B" w:rsidRDefault="00854F5B" w:rsidP="0099049B">
            <w:pPr>
              <w:jc w:val="both"/>
              <w:rPr>
                <w:rFonts w:ascii="Times New Roman CYR" w:hAnsi="Times New Roman CYR" w:cs="Times New Roman CYR"/>
              </w:rPr>
            </w:pPr>
            <w:r w:rsidRPr="004D581B">
              <w:rPr>
                <w:rFonts w:ascii="Times New Roman CYR" w:hAnsi="Times New Roman CYR" w:cs="Times New Roman CYR"/>
              </w:rPr>
              <w:t xml:space="preserve">В 2014 году переведено описей дел Архива в электронный формат ПК </w:t>
            </w:r>
            <w:r w:rsidRPr="004D581B">
              <w:t>«</w:t>
            </w:r>
            <w:r w:rsidRPr="004D581B">
              <w:rPr>
                <w:rFonts w:ascii="Times New Roman CYR" w:hAnsi="Times New Roman CYR" w:cs="Times New Roman CYR"/>
              </w:rPr>
              <w:t>Архивный фонд</w:t>
            </w:r>
            <w:r w:rsidRPr="004D581B">
              <w:t xml:space="preserve">» </w:t>
            </w:r>
            <w:r w:rsidRPr="004D581B">
              <w:rPr>
                <w:rFonts w:ascii="Times New Roman CYR" w:hAnsi="Times New Roman CYR" w:cs="Times New Roman CYR"/>
              </w:rPr>
              <w:t xml:space="preserve">27295 единиц хранения, что составляет 39,5 % от общего объема дел хранящихся в Архиве. </w:t>
            </w:r>
          </w:p>
        </w:tc>
      </w:tr>
      <w:tr w:rsidR="00854F5B" w:rsidRPr="004D581B" w:rsidTr="0099049B">
        <w:trPr>
          <w:trHeight w:val="1591"/>
        </w:trPr>
        <w:tc>
          <w:tcPr>
            <w:tcW w:w="806" w:type="dxa"/>
            <w:tcBorders>
              <w:top w:val="single" w:sz="4" w:space="0" w:color="auto"/>
              <w:left w:val="single" w:sz="4" w:space="0" w:color="auto"/>
              <w:bottom w:val="nil"/>
              <w:right w:val="single" w:sz="4" w:space="0" w:color="auto"/>
            </w:tcBorders>
            <w:shd w:val="clear" w:color="auto" w:fill="FFFFFF"/>
          </w:tcPr>
          <w:p w:rsidR="00854F5B" w:rsidRPr="004D581B" w:rsidRDefault="00854F5B" w:rsidP="0099049B">
            <w:r w:rsidRPr="004D581B">
              <w:t>2.2.</w:t>
            </w:r>
          </w:p>
        </w:tc>
        <w:tc>
          <w:tcPr>
            <w:tcW w:w="2044" w:type="dxa"/>
            <w:tcBorders>
              <w:top w:val="nil"/>
              <w:left w:val="nil"/>
              <w:bottom w:val="nil"/>
              <w:right w:val="single" w:sz="4" w:space="0" w:color="auto"/>
            </w:tcBorders>
            <w:shd w:val="clear" w:color="auto" w:fill="FFFFFF"/>
          </w:tcPr>
          <w:p w:rsidR="00854F5B" w:rsidRPr="004D581B" w:rsidRDefault="00854F5B" w:rsidP="0099049B">
            <w:r w:rsidRPr="004D581B">
              <w:t>Оцифровка (перевод в электронный формат ПК «Архивный фонд») описей дел муниципальных архивов края</w:t>
            </w:r>
          </w:p>
        </w:tc>
        <w:tc>
          <w:tcPr>
            <w:tcW w:w="1388" w:type="dxa"/>
            <w:gridSpan w:val="2"/>
            <w:tcBorders>
              <w:top w:val="nil"/>
              <w:left w:val="nil"/>
              <w:bottom w:val="single" w:sz="4" w:space="0" w:color="auto"/>
              <w:right w:val="single" w:sz="4" w:space="0" w:color="auto"/>
            </w:tcBorders>
          </w:tcPr>
          <w:p w:rsidR="00854F5B" w:rsidRPr="004D581B" w:rsidRDefault="00854F5B" w:rsidP="0099049B">
            <w:proofErr w:type="spellStart"/>
            <w:proofErr w:type="gramStart"/>
            <w:r w:rsidRPr="004D581B">
              <w:t>Администра</w:t>
            </w:r>
            <w:r>
              <w:t>-</w:t>
            </w:r>
            <w:r w:rsidRPr="004D581B">
              <w:t>ция</w:t>
            </w:r>
            <w:proofErr w:type="spellEnd"/>
            <w:proofErr w:type="gramEnd"/>
            <w:r w:rsidRPr="004D581B">
              <w:t xml:space="preserve"> города Ачинска</w:t>
            </w:r>
          </w:p>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1289" w:type="dxa"/>
            <w:gridSpan w:val="5"/>
            <w:tcBorders>
              <w:top w:val="nil"/>
              <w:left w:val="nil"/>
              <w:bottom w:val="single" w:sz="4" w:space="0" w:color="auto"/>
              <w:right w:val="single" w:sz="4" w:space="0" w:color="auto"/>
            </w:tcBorders>
          </w:tcPr>
          <w:p w:rsidR="00854F5B" w:rsidRPr="004D581B" w:rsidRDefault="00854F5B" w:rsidP="0099049B">
            <w:pPr>
              <w:jc w:val="center"/>
            </w:pPr>
            <w:r w:rsidRPr="004D581B">
              <w:t>08  2  7478</w:t>
            </w:r>
          </w:p>
        </w:tc>
        <w:tc>
          <w:tcPr>
            <w:tcW w:w="429" w:type="dxa"/>
            <w:tcBorders>
              <w:top w:val="nil"/>
              <w:left w:val="nil"/>
              <w:bottom w:val="single" w:sz="4" w:space="0" w:color="auto"/>
              <w:right w:val="single" w:sz="4" w:space="0" w:color="auto"/>
            </w:tcBorders>
          </w:tcPr>
          <w:p w:rsidR="00854F5B" w:rsidRPr="004D581B" w:rsidRDefault="00854F5B" w:rsidP="0099049B">
            <w:pPr>
              <w:ind w:left="-104" w:right="-112"/>
              <w:jc w:val="center"/>
            </w:pPr>
            <w:r w:rsidRPr="004D581B">
              <w:t>244</w:t>
            </w:r>
          </w:p>
        </w:tc>
        <w:tc>
          <w:tcPr>
            <w:tcW w:w="1280"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112,9</w:t>
            </w:r>
          </w:p>
        </w:tc>
        <w:tc>
          <w:tcPr>
            <w:tcW w:w="1075" w:type="dxa"/>
            <w:tcBorders>
              <w:top w:val="nil"/>
              <w:left w:val="nil"/>
              <w:bottom w:val="single" w:sz="4" w:space="0" w:color="auto"/>
              <w:right w:val="single" w:sz="4" w:space="0" w:color="auto"/>
            </w:tcBorders>
          </w:tcPr>
          <w:p w:rsidR="00854F5B" w:rsidRPr="004D581B" w:rsidRDefault="00854F5B" w:rsidP="0099049B">
            <w:pPr>
              <w:jc w:val="right"/>
            </w:pPr>
            <w:r w:rsidRPr="004D581B">
              <w:t>91,0</w:t>
            </w:r>
          </w:p>
        </w:tc>
        <w:tc>
          <w:tcPr>
            <w:tcW w:w="1193" w:type="dxa"/>
            <w:gridSpan w:val="2"/>
            <w:tcBorders>
              <w:top w:val="nil"/>
              <w:left w:val="nil"/>
              <w:bottom w:val="single" w:sz="4" w:space="0" w:color="auto"/>
              <w:right w:val="single" w:sz="4" w:space="0" w:color="auto"/>
            </w:tcBorders>
          </w:tcPr>
          <w:p w:rsidR="00854F5B" w:rsidRPr="004D581B" w:rsidRDefault="00854F5B" w:rsidP="0099049B">
            <w:pPr>
              <w:jc w:val="right"/>
            </w:pPr>
            <w:r w:rsidRPr="004D581B">
              <w:t>0</w:t>
            </w:r>
          </w:p>
        </w:tc>
        <w:tc>
          <w:tcPr>
            <w:tcW w:w="1325" w:type="dxa"/>
            <w:gridSpan w:val="3"/>
            <w:tcBorders>
              <w:top w:val="nil"/>
              <w:left w:val="nil"/>
              <w:bottom w:val="single" w:sz="4" w:space="0" w:color="auto"/>
              <w:right w:val="single" w:sz="4" w:space="0" w:color="auto"/>
            </w:tcBorders>
          </w:tcPr>
          <w:p w:rsidR="00854F5B" w:rsidRPr="004D581B" w:rsidRDefault="00854F5B" w:rsidP="0099049B">
            <w:pPr>
              <w:jc w:val="right"/>
            </w:pPr>
            <w:r w:rsidRPr="004D581B">
              <w:t>0</w:t>
            </w:r>
          </w:p>
        </w:tc>
        <w:tc>
          <w:tcPr>
            <w:tcW w:w="1370" w:type="dxa"/>
            <w:tcBorders>
              <w:top w:val="nil"/>
              <w:left w:val="nil"/>
              <w:bottom w:val="single" w:sz="4" w:space="0" w:color="auto"/>
              <w:right w:val="single" w:sz="4" w:space="0" w:color="auto"/>
            </w:tcBorders>
          </w:tcPr>
          <w:p w:rsidR="00854F5B" w:rsidRPr="004D581B" w:rsidRDefault="00854F5B" w:rsidP="0099049B">
            <w:pPr>
              <w:jc w:val="right"/>
            </w:pPr>
            <w:r w:rsidRPr="004D581B">
              <w:t>203,9</w:t>
            </w:r>
          </w:p>
        </w:tc>
        <w:tc>
          <w:tcPr>
            <w:tcW w:w="2127" w:type="dxa"/>
            <w:tcBorders>
              <w:left w:val="nil"/>
              <w:bottom w:val="nil"/>
              <w:right w:val="single" w:sz="4" w:space="0" w:color="auto"/>
            </w:tcBorders>
            <w:shd w:val="clear" w:color="auto" w:fill="FFFFFF"/>
          </w:tcPr>
          <w:p w:rsidR="00854F5B" w:rsidRPr="004D581B" w:rsidRDefault="00854F5B" w:rsidP="0099049B">
            <w:pPr>
              <w:rPr>
                <w:color w:val="FF0000"/>
              </w:rPr>
            </w:pPr>
          </w:p>
        </w:tc>
      </w:tr>
      <w:tr w:rsidR="00854F5B" w:rsidRPr="004D581B" w:rsidTr="0099049B">
        <w:trPr>
          <w:trHeight w:val="1365"/>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54F5B" w:rsidRPr="004D581B" w:rsidRDefault="00854F5B" w:rsidP="0099049B">
            <w:r w:rsidRPr="004D581B">
              <w:t>2.3.</w:t>
            </w:r>
          </w:p>
        </w:tc>
        <w:tc>
          <w:tcPr>
            <w:tcW w:w="2044" w:type="dxa"/>
            <w:tcBorders>
              <w:top w:val="single" w:sz="4" w:space="0" w:color="auto"/>
              <w:left w:val="nil"/>
              <w:bottom w:val="single" w:sz="4" w:space="0" w:color="auto"/>
              <w:right w:val="single" w:sz="4" w:space="0" w:color="auto"/>
            </w:tcBorders>
            <w:shd w:val="clear" w:color="auto" w:fill="FFFFFF"/>
          </w:tcPr>
          <w:p w:rsidR="00854F5B" w:rsidRPr="004D581B" w:rsidRDefault="00854F5B" w:rsidP="0099049B">
            <w:r w:rsidRPr="004D581B">
              <w:t>Софинансирование мероприятий на улучшение материально-технической базы</w:t>
            </w:r>
          </w:p>
        </w:tc>
        <w:tc>
          <w:tcPr>
            <w:tcW w:w="1388" w:type="dxa"/>
            <w:gridSpan w:val="2"/>
            <w:tcBorders>
              <w:top w:val="nil"/>
              <w:left w:val="nil"/>
              <w:bottom w:val="single" w:sz="4" w:space="0" w:color="auto"/>
              <w:right w:val="single" w:sz="4" w:space="0" w:color="auto"/>
            </w:tcBorders>
          </w:tcPr>
          <w:p w:rsidR="00854F5B" w:rsidRPr="004D581B" w:rsidRDefault="00854F5B" w:rsidP="0099049B">
            <w:proofErr w:type="spellStart"/>
            <w:proofErr w:type="gramStart"/>
            <w:r w:rsidRPr="004D581B">
              <w:t>Администра</w:t>
            </w:r>
            <w:r>
              <w:t>-</w:t>
            </w:r>
            <w:r w:rsidRPr="004D581B">
              <w:t>ция</w:t>
            </w:r>
            <w:proofErr w:type="spellEnd"/>
            <w:proofErr w:type="gramEnd"/>
            <w:r w:rsidRPr="004D581B">
              <w:t xml:space="preserve"> города Ачинска</w:t>
            </w:r>
          </w:p>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1289" w:type="dxa"/>
            <w:gridSpan w:val="5"/>
            <w:tcBorders>
              <w:top w:val="nil"/>
              <w:left w:val="nil"/>
              <w:bottom w:val="single" w:sz="4" w:space="0" w:color="auto"/>
              <w:right w:val="single" w:sz="4" w:space="0" w:color="auto"/>
            </w:tcBorders>
          </w:tcPr>
          <w:p w:rsidR="00854F5B" w:rsidRPr="004D581B" w:rsidRDefault="00854F5B" w:rsidP="0099049B">
            <w:pPr>
              <w:jc w:val="center"/>
            </w:pPr>
            <w:r w:rsidRPr="004D581B">
              <w:t>08  2  8516</w:t>
            </w:r>
          </w:p>
        </w:tc>
        <w:tc>
          <w:tcPr>
            <w:tcW w:w="429" w:type="dxa"/>
            <w:tcBorders>
              <w:top w:val="nil"/>
              <w:left w:val="nil"/>
              <w:bottom w:val="single" w:sz="4" w:space="0" w:color="auto"/>
              <w:right w:val="single" w:sz="4" w:space="0" w:color="auto"/>
            </w:tcBorders>
          </w:tcPr>
          <w:p w:rsidR="00854F5B" w:rsidRPr="004D581B" w:rsidRDefault="00854F5B" w:rsidP="0099049B">
            <w:pPr>
              <w:ind w:left="-104" w:right="-112"/>
              <w:jc w:val="center"/>
            </w:pPr>
            <w:r w:rsidRPr="004D581B">
              <w:t>244</w:t>
            </w:r>
          </w:p>
        </w:tc>
        <w:tc>
          <w:tcPr>
            <w:tcW w:w="1280"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0,2</w:t>
            </w:r>
          </w:p>
        </w:tc>
        <w:tc>
          <w:tcPr>
            <w:tcW w:w="1075"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w:t>
            </w:r>
          </w:p>
        </w:tc>
        <w:tc>
          <w:tcPr>
            <w:tcW w:w="1193" w:type="dxa"/>
            <w:gridSpan w:val="2"/>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w:t>
            </w:r>
          </w:p>
        </w:tc>
        <w:tc>
          <w:tcPr>
            <w:tcW w:w="1325" w:type="dxa"/>
            <w:gridSpan w:val="3"/>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w:t>
            </w:r>
          </w:p>
        </w:tc>
        <w:tc>
          <w:tcPr>
            <w:tcW w:w="1370"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0,2</w:t>
            </w:r>
          </w:p>
        </w:tc>
        <w:tc>
          <w:tcPr>
            <w:tcW w:w="2127" w:type="dxa"/>
            <w:vMerge w:val="restart"/>
            <w:tcBorders>
              <w:top w:val="single" w:sz="4" w:space="0" w:color="auto"/>
              <w:left w:val="nil"/>
              <w:right w:val="single" w:sz="4" w:space="0" w:color="auto"/>
            </w:tcBorders>
            <w:shd w:val="clear" w:color="auto" w:fill="FFFFFF"/>
          </w:tcPr>
          <w:p w:rsidR="00854F5B" w:rsidRPr="004D581B" w:rsidRDefault="00854F5B" w:rsidP="0099049B">
            <w:pPr>
              <w:jc w:val="both"/>
            </w:pPr>
            <w:r w:rsidRPr="004D581B">
              <w:t xml:space="preserve">В 2014 году </w:t>
            </w:r>
            <w:proofErr w:type="gramStart"/>
            <w:r w:rsidRPr="004D581B">
              <w:t>приобретена</w:t>
            </w:r>
            <w:proofErr w:type="gramEnd"/>
            <w:r w:rsidRPr="004D581B">
              <w:t xml:space="preserve"> </w:t>
            </w:r>
            <w:proofErr w:type="spellStart"/>
            <w:r w:rsidRPr="004D581B">
              <w:t>веб-камера</w:t>
            </w:r>
            <w:proofErr w:type="spellEnd"/>
            <w:r w:rsidRPr="004D581B">
              <w:t xml:space="preserve"> для создания единой информационной среды и обеспечение проведения </w:t>
            </w:r>
            <w:proofErr w:type="spellStart"/>
            <w:r w:rsidRPr="004D581B">
              <w:t>on-line</w:t>
            </w:r>
            <w:proofErr w:type="spellEnd"/>
            <w:r w:rsidRPr="004D581B">
              <w:t xml:space="preserve"> мероприятий</w:t>
            </w:r>
          </w:p>
        </w:tc>
      </w:tr>
      <w:tr w:rsidR="00854F5B" w:rsidRPr="004D581B" w:rsidTr="0099049B">
        <w:trPr>
          <w:trHeight w:val="1584"/>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54F5B" w:rsidRPr="004D581B" w:rsidRDefault="00854F5B" w:rsidP="0099049B">
            <w:r w:rsidRPr="004D581B">
              <w:t>2.4.</w:t>
            </w:r>
          </w:p>
        </w:tc>
        <w:tc>
          <w:tcPr>
            <w:tcW w:w="2044" w:type="dxa"/>
            <w:tcBorders>
              <w:top w:val="single" w:sz="4" w:space="0" w:color="auto"/>
              <w:left w:val="nil"/>
              <w:bottom w:val="single" w:sz="4" w:space="0" w:color="auto"/>
              <w:right w:val="single" w:sz="4" w:space="0" w:color="auto"/>
            </w:tcBorders>
            <w:shd w:val="clear" w:color="auto" w:fill="FFFFFF"/>
          </w:tcPr>
          <w:p w:rsidR="00854F5B" w:rsidRPr="004D581B" w:rsidRDefault="00854F5B" w:rsidP="0099049B">
            <w:r w:rsidRPr="004D581B">
              <w:t xml:space="preserve">Приобретение </w:t>
            </w:r>
            <w:proofErr w:type="spellStart"/>
            <w:r w:rsidRPr="004D581B">
              <w:t>веб-камер</w:t>
            </w:r>
            <w:proofErr w:type="spellEnd"/>
            <w:r w:rsidRPr="004D581B">
              <w:t xml:space="preserve"> для муниципальных архивов в целях обеспечения участия в мероприятиях в режиме </w:t>
            </w:r>
            <w:proofErr w:type="spellStart"/>
            <w:r w:rsidRPr="004D581B">
              <w:t>онлайн</w:t>
            </w:r>
            <w:proofErr w:type="spellEnd"/>
          </w:p>
        </w:tc>
        <w:tc>
          <w:tcPr>
            <w:tcW w:w="1388" w:type="dxa"/>
            <w:gridSpan w:val="2"/>
            <w:tcBorders>
              <w:top w:val="nil"/>
              <w:left w:val="nil"/>
              <w:bottom w:val="single" w:sz="4" w:space="0" w:color="auto"/>
              <w:right w:val="single" w:sz="4" w:space="0" w:color="auto"/>
            </w:tcBorders>
          </w:tcPr>
          <w:p w:rsidR="00854F5B" w:rsidRPr="004D581B" w:rsidRDefault="00854F5B" w:rsidP="0099049B">
            <w:proofErr w:type="spellStart"/>
            <w:proofErr w:type="gramStart"/>
            <w:r w:rsidRPr="004D581B">
              <w:t>Администра</w:t>
            </w:r>
            <w:r>
              <w:t>-</w:t>
            </w:r>
            <w:r w:rsidRPr="004D581B">
              <w:t>ция</w:t>
            </w:r>
            <w:proofErr w:type="spellEnd"/>
            <w:proofErr w:type="gramEnd"/>
            <w:r w:rsidRPr="004D581B">
              <w:t xml:space="preserve"> города Ачинска</w:t>
            </w:r>
          </w:p>
        </w:tc>
        <w:tc>
          <w:tcPr>
            <w:tcW w:w="711" w:type="dxa"/>
            <w:tcBorders>
              <w:top w:val="nil"/>
              <w:left w:val="nil"/>
              <w:bottom w:val="single" w:sz="4" w:space="0" w:color="auto"/>
              <w:right w:val="single" w:sz="4" w:space="0" w:color="auto"/>
            </w:tcBorders>
          </w:tcPr>
          <w:p w:rsidR="00854F5B" w:rsidRPr="004D581B" w:rsidRDefault="00854F5B" w:rsidP="0099049B">
            <w:pPr>
              <w:jc w:val="center"/>
            </w:pPr>
            <w:r w:rsidRPr="004D581B">
              <w:t>730</w:t>
            </w:r>
          </w:p>
        </w:tc>
        <w:tc>
          <w:tcPr>
            <w:tcW w:w="713" w:type="dxa"/>
            <w:tcBorders>
              <w:top w:val="nil"/>
              <w:left w:val="nil"/>
              <w:bottom w:val="single" w:sz="4" w:space="0" w:color="auto"/>
              <w:right w:val="single" w:sz="4" w:space="0" w:color="auto"/>
            </w:tcBorders>
          </w:tcPr>
          <w:p w:rsidR="00854F5B" w:rsidRPr="004D581B" w:rsidRDefault="00854F5B" w:rsidP="0099049B">
            <w:pPr>
              <w:jc w:val="center"/>
            </w:pPr>
            <w:r w:rsidRPr="004D581B">
              <w:t>0113</w:t>
            </w:r>
          </w:p>
        </w:tc>
        <w:tc>
          <w:tcPr>
            <w:tcW w:w="1289" w:type="dxa"/>
            <w:gridSpan w:val="5"/>
            <w:tcBorders>
              <w:top w:val="nil"/>
              <w:left w:val="nil"/>
              <w:bottom w:val="single" w:sz="4" w:space="0" w:color="auto"/>
              <w:right w:val="single" w:sz="4" w:space="0" w:color="auto"/>
            </w:tcBorders>
          </w:tcPr>
          <w:p w:rsidR="00854F5B" w:rsidRPr="004D581B" w:rsidRDefault="00854F5B" w:rsidP="0099049B">
            <w:pPr>
              <w:jc w:val="center"/>
            </w:pPr>
            <w:r w:rsidRPr="004D581B">
              <w:t>08  2  7479</w:t>
            </w:r>
          </w:p>
        </w:tc>
        <w:tc>
          <w:tcPr>
            <w:tcW w:w="429" w:type="dxa"/>
            <w:tcBorders>
              <w:top w:val="nil"/>
              <w:left w:val="nil"/>
              <w:bottom w:val="single" w:sz="4" w:space="0" w:color="auto"/>
              <w:right w:val="single" w:sz="4" w:space="0" w:color="auto"/>
            </w:tcBorders>
          </w:tcPr>
          <w:p w:rsidR="00854F5B" w:rsidRPr="004D581B" w:rsidRDefault="00854F5B" w:rsidP="0099049B">
            <w:pPr>
              <w:ind w:left="-104" w:right="-112"/>
              <w:jc w:val="center"/>
            </w:pPr>
            <w:r w:rsidRPr="004D581B">
              <w:t>244</w:t>
            </w:r>
          </w:p>
        </w:tc>
        <w:tc>
          <w:tcPr>
            <w:tcW w:w="1280"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1,2</w:t>
            </w:r>
          </w:p>
        </w:tc>
        <w:tc>
          <w:tcPr>
            <w:tcW w:w="1075"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w:t>
            </w:r>
          </w:p>
        </w:tc>
        <w:tc>
          <w:tcPr>
            <w:tcW w:w="1193" w:type="dxa"/>
            <w:gridSpan w:val="2"/>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w:t>
            </w:r>
          </w:p>
        </w:tc>
        <w:tc>
          <w:tcPr>
            <w:tcW w:w="1325" w:type="dxa"/>
            <w:gridSpan w:val="3"/>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0</w:t>
            </w:r>
          </w:p>
        </w:tc>
        <w:tc>
          <w:tcPr>
            <w:tcW w:w="1370" w:type="dxa"/>
            <w:tcBorders>
              <w:top w:val="nil"/>
              <w:left w:val="nil"/>
              <w:bottom w:val="single" w:sz="4" w:space="0" w:color="auto"/>
              <w:right w:val="single" w:sz="4" w:space="0" w:color="auto"/>
            </w:tcBorders>
            <w:shd w:val="clear" w:color="auto" w:fill="FFFFFF"/>
          </w:tcPr>
          <w:p w:rsidR="00854F5B" w:rsidRPr="004D581B" w:rsidRDefault="00854F5B" w:rsidP="0099049B">
            <w:pPr>
              <w:jc w:val="right"/>
            </w:pPr>
            <w:r w:rsidRPr="004D581B">
              <w:t>1,2</w:t>
            </w:r>
          </w:p>
        </w:tc>
        <w:tc>
          <w:tcPr>
            <w:tcW w:w="2127" w:type="dxa"/>
            <w:vMerge/>
            <w:tcBorders>
              <w:left w:val="nil"/>
              <w:bottom w:val="single" w:sz="4" w:space="0" w:color="auto"/>
              <w:right w:val="single" w:sz="4" w:space="0" w:color="auto"/>
            </w:tcBorders>
            <w:shd w:val="clear" w:color="auto" w:fill="FFFFFF"/>
          </w:tcPr>
          <w:p w:rsidR="00854F5B" w:rsidRPr="004D581B" w:rsidRDefault="00854F5B" w:rsidP="0099049B"/>
        </w:tc>
      </w:tr>
      <w:tr w:rsidR="00854F5B" w:rsidRPr="004D581B" w:rsidTr="0099049B">
        <w:trPr>
          <w:trHeight w:val="375"/>
        </w:trPr>
        <w:tc>
          <w:tcPr>
            <w:tcW w:w="806"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2.5.</w:t>
            </w:r>
          </w:p>
        </w:tc>
        <w:tc>
          <w:tcPr>
            <w:tcW w:w="2044"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Итого по задаче 2</w:t>
            </w:r>
          </w:p>
        </w:tc>
        <w:tc>
          <w:tcPr>
            <w:tcW w:w="1388" w:type="dxa"/>
            <w:gridSpan w:val="2"/>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w:t>
            </w:r>
          </w:p>
        </w:tc>
        <w:tc>
          <w:tcPr>
            <w:tcW w:w="711"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713"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1289" w:type="dxa"/>
            <w:gridSpan w:val="5"/>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429"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1280"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125,6</w:t>
            </w:r>
          </w:p>
        </w:tc>
        <w:tc>
          <w:tcPr>
            <w:tcW w:w="1075"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100,1</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0</w:t>
            </w: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0</w:t>
            </w:r>
          </w:p>
        </w:tc>
        <w:tc>
          <w:tcPr>
            <w:tcW w:w="1370"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225,7</w:t>
            </w:r>
          </w:p>
        </w:tc>
        <w:tc>
          <w:tcPr>
            <w:tcW w:w="2127"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w:t>
            </w:r>
          </w:p>
        </w:tc>
      </w:tr>
      <w:tr w:rsidR="00854F5B" w:rsidRPr="004D581B" w:rsidTr="0099049B">
        <w:trPr>
          <w:trHeight w:val="168"/>
        </w:trPr>
        <w:tc>
          <w:tcPr>
            <w:tcW w:w="806"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3.</w:t>
            </w:r>
          </w:p>
        </w:tc>
        <w:tc>
          <w:tcPr>
            <w:tcW w:w="2044"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Всего, в том числе:</w:t>
            </w:r>
          </w:p>
        </w:tc>
        <w:tc>
          <w:tcPr>
            <w:tcW w:w="1388" w:type="dxa"/>
            <w:gridSpan w:val="2"/>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w:t>
            </w:r>
          </w:p>
        </w:tc>
        <w:tc>
          <w:tcPr>
            <w:tcW w:w="711"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713"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1289" w:type="dxa"/>
            <w:gridSpan w:val="5"/>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429"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 </w:t>
            </w:r>
          </w:p>
        </w:tc>
        <w:tc>
          <w:tcPr>
            <w:tcW w:w="1280"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3 915,9</w:t>
            </w:r>
          </w:p>
        </w:tc>
        <w:tc>
          <w:tcPr>
            <w:tcW w:w="1075"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6 015,0</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6 383,6</w:t>
            </w: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3 856,2</w:t>
            </w:r>
          </w:p>
        </w:tc>
        <w:tc>
          <w:tcPr>
            <w:tcW w:w="1370"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20 170,7</w:t>
            </w:r>
          </w:p>
        </w:tc>
        <w:tc>
          <w:tcPr>
            <w:tcW w:w="2127"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w:t>
            </w:r>
          </w:p>
        </w:tc>
      </w:tr>
      <w:tr w:rsidR="00854F5B" w:rsidRPr="004D581B" w:rsidTr="0099049B">
        <w:trPr>
          <w:trHeight w:val="375"/>
        </w:trPr>
        <w:tc>
          <w:tcPr>
            <w:tcW w:w="806"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 xml:space="preserve"> 4. </w:t>
            </w:r>
          </w:p>
        </w:tc>
        <w:tc>
          <w:tcPr>
            <w:tcW w:w="2044" w:type="dxa"/>
            <w:tcBorders>
              <w:top w:val="single" w:sz="4" w:space="0" w:color="auto"/>
              <w:left w:val="single" w:sz="4" w:space="0" w:color="auto"/>
              <w:bottom w:val="single" w:sz="4" w:space="0" w:color="auto"/>
              <w:right w:val="single" w:sz="4" w:space="0" w:color="auto"/>
            </w:tcBorders>
          </w:tcPr>
          <w:p w:rsidR="00854F5B" w:rsidRPr="004D581B" w:rsidRDefault="00854F5B" w:rsidP="0099049B">
            <w:r w:rsidRPr="004D581B">
              <w:t>Администрация города Ачинска</w:t>
            </w:r>
          </w:p>
        </w:tc>
        <w:tc>
          <w:tcPr>
            <w:tcW w:w="1388" w:type="dxa"/>
            <w:gridSpan w:val="2"/>
            <w:tcBorders>
              <w:top w:val="single" w:sz="4" w:space="0" w:color="auto"/>
              <w:left w:val="single" w:sz="4" w:space="0" w:color="auto"/>
              <w:bottom w:val="single" w:sz="4" w:space="0" w:color="auto"/>
              <w:right w:val="single" w:sz="4" w:space="0" w:color="auto"/>
            </w:tcBorders>
          </w:tcPr>
          <w:p w:rsidR="00854F5B" w:rsidRPr="004D581B" w:rsidRDefault="00854F5B" w:rsidP="0099049B"/>
        </w:tc>
        <w:tc>
          <w:tcPr>
            <w:tcW w:w="711"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p>
        </w:tc>
        <w:tc>
          <w:tcPr>
            <w:tcW w:w="713"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p>
        </w:tc>
        <w:tc>
          <w:tcPr>
            <w:tcW w:w="1289" w:type="dxa"/>
            <w:gridSpan w:val="5"/>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p>
        </w:tc>
        <w:tc>
          <w:tcPr>
            <w:tcW w:w="429"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p>
        </w:tc>
        <w:tc>
          <w:tcPr>
            <w:tcW w:w="1280"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3 915,9</w:t>
            </w:r>
          </w:p>
        </w:tc>
        <w:tc>
          <w:tcPr>
            <w:tcW w:w="1075"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6 015,0</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center"/>
            </w:pPr>
            <w:r w:rsidRPr="004D581B">
              <w:t>6 383,6</w:t>
            </w: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3 856,2</w:t>
            </w:r>
          </w:p>
        </w:tc>
        <w:tc>
          <w:tcPr>
            <w:tcW w:w="1370" w:type="dxa"/>
            <w:tcBorders>
              <w:top w:val="single" w:sz="4" w:space="0" w:color="auto"/>
              <w:left w:val="single" w:sz="4" w:space="0" w:color="auto"/>
              <w:bottom w:val="single" w:sz="4" w:space="0" w:color="auto"/>
              <w:right w:val="single" w:sz="4" w:space="0" w:color="auto"/>
            </w:tcBorders>
            <w:vAlign w:val="center"/>
          </w:tcPr>
          <w:p w:rsidR="00854F5B" w:rsidRPr="004D581B" w:rsidRDefault="00854F5B" w:rsidP="0099049B">
            <w:pPr>
              <w:jc w:val="right"/>
            </w:pPr>
            <w:r w:rsidRPr="004D581B">
              <w:t>20 170,7</w:t>
            </w:r>
          </w:p>
        </w:tc>
        <w:tc>
          <w:tcPr>
            <w:tcW w:w="2127" w:type="dxa"/>
            <w:tcBorders>
              <w:top w:val="single" w:sz="4" w:space="0" w:color="auto"/>
              <w:left w:val="single" w:sz="4" w:space="0" w:color="auto"/>
              <w:bottom w:val="single" w:sz="4" w:space="0" w:color="auto"/>
              <w:right w:val="single" w:sz="4" w:space="0" w:color="auto"/>
            </w:tcBorders>
          </w:tcPr>
          <w:p w:rsidR="00854F5B" w:rsidRPr="004D581B" w:rsidRDefault="00854F5B" w:rsidP="0099049B"/>
        </w:tc>
      </w:tr>
    </w:tbl>
    <w:p w:rsidR="00CF50F0" w:rsidRDefault="00CF50F0" w:rsidP="00CF50F0">
      <w:pPr>
        <w:rPr>
          <w:sz w:val="23"/>
          <w:szCs w:val="23"/>
        </w:rPr>
      </w:pPr>
    </w:p>
    <w:p w:rsidR="00B477EB" w:rsidRPr="00481A24" w:rsidRDefault="00B477EB" w:rsidP="00CF50F0">
      <w:pPr>
        <w:rPr>
          <w:sz w:val="23"/>
          <w:szCs w:val="23"/>
        </w:rPr>
      </w:pPr>
    </w:p>
    <w:p w:rsidR="00CF50F0" w:rsidRDefault="00CF50F0" w:rsidP="00CF50F0">
      <w:pPr>
        <w:ind w:left="708" w:firstLine="708"/>
      </w:pPr>
    </w:p>
    <w:p w:rsidR="00CF50F0" w:rsidRDefault="00CF50F0" w:rsidP="00CF50F0">
      <w:pPr>
        <w:pStyle w:val="ConsPlusNormal"/>
        <w:tabs>
          <w:tab w:val="left" w:pos="1260"/>
        </w:tabs>
        <w:ind w:firstLine="0"/>
        <w:jc w:val="both"/>
        <w:rPr>
          <w:rFonts w:ascii="Times New Roman" w:hAnsi="Times New Roman" w:cs="Times New Roman"/>
          <w:sz w:val="26"/>
          <w:szCs w:val="26"/>
        </w:rPr>
        <w:sectPr w:rsidR="00CF50F0" w:rsidSect="002D6399">
          <w:pgSz w:w="16838" w:h="11906" w:orient="landscape"/>
          <w:pgMar w:top="567" w:right="567" w:bottom="567" w:left="567" w:header="709" w:footer="709" w:gutter="0"/>
          <w:cols w:space="708"/>
          <w:titlePg/>
          <w:docGrid w:linePitch="360"/>
        </w:sectPr>
      </w:pPr>
    </w:p>
    <w:p w:rsidR="00CF50F0" w:rsidRDefault="00CF50F0" w:rsidP="00CF50F0">
      <w:pPr>
        <w:pStyle w:val="ConsPlusNormal"/>
        <w:tabs>
          <w:tab w:val="left" w:pos="1260"/>
        </w:tabs>
        <w:ind w:firstLine="708"/>
        <w:jc w:val="right"/>
        <w:rPr>
          <w:rFonts w:ascii="Times New Roman" w:hAnsi="Times New Roman" w:cs="Times New Roman"/>
          <w:sz w:val="26"/>
          <w:szCs w:val="26"/>
        </w:rPr>
      </w:pP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8</w:t>
      </w: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к муниципальной </w:t>
      </w:r>
    </w:p>
    <w:p w:rsidR="00CF50F0" w:rsidRDefault="00CF50F0" w:rsidP="00CF50F0">
      <w:pPr>
        <w:pStyle w:val="ConsPlusNormal"/>
        <w:tabs>
          <w:tab w:val="left" w:pos="1260"/>
        </w:tabs>
        <w:ind w:firstLine="708"/>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программе города Ачинска </w:t>
      </w:r>
    </w:p>
    <w:p w:rsidR="00CF50F0" w:rsidRPr="00A9140B"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«Развитие культуры»</w:t>
      </w:r>
    </w:p>
    <w:p w:rsidR="00CF50F0" w:rsidRDefault="00CF50F0" w:rsidP="00CF50F0">
      <w:pPr>
        <w:pStyle w:val="ConsPlusNormal"/>
        <w:tabs>
          <w:tab w:val="left" w:pos="1260"/>
        </w:tabs>
        <w:ind w:firstLine="708"/>
        <w:jc w:val="right"/>
        <w:rPr>
          <w:rFonts w:ascii="Times New Roman" w:hAnsi="Times New Roman" w:cs="Times New Roman"/>
          <w:sz w:val="26"/>
          <w:szCs w:val="26"/>
        </w:rPr>
      </w:pPr>
    </w:p>
    <w:p w:rsidR="00CF50F0" w:rsidRPr="0082659A" w:rsidRDefault="00CF50F0" w:rsidP="00CF50F0">
      <w:pPr>
        <w:pStyle w:val="ConsPlusNormal"/>
        <w:tabs>
          <w:tab w:val="left" w:pos="1260"/>
        </w:tabs>
        <w:ind w:firstLine="708"/>
        <w:jc w:val="both"/>
        <w:rPr>
          <w:rFonts w:ascii="Times New Roman" w:hAnsi="Times New Roman" w:cs="Times New Roman"/>
          <w:sz w:val="26"/>
          <w:szCs w:val="26"/>
        </w:rPr>
      </w:pPr>
    </w:p>
    <w:p w:rsidR="00CF50F0" w:rsidRPr="00F20582" w:rsidRDefault="00CF50F0" w:rsidP="00CF50F0">
      <w:pPr>
        <w:pStyle w:val="ConsPlusNormal"/>
        <w:jc w:val="center"/>
        <w:rPr>
          <w:rFonts w:ascii="Times New Roman" w:hAnsi="Times New Roman" w:cs="Times New Roman"/>
          <w:bCs/>
          <w:sz w:val="26"/>
          <w:szCs w:val="26"/>
        </w:rPr>
      </w:pPr>
      <w:r w:rsidRPr="00F20582">
        <w:rPr>
          <w:rFonts w:ascii="Times New Roman" w:hAnsi="Times New Roman" w:cs="Times New Roman"/>
          <w:bCs/>
          <w:sz w:val="26"/>
          <w:szCs w:val="26"/>
        </w:rPr>
        <w:t>ПОДПРОГРАММА 3</w:t>
      </w:r>
    </w:p>
    <w:p w:rsidR="00CF50F0" w:rsidRPr="00F20582" w:rsidRDefault="00CF50F0" w:rsidP="00CF50F0">
      <w:pPr>
        <w:pStyle w:val="ConsPlusNormal"/>
        <w:jc w:val="center"/>
        <w:rPr>
          <w:rFonts w:ascii="Times New Roman" w:hAnsi="Times New Roman" w:cs="Times New Roman"/>
          <w:bCs/>
          <w:sz w:val="26"/>
          <w:szCs w:val="26"/>
        </w:rPr>
      </w:pPr>
      <w:r w:rsidRPr="00F20582">
        <w:rPr>
          <w:rFonts w:ascii="Times New Roman" w:hAnsi="Times New Roman" w:cs="Times New Roman"/>
          <w:bCs/>
          <w:sz w:val="26"/>
          <w:szCs w:val="26"/>
        </w:rPr>
        <w:t>"ОРГАНИЗАЦИЯ ДОСУГА И ПОДДЕРЖКА НАРОДНОГО ТВОРЧЕСТВА" на 2014-2017 годы, РЕАЛИЗУЕМАЯ В РАМКАХ МУНИЦИПАЛЬНОЙ ПРОГРАММЫ ГОРОДА АЧИНСКА</w:t>
      </w:r>
      <w:r>
        <w:rPr>
          <w:rFonts w:ascii="Times New Roman" w:hAnsi="Times New Roman" w:cs="Times New Roman"/>
          <w:bCs/>
          <w:sz w:val="26"/>
          <w:szCs w:val="26"/>
        </w:rPr>
        <w:t xml:space="preserve"> </w:t>
      </w:r>
      <w:r w:rsidRPr="00F20582">
        <w:rPr>
          <w:rFonts w:ascii="Times New Roman" w:hAnsi="Times New Roman" w:cs="Times New Roman"/>
          <w:bCs/>
          <w:sz w:val="26"/>
          <w:szCs w:val="26"/>
        </w:rPr>
        <w:t>"РАЗВИТИЕ КУЛЬТУРЫ "</w:t>
      </w:r>
    </w:p>
    <w:p w:rsidR="00CF50F0" w:rsidRPr="0082659A" w:rsidRDefault="00CF50F0" w:rsidP="00CF50F0">
      <w:pPr>
        <w:pStyle w:val="ConsPlusNormal"/>
        <w:jc w:val="center"/>
        <w:rPr>
          <w:rFonts w:ascii="Times New Roman" w:hAnsi="Times New Roman" w:cs="Times New Roman"/>
          <w:sz w:val="26"/>
          <w:szCs w:val="26"/>
        </w:rPr>
      </w:pPr>
    </w:p>
    <w:p w:rsidR="00CF50F0" w:rsidRPr="0082659A" w:rsidRDefault="00CF50F0" w:rsidP="00CF50F0">
      <w:pPr>
        <w:pStyle w:val="ConsPlusNormal"/>
        <w:jc w:val="center"/>
        <w:outlineLvl w:val="2"/>
        <w:rPr>
          <w:rFonts w:ascii="Times New Roman" w:hAnsi="Times New Roman" w:cs="Times New Roman"/>
          <w:sz w:val="26"/>
          <w:szCs w:val="26"/>
        </w:rPr>
      </w:pPr>
      <w:r w:rsidRPr="0082659A">
        <w:rPr>
          <w:rFonts w:ascii="Times New Roman" w:hAnsi="Times New Roman" w:cs="Times New Roman"/>
          <w:sz w:val="26"/>
          <w:szCs w:val="26"/>
        </w:rPr>
        <w:t>1. ПАСПОРТ ПОДПРОГРАММЫ</w:t>
      </w:r>
    </w:p>
    <w:p w:rsidR="00CF50F0" w:rsidRPr="0082659A" w:rsidRDefault="00CF50F0" w:rsidP="00CF50F0">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3060"/>
        <w:gridCol w:w="6558"/>
      </w:tblGrid>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Наименование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"Организация досуга и поддержка народного творчества"</w:t>
            </w:r>
            <w:r>
              <w:rPr>
                <w:rFonts w:ascii="Times New Roman" w:hAnsi="Times New Roman" w:cs="Times New Roman"/>
                <w:sz w:val="26"/>
                <w:szCs w:val="26"/>
              </w:rPr>
              <w:t xml:space="preserve"> на 2014-2017 годы</w:t>
            </w:r>
            <w:r w:rsidRPr="0082659A">
              <w:rPr>
                <w:rFonts w:ascii="Times New Roman" w:hAnsi="Times New Roman" w:cs="Times New Roman"/>
                <w:sz w:val="26"/>
                <w:szCs w:val="26"/>
              </w:rPr>
              <w:t xml:space="preserve"> (далее - подпрограмма)</w:t>
            </w:r>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"Разви</w:t>
            </w:r>
            <w:r>
              <w:rPr>
                <w:rFonts w:ascii="Times New Roman" w:hAnsi="Times New Roman" w:cs="Times New Roman"/>
                <w:sz w:val="26"/>
                <w:szCs w:val="26"/>
              </w:rPr>
              <w:t>тие культуры</w:t>
            </w:r>
            <w:r w:rsidRPr="0082659A">
              <w:rPr>
                <w:rFonts w:ascii="Times New Roman" w:hAnsi="Times New Roman" w:cs="Times New Roman"/>
                <w:sz w:val="26"/>
                <w:szCs w:val="26"/>
              </w:rPr>
              <w:t>" (далее - Программа)</w:t>
            </w:r>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Администрация города Ачинска (отдел культуры)</w:t>
            </w:r>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Цель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обеспечение доступа населения города Ачинска к культурным благам и участию в культурной жизни</w:t>
            </w:r>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Задачи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rPr>
                <w:rFonts w:ascii="Times New Roman" w:hAnsi="Times New Roman" w:cs="Times New Roman"/>
                <w:sz w:val="26"/>
                <w:szCs w:val="26"/>
              </w:rPr>
            </w:pPr>
            <w:r w:rsidRPr="0082659A">
              <w:rPr>
                <w:rFonts w:ascii="Times New Roman" w:hAnsi="Times New Roman" w:cs="Times New Roman"/>
                <w:sz w:val="26"/>
                <w:szCs w:val="26"/>
              </w:rPr>
              <w:t>организация досуга населения, сохранение и развитие традиционной народной культуры;</w:t>
            </w:r>
          </w:p>
          <w:p w:rsidR="00CF50F0" w:rsidRPr="0082659A" w:rsidRDefault="00CF50F0" w:rsidP="002D6399">
            <w:pPr>
              <w:pStyle w:val="ConsPlusNormal"/>
              <w:rPr>
                <w:rFonts w:ascii="Times New Roman" w:hAnsi="Times New Roman" w:cs="Times New Roman"/>
                <w:sz w:val="26"/>
                <w:szCs w:val="26"/>
              </w:rPr>
            </w:pPr>
            <w:r w:rsidRPr="0082659A">
              <w:rPr>
                <w:rFonts w:ascii="Times New Roman" w:hAnsi="Times New Roman" w:cs="Times New Roman"/>
                <w:sz w:val="26"/>
                <w:szCs w:val="26"/>
              </w:rPr>
              <w:t>организация и проведение городских культурных событий, в том числе на краевом, межрегиональном, всероссийском и международном уровне</w:t>
            </w:r>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Целевые индикаторы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rPr>
                <w:rFonts w:ascii="Times New Roman" w:hAnsi="Times New Roman" w:cs="Times New Roman"/>
                <w:sz w:val="26"/>
                <w:szCs w:val="26"/>
              </w:rPr>
            </w:pPr>
            <w:r w:rsidRPr="0082659A">
              <w:rPr>
                <w:rFonts w:ascii="Times New Roman" w:hAnsi="Times New Roman" w:cs="Times New Roman"/>
                <w:sz w:val="26"/>
                <w:szCs w:val="26"/>
              </w:rPr>
              <w:t xml:space="preserve">количество посетителей муниципальных бюджетных учреждений </w:t>
            </w:r>
            <w:proofErr w:type="spellStart"/>
            <w:r w:rsidRPr="0082659A">
              <w:rPr>
                <w:rFonts w:ascii="Times New Roman" w:hAnsi="Times New Roman" w:cs="Times New Roman"/>
                <w:sz w:val="26"/>
                <w:szCs w:val="26"/>
              </w:rPr>
              <w:t>культурно-досугового</w:t>
            </w:r>
            <w:proofErr w:type="spellEnd"/>
            <w:r w:rsidRPr="0082659A">
              <w:rPr>
                <w:rFonts w:ascii="Times New Roman" w:hAnsi="Times New Roman" w:cs="Times New Roman"/>
                <w:sz w:val="26"/>
                <w:szCs w:val="26"/>
              </w:rPr>
              <w:t xml:space="preserve"> типа на 1 тыс. человек населения;</w:t>
            </w:r>
          </w:p>
          <w:p w:rsidR="00CF50F0" w:rsidRPr="0082659A" w:rsidRDefault="00CF50F0" w:rsidP="002D6399">
            <w:pPr>
              <w:pStyle w:val="ConsPlusNormal"/>
              <w:rPr>
                <w:rFonts w:ascii="Times New Roman" w:hAnsi="Times New Roman" w:cs="Times New Roman"/>
                <w:sz w:val="26"/>
                <w:szCs w:val="26"/>
              </w:rPr>
            </w:pPr>
            <w:r w:rsidRPr="0082659A">
              <w:rPr>
                <w:rFonts w:ascii="Times New Roman" w:hAnsi="Times New Roman" w:cs="Times New Roman"/>
                <w:sz w:val="26"/>
                <w:szCs w:val="26"/>
              </w:rPr>
              <w:t>число клубных формирований на 1 тыс. человек населения; число участников клубных формирований на 1 тыс. человек населения;</w:t>
            </w:r>
          </w:p>
          <w:p w:rsidR="00CF50F0" w:rsidRPr="0082659A" w:rsidRDefault="00CF50F0" w:rsidP="002D6399">
            <w:pPr>
              <w:pStyle w:val="ConsPlusNormal"/>
              <w:rPr>
                <w:rFonts w:ascii="Times New Roman" w:hAnsi="Times New Roman" w:cs="Times New Roman"/>
                <w:sz w:val="26"/>
                <w:szCs w:val="26"/>
              </w:rPr>
            </w:pPr>
            <w:r w:rsidRPr="0082659A">
              <w:rPr>
                <w:rFonts w:ascii="Times New Roman" w:hAnsi="Times New Roman" w:cs="Times New Roman"/>
                <w:sz w:val="26"/>
                <w:szCs w:val="26"/>
              </w:rPr>
              <w:lastRenderedPageBreak/>
              <w:t>число участников клубных формирований для детей в возрасте до 14 лет включительно</w:t>
            </w:r>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lastRenderedPageBreak/>
              <w:t>Сроки реализации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2014 - 201</w:t>
            </w:r>
            <w:r>
              <w:rPr>
                <w:rFonts w:ascii="Times New Roman" w:hAnsi="Times New Roman" w:cs="Times New Roman"/>
                <w:sz w:val="26"/>
                <w:szCs w:val="26"/>
              </w:rPr>
              <w:t>7</w:t>
            </w:r>
            <w:r w:rsidRPr="0082659A">
              <w:rPr>
                <w:rFonts w:ascii="Times New Roman" w:hAnsi="Times New Roman" w:cs="Times New Roman"/>
                <w:sz w:val="26"/>
                <w:szCs w:val="26"/>
              </w:rPr>
              <w:t xml:space="preserve"> годы</w:t>
            </w:r>
          </w:p>
        </w:tc>
      </w:tr>
      <w:tr w:rsidR="00A45582" w:rsidRPr="0082659A" w:rsidTr="002D6399">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A45582" w:rsidRPr="0082659A" w:rsidRDefault="00A45582" w:rsidP="00A45582">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Объемы и источники финансирования подпрограммы</w:t>
            </w:r>
          </w:p>
        </w:tc>
        <w:tc>
          <w:tcPr>
            <w:tcW w:w="6558" w:type="dxa"/>
            <w:tcBorders>
              <w:top w:val="single" w:sz="4" w:space="0" w:color="auto"/>
              <w:left w:val="single" w:sz="4" w:space="0" w:color="auto"/>
              <w:right w:val="single" w:sz="4" w:space="0" w:color="auto"/>
            </w:tcBorders>
            <w:tcMar>
              <w:top w:w="62" w:type="dxa"/>
              <w:left w:w="102" w:type="dxa"/>
              <w:bottom w:w="102" w:type="dxa"/>
              <w:right w:w="62" w:type="dxa"/>
            </w:tcMar>
          </w:tcPr>
          <w:p w:rsidR="00C876B9" w:rsidRPr="00C876B9" w:rsidRDefault="00DD0959" w:rsidP="00A45582">
            <w:pPr>
              <w:pStyle w:val="ConsPlusNormal"/>
              <w:rPr>
                <w:rFonts w:ascii="Times New Roman" w:hAnsi="Times New Roman" w:cs="Times New Roman"/>
                <w:sz w:val="26"/>
                <w:szCs w:val="26"/>
              </w:rPr>
            </w:pPr>
            <w:bookmarkStart w:id="48" w:name="OLE_LINK99"/>
            <w:bookmarkStart w:id="49" w:name="OLE_LINK100"/>
            <w:bookmarkStart w:id="50" w:name="OLE_LINK31"/>
            <w:bookmarkStart w:id="51" w:name="OLE_LINK32"/>
            <w:bookmarkStart w:id="52" w:name="OLE_LINK42"/>
            <w:r w:rsidRPr="00DD0959">
              <w:rPr>
                <w:rFonts w:ascii="Times New Roman" w:hAnsi="Times New Roman" w:cs="Times New Roman"/>
                <w:sz w:val="26"/>
                <w:szCs w:val="26"/>
              </w:rPr>
              <w:t xml:space="preserve">Общий объем финансирования подпрограммы </w:t>
            </w:r>
            <w:r w:rsidRPr="00002E41">
              <w:rPr>
                <w:rFonts w:ascii="Times New Roman" w:hAnsi="Times New Roman" w:cs="Times New Roman"/>
                <w:sz w:val="26"/>
                <w:szCs w:val="26"/>
              </w:rPr>
              <w:t xml:space="preserve">составляет </w:t>
            </w:r>
            <w:r w:rsidR="00C876B9" w:rsidRPr="00C876B9">
              <w:rPr>
                <w:rFonts w:ascii="Times New Roman" w:hAnsi="Times New Roman" w:cs="Times New Roman"/>
                <w:sz w:val="26"/>
                <w:szCs w:val="26"/>
              </w:rPr>
              <w:t xml:space="preserve">139 970,7 тыс. рублей, из них по годам: </w:t>
            </w:r>
          </w:p>
          <w:p w:rsidR="00C876B9" w:rsidRPr="00C876B9" w:rsidRDefault="00C876B9" w:rsidP="00A45582">
            <w:pPr>
              <w:pStyle w:val="ConsPlusNormal"/>
              <w:rPr>
                <w:rFonts w:ascii="Times New Roman" w:hAnsi="Times New Roman" w:cs="Times New Roman"/>
                <w:sz w:val="26"/>
                <w:szCs w:val="26"/>
              </w:rPr>
            </w:pPr>
            <w:r w:rsidRPr="00C876B9">
              <w:rPr>
                <w:rFonts w:ascii="Times New Roman" w:hAnsi="Times New Roman" w:cs="Times New Roman"/>
                <w:sz w:val="26"/>
                <w:szCs w:val="26"/>
              </w:rPr>
              <w:t xml:space="preserve">2014 год –  34 871,4 тыс. руб.; </w:t>
            </w:r>
          </w:p>
          <w:p w:rsidR="00585656" w:rsidRPr="00002E41" w:rsidRDefault="00C876B9" w:rsidP="00A45582">
            <w:pPr>
              <w:pStyle w:val="ConsPlusNormal"/>
              <w:rPr>
                <w:rFonts w:ascii="Times New Roman" w:hAnsi="Times New Roman" w:cs="Times New Roman"/>
                <w:sz w:val="26"/>
                <w:szCs w:val="26"/>
              </w:rPr>
            </w:pPr>
            <w:r w:rsidRPr="00C876B9">
              <w:rPr>
                <w:rFonts w:ascii="Times New Roman" w:hAnsi="Times New Roman" w:cs="Times New Roman"/>
                <w:sz w:val="26"/>
                <w:szCs w:val="26"/>
              </w:rPr>
              <w:t>2015 год – 36 270,5 тыс. руб</w:t>
            </w:r>
            <w:r w:rsidR="00DD0959" w:rsidRPr="00002E41">
              <w:rPr>
                <w:rFonts w:ascii="Times New Roman" w:hAnsi="Times New Roman" w:cs="Times New Roman"/>
                <w:sz w:val="26"/>
                <w:szCs w:val="26"/>
              </w:rPr>
              <w:t>.</w:t>
            </w:r>
            <w:bookmarkStart w:id="53" w:name="OLE_LINK24"/>
            <w:bookmarkStart w:id="54" w:name="OLE_LINK25"/>
            <w:r w:rsidR="00585656" w:rsidRPr="00002E41">
              <w:rPr>
                <w:rFonts w:ascii="Times New Roman" w:hAnsi="Times New Roman" w:cs="Times New Roman"/>
                <w:sz w:val="26"/>
                <w:szCs w:val="26"/>
              </w:rPr>
              <w:t>;</w:t>
            </w:r>
          </w:p>
          <w:p w:rsidR="00585656" w:rsidRDefault="00585656" w:rsidP="00A45582">
            <w:pPr>
              <w:pStyle w:val="ConsPlusNormal"/>
              <w:rPr>
                <w:rFonts w:ascii="Times New Roman" w:hAnsi="Times New Roman" w:cs="Times New Roman"/>
                <w:sz w:val="26"/>
                <w:szCs w:val="26"/>
              </w:rPr>
            </w:pPr>
            <w:r w:rsidRPr="00DD0959">
              <w:rPr>
                <w:rFonts w:ascii="Times New Roman" w:hAnsi="Times New Roman" w:cs="Times New Roman"/>
                <w:sz w:val="26"/>
                <w:szCs w:val="26"/>
              </w:rPr>
              <w:t>2016 год – 34</w:t>
            </w:r>
            <w:r>
              <w:rPr>
                <w:rFonts w:ascii="Times New Roman" w:hAnsi="Times New Roman" w:cs="Times New Roman"/>
                <w:sz w:val="26"/>
                <w:szCs w:val="26"/>
              </w:rPr>
              <w:t> 414,4 тыс. руб.;</w:t>
            </w:r>
          </w:p>
          <w:p w:rsidR="00A45582" w:rsidRPr="005D432D" w:rsidRDefault="00585656" w:rsidP="00A45582">
            <w:pPr>
              <w:pStyle w:val="ConsPlusNormal"/>
              <w:rPr>
                <w:rFonts w:ascii="Times New Roman" w:hAnsi="Times New Roman" w:cs="Times New Roman"/>
                <w:sz w:val="26"/>
                <w:szCs w:val="26"/>
              </w:rPr>
            </w:pPr>
            <w:r w:rsidRPr="00585656">
              <w:rPr>
                <w:rFonts w:ascii="Times New Roman" w:hAnsi="Times New Roman" w:cs="Times New Roman"/>
                <w:sz w:val="26"/>
                <w:szCs w:val="26"/>
              </w:rPr>
              <w:t>2017 год – 34 414,4 тыс. руб</w:t>
            </w:r>
            <w:bookmarkEnd w:id="53"/>
            <w:bookmarkEnd w:id="54"/>
            <w:r w:rsidR="00A45582" w:rsidRPr="005D432D">
              <w:rPr>
                <w:rFonts w:ascii="Times New Roman" w:hAnsi="Times New Roman" w:cs="Times New Roman"/>
                <w:sz w:val="26"/>
                <w:szCs w:val="26"/>
              </w:rPr>
              <w:t>.;</w:t>
            </w:r>
          </w:p>
          <w:p w:rsidR="00A45582" w:rsidRPr="005D432D" w:rsidRDefault="00A45582" w:rsidP="00A45582">
            <w:pPr>
              <w:pStyle w:val="ConsPlusNormal"/>
              <w:ind w:firstLine="0"/>
              <w:rPr>
                <w:rFonts w:ascii="Times New Roman" w:hAnsi="Times New Roman" w:cs="Times New Roman"/>
                <w:sz w:val="26"/>
                <w:szCs w:val="26"/>
              </w:rPr>
            </w:pPr>
            <w:r w:rsidRPr="005D432D">
              <w:rPr>
                <w:rFonts w:ascii="Times New Roman" w:hAnsi="Times New Roman" w:cs="Times New Roman"/>
                <w:sz w:val="26"/>
                <w:szCs w:val="26"/>
              </w:rPr>
              <w:t>в том числе</w:t>
            </w:r>
          </w:p>
          <w:p w:rsidR="00002E41" w:rsidRPr="00725A81" w:rsidRDefault="00A45582" w:rsidP="00A45582">
            <w:pPr>
              <w:pStyle w:val="ConsPlusNormal"/>
              <w:rPr>
                <w:rFonts w:ascii="Times New Roman" w:hAnsi="Times New Roman" w:cs="Times New Roman"/>
                <w:sz w:val="26"/>
                <w:szCs w:val="26"/>
              </w:rPr>
            </w:pPr>
            <w:r w:rsidRPr="005D432D">
              <w:rPr>
                <w:rFonts w:ascii="Times New Roman" w:hAnsi="Times New Roman" w:cs="Times New Roman"/>
                <w:sz w:val="26"/>
                <w:szCs w:val="26"/>
              </w:rPr>
              <w:t xml:space="preserve">- за счет средств </w:t>
            </w:r>
            <w:r w:rsidRPr="00002E41">
              <w:rPr>
                <w:rFonts w:ascii="Times New Roman" w:hAnsi="Times New Roman" w:cs="Times New Roman"/>
                <w:sz w:val="26"/>
                <w:szCs w:val="26"/>
              </w:rPr>
              <w:t xml:space="preserve">местного бюджета – </w:t>
            </w:r>
            <w:r w:rsidR="00002E41" w:rsidRPr="00002E41">
              <w:rPr>
                <w:rFonts w:ascii="Times New Roman" w:hAnsi="Times New Roman" w:cs="Times New Roman"/>
                <w:sz w:val="26"/>
                <w:szCs w:val="26"/>
              </w:rPr>
              <w:t xml:space="preserve">121 919,3 тыс. рублей, из них: </w:t>
            </w:r>
          </w:p>
          <w:p w:rsidR="00002E41" w:rsidRPr="00725A81" w:rsidRDefault="00002E41" w:rsidP="00A45582">
            <w:pPr>
              <w:pStyle w:val="ConsPlusNormal"/>
              <w:rPr>
                <w:rFonts w:ascii="Times New Roman" w:hAnsi="Times New Roman" w:cs="Times New Roman"/>
                <w:sz w:val="26"/>
                <w:szCs w:val="26"/>
              </w:rPr>
            </w:pPr>
            <w:r w:rsidRPr="00002E41">
              <w:rPr>
                <w:rFonts w:ascii="Times New Roman" w:hAnsi="Times New Roman" w:cs="Times New Roman"/>
                <w:sz w:val="26"/>
                <w:szCs w:val="26"/>
              </w:rPr>
              <w:t xml:space="preserve">2014 год – 30 208,3 тыс. руб.; </w:t>
            </w:r>
          </w:p>
          <w:p w:rsidR="00585656" w:rsidRPr="00002E41" w:rsidRDefault="00002E41" w:rsidP="00A45582">
            <w:pPr>
              <w:pStyle w:val="ConsPlusNormal"/>
              <w:rPr>
                <w:rFonts w:ascii="Times New Roman" w:hAnsi="Times New Roman" w:cs="Times New Roman"/>
                <w:sz w:val="26"/>
                <w:szCs w:val="26"/>
              </w:rPr>
            </w:pPr>
            <w:r w:rsidRPr="00002E41">
              <w:rPr>
                <w:rFonts w:ascii="Times New Roman" w:hAnsi="Times New Roman" w:cs="Times New Roman"/>
                <w:sz w:val="26"/>
                <w:szCs w:val="26"/>
              </w:rPr>
              <w:t>2015 год – 30 473,6 тыс. руб</w:t>
            </w:r>
            <w:r w:rsidR="00585656" w:rsidRPr="00002E41">
              <w:rPr>
                <w:rFonts w:ascii="Times New Roman" w:hAnsi="Times New Roman" w:cs="Times New Roman"/>
                <w:sz w:val="26"/>
                <w:szCs w:val="26"/>
              </w:rPr>
              <w:t>.;</w:t>
            </w:r>
          </w:p>
          <w:p w:rsidR="00585656" w:rsidRDefault="00585656" w:rsidP="00A45582">
            <w:pPr>
              <w:pStyle w:val="ConsPlusNormal"/>
              <w:rPr>
                <w:rFonts w:ascii="Times New Roman" w:hAnsi="Times New Roman" w:cs="Times New Roman"/>
                <w:sz w:val="26"/>
                <w:szCs w:val="26"/>
              </w:rPr>
            </w:pPr>
            <w:r>
              <w:rPr>
                <w:rFonts w:ascii="Times New Roman" w:hAnsi="Times New Roman" w:cs="Times New Roman"/>
                <w:sz w:val="26"/>
                <w:szCs w:val="26"/>
              </w:rPr>
              <w:t>2016 год – 30 618,7 тыс. руб.;</w:t>
            </w:r>
          </w:p>
          <w:p w:rsidR="00A45582" w:rsidRDefault="00585656" w:rsidP="00A45582">
            <w:pPr>
              <w:pStyle w:val="ConsPlusNormal"/>
              <w:rPr>
                <w:rFonts w:ascii="Times New Roman" w:hAnsi="Times New Roman" w:cs="Times New Roman"/>
                <w:sz w:val="26"/>
                <w:szCs w:val="26"/>
              </w:rPr>
            </w:pPr>
            <w:r w:rsidRPr="00585656">
              <w:rPr>
                <w:rFonts w:ascii="Times New Roman" w:hAnsi="Times New Roman" w:cs="Times New Roman"/>
                <w:sz w:val="26"/>
                <w:szCs w:val="26"/>
              </w:rPr>
              <w:t>2017 год – 30 618,7 тыс. руб</w:t>
            </w:r>
            <w:r w:rsidR="00A45582" w:rsidRPr="002A57B3">
              <w:rPr>
                <w:rFonts w:ascii="Times New Roman" w:hAnsi="Times New Roman" w:cs="Times New Roman"/>
                <w:sz w:val="26"/>
                <w:szCs w:val="26"/>
              </w:rPr>
              <w:t>.;</w:t>
            </w:r>
          </w:p>
          <w:bookmarkEnd w:id="48"/>
          <w:bookmarkEnd w:id="49"/>
          <w:p w:rsidR="00C876B9" w:rsidRPr="00C876B9"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 за счет сре</w:t>
            </w:r>
            <w:proofErr w:type="gramStart"/>
            <w:r w:rsidRPr="002A57B3">
              <w:rPr>
                <w:rFonts w:ascii="Times New Roman" w:hAnsi="Times New Roman" w:cs="Times New Roman"/>
                <w:sz w:val="26"/>
                <w:szCs w:val="26"/>
              </w:rPr>
              <w:t xml:space="preserve">дств </w:t>
            </w:r>
            <w:r w:rsidRPr="00DD0959">
              <w:rPr>
                <w:rFonts w:ascii="Times New Roman" w:hAnsi="Times New Roman" w:cs="Times New Roman"/>
                <w:sz w:val="26"/>
                <w:szCs w:val="26"/>
              </w:rPr>
              <w:t>кр</w:t>
            </w:r>
            <w:proofErr w:type="gramEnd"/>
            <w:r w:rsidRPr="00DD0959">
              <w:rPr>
                <w:rFonts w:ascii="Times New Roman" w:hAnsi="Times New Roman" w:cs="Times New Roman"/>
                <w:sz w:val="26"/>
                <w:szCs w:val="26"/>
              </w:rPr>
              <w:t xml:space="preserve">аевого </w:t>
            </w:r>
            <w:r w:rsidRPr="00002E41">
              <w:rPr>
                <w:rFonts w:ascii="Times New Roman" w:hAnsi="Times New Roman" w:cs="Times New Roman"/>
                <w:sz w:val="26"/>
                <w:szCs w:val="26"/>
              </w:rPr>
              <w:t xml:space="preserve">бюджета – </w:t>
            </w:r>
            <w:r w:rsidR="00C876B9" w:rsidRPr="00C876B9">
              <w:rPr>
                <w:rFonts w:ascii="Times New Roman" w:hAnsi="Times New Roman" w:cs="Times New Roman"/>
                <w:sz w:val="26"/>
                <w:szCs w:val="26"/>
              </w:rPr>
              <w:t xml:space="preserve">860,4 тыс. руб., из них по годам: </w:t>
            </w:r>
          </w:p>
          <w:p w:rsidR="00C876B9" w:rsidRPr="00C876B9" w:rsidRDefault="00C876B9" w:rsidP="00A45582">
            <w:pPr>
              <w:pStyle w:val="ConsPlusNormal"/>
              <w:rPr>
                <w:rFonts w:ascii="Times New Roman" w:hAnsi="Times New Roman" w:cs="Times New Roman"/>
                <w:sz w:val="26"/>
                <w:szCs w:val="26"/>
              </w:rPr>
            </w:pPr>
            <w:r w:rsidRPr="00C876B9">
              <w:rPr>
                <w:rFonts w:ascii="Times New Roman" w:hAnsi="Times New Roman" w:cs="Times New Roman"/>
                <w:sz w:val="26"/>
                <w:szCs w:val="26"/>
              </w:rPr>
              <w:t xml:space="preserve">2014 год – 159,2 тыс. руб.; </w:t>
            </w:r>
          </w:p>
          <w:p w:rsidR="00A45582" w:rsidRPr="00002E41" w:rsidRDefault="00C876B9" w:rsidP="00A45582">
            <w:pPr>
              <w:pStyle w:val="ConsPlusNormal"/>
              <w:rPr>
                <w:rFonts w:ascii="Times New Roman" w:hAnsi="Times New Roman" w:cs="Times New Roman"/>
                <w:sz w:val="26"/>
                <w:szCs w:val="26"/>
              </w:rPr>
            </w:pPr>
            <w:r w:rsidRPr="00C876B9">
              <w:rPr>
                <w:rFonts w:ascii="Times New Roman" w:hAnsi="Times New Roman" w:cs="Times New Roman"/>
                <w:sz w:val="26"/>
                <w:szCs w:val="26"/>
              </w:rPr>
              <w:t>2015 год – 701,2 тыс. руб</w:t>
            </w:r>
            <w:r w:rsidR="00DD0959" w:rsidRPr="00002E41">
              <w:rPr>
                <w:rFonts w:ascii="Times New Roman" w:hAnsi="Times New Roman" w:cs="Times New Roman"/>
                <w:sz w:val="26"/>
                <w:szCs w:val="26"/>
              </w:rPr>
              <w:t>.</w:t>
            </w:r>
            <w:r w:rsidR="00A45582" w:rsidRPr="00002E41">
              <w:rPr>
                <w:rFonts w:ascii="Times New Roman" w:hAnsi="Times New Roman" w:cs="Times New Roman"/>
                <w:sz w:val="26"/>
                <w:szCs w:val="26"/>
              </w:rPr>
              <w:t>;</w:t>
            </w:r>
          </w:p>
          <w:p w:rsidR="00A45582" w:rsidRPr="00DD0959" w:rsidRDefault="00A45582" w:rsidP="00A45582">
            <w:pPr>
              <w:pStyle w:val="ConsPlusNormal"/>
              <w:rPr>
                <w:rFonts w:ascii="Times New Roman" w:hAnsi="Times New Roman" w:cs="Times New Roman"/>
                <w:sz w:val="26"/>
                <w:szCs w:val="26"/>
              </w:rPr>
            </w:pPr>
            <w:r w:rsidRPr="00DD0959">
              <w:rPr>
                <w:rFonts w:ascii="Times New Roman" w:hAnsi="Times New Roman" w:cs="Times New Roman"/>
                <w:sz w:val="26"/>
                <w:szCs w:val="26"/>
              </w:rPr>
              <w:t>2016 год – 0 тыс. руб.;</w:t>
            </w:r>
          </w:p>
          <w:p w:rsidR="00A45582" w:rsidRPr="002A57B3"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2017 год – </w:t>
            </w:r>
            <w:r>
              <w:rPr>
                <w:rFonts w:ascii="Times New Roman" w:hAnsi="Times New Roman" w:cs="Times New Roman"/>
                <w:sz w:val="26"/>
                <w:szCs w:val="26"/>
              </w:rPr>
              <w:t>0</w:t>
            </w:r>
            <w:r w:rsidRPr="002A57B3">
              <w:rPr>
                <w:rFonts w:ascii="Times New Roman" w:hAnsi="Times New Roman" w:cs="Times New Roman"/>
                <w:sz w:val="26"/>
                <w:szCs w:val="26"/>
              </w:rPr>
              <w:t xml:space="preserve"> тыс. руб.</w:t>
            </w:r>
            <w:r>
              <w:rPr>
                <w:rFonts w:ascii="Times New Roman" w:hAnsi="Times New Roman" w:cs="Times New Roman"/>
                <w:sz w:val="26"/>
                <w:szCs w:val="26"/>
              </w:rPr>
              <w:t>;</w:t>
            </w:r>
          </w:p>
          <w:p w:rsidR="00002E41" w:rsidRPr="00725A81"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 за счет средств из </w:t>
            </w:r>
            <w:r w:rsidRPr="00002E41">
              <w:rPr>
                <w:rFonts w:ascii="Times New Roman" w:hAnsi="Times New Roman" w:cs="Times New Roman"/>
                <w:sz w:val="26"/>
                <w:szCs w:val="26"/>
              </w:rPr>
              <w:t xml:space="preserve">внебюджетных источников – </w:t>
            </w:r>
            <w:r w:rsidR="00002E41" w:rsidRPr="00002E41">
              <w:rPr>
                <w:rFonts w:ascii="Times New Roman" w:hAnsi="Times New Roman" w:cs="Times New Roman"/>
                <w:sz w:val="26"/>
                <w:szCs w:val="26"/>
              </w:rPr>
              <w:t xml:space="preserve">17 191,0 тыс. рублей, из них: </w:t>
            </w:r>
          </w:p>
          <w:p w:rsidR="00002E41" w:rsidRPr="00725A81" w:rsidRDefault="00002E41" w:rsidP="00A45582">
            <w:pPr>
              <w:pStyle w:val="ConsPlusNormal"/>
              <w:rPr>
                <w:rFonts w:ascii="Times New Roman" w:hAnsi="Times New Roman" w:cs="Times New Roman"/>
                <w:sz w:val="26"/>
                <w:szCs w:val="26"/>
              </w:rPr>
            </w:pPr>
            <w:r w:rsidRPr="00002E41">
              <w:rPr>
                <w:rFonts w:ascii="Times New Roman" w:hAnsi="Times New Roman" w:cs="Times New Roman"/>
                <w:sz w:val="26"/>
                <w:szCs w:val="26"/>
              </w:rPr>
              <w:t xml:space="preserve">2014 год – 4 503,9 тыс. руб.; </w:t>
            </w:r>
          </w:p>
          <w:p w:rsidR="00A45582" w:rsidRPr="00002E41" w:rsidRDefault="00002E41" w:rsidP="00A45582">
            <w:pPr>
              <w:pStyle w:val="ConsPlusNormal"/>
              <w:rPr>
                <w:rFonts w:ascii="Times New Roman" w:hAnsi="Times New Roman" w:cs="Times New Roman"/>
                <w:sz w:val="26"/>
                <w:szCs w:val="26"/>
              </w:rPr>
            </w:pPr>
            <w:r w:rsidRPr="00002E41">
              <w:rPr>
                <w:rFonts w:ascii="Times New Roman" w:hAnsi="Times New Roman" w:cs="Times New Roman"/>
                <w:sz w:val="26"/>
                <w:szCs w:val="26"/>
              </w:rPr>
              <w:t>2015 год – 5 095,7 тыс. руб</w:t>
            </w:r>
            <w:r w:rsidR="00A45582" w:rsidRPr="00002E41">
              <w:rPr>
                <w:rFonts w:ascii="Times New Roman" w:hAnsi="Times New Roman" w:cs="Times New Roman"/>
                <w:sz w:val="26"/>
                <w:szCs w:val="26"/>
              </w:rPr>
              <w:t>.;</w:t>
            </w:r>
          </w:p>
          <w:p w:rsidR="00A45582" w:rsidRPr="002A57B3"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2016 год – 3 795,7 тыс. руб.;</w:t>
            </w:r>
          </w:p>
          <w:p w:rsidR="00A45582" w:rsidRPr="0082659A"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2017 год – 3 795,7 тыс. руб.</w:t>
            </w:r>
            <w:bookmarkEnd w:id="50"/>
            <w:bookmarkEnd w:id="51"/>
            <w:bookmarkEnd w:id="52"/>
          </w:p>
        </w:tc>
      </w:tr>
      <w:tr w:rsidR="00CF50F0" w:rsidRPr="0082659A"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 xml:space="preserve">Система организации </w:t>
            </w:r>
            <w:proofErr w:type="gramStart"/>
            <w:r w:rsidRPr="0082659A">
              <w:rPr>
                <w:rFonts w:ascii="Times New Roman" w:hAnsi="Times New Roman" w:cs="Times New Roman"/>
                <w:sz w:val="26"/>
                <w:szCs w:val="26"/>
              </w:rPr>
              <w:t>контроля за</w:t>
            </w:r>
            <w:proofErr w:type="gramEnd"/>
            <w:r w:rsidRPr="0082659A">
              <w:rPr>
                <w:rFonts w:ascii="Times New Roman" w:hAnsi="Times New Roman" w:cs="Times New Roman"/>
                <w:sz w:val="26"/>
                <w:szCs w:val="26"/>
              </w:rPr>
              <w:t xml:space="preserve"> исполнением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2659A" w:rsidRDefault="00CF50F0" w:rsidP="002D6399">
            <w:pPr>
              <w:pStyle w:val="ConsPlusNormal"/>
              <w:ind w:firstLine="0"/>
              <w:rPr>
                <w:rFonts w:ascii="Times New Roman" w:hAnsi="Times New Roman" w:cs="Times New Roman"/>
                <w:sz w:val="26"/>
                <w:szCs w:val="26"/>
              </w:rPr>
            </w:pPr>
            <w:r w:rsidRPr="0082659A">
              <w:rPr>
                <w:rFonts w:ascii="Times New Roman" w:hAnsi="Times New Roman" w:cs="Times New Roman"/>
                <w:sz w:val="26"/>
                <w:szCs w:val="26"/>
              </w:rPr>
              <w:t>Администрация города Ачинска (отдел культуры)</w:t>
            </w:r>
          </w:p>
        </w:tc>
      </w:tr>
    </w:tbl>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2"/>
        <w:rPr>
          <w:rFonts w:ascii="Times New Roman" w:hAnsi="Times New Roman" w:cs="Times New Roman"/>
          <w:sz w:val="26"/>
          <w:szCs w:val="26"/>
        </w:rPr>
      </w:pPr>
      <w:bookmarkStart w:id="55" w:name="Par5171"/>
      <w:bookmarkEnd w:id="55"/>
      <w:r w:rsidRPr="0082659A">
        <w:rPr>
          <w:rFonts w:ascii="Times New Roman" w:hAnsi="Times New Roman" w:cs="Times New Roman"/>
          <w:sz w:val="26"/>
          <w:szCs w:val="26"/>
        </w:rPr>
        <w:t>2. ОСНОВНЫЕ РАЗДЕЛЫ ПОДПРОГРАММЫ</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3"/>
        <w:rPr>
          <w:rFonts w:ascii="Times New Roman" w:hAnsi="Times New Roman" w:cs="Times New Roman"/>
          <w:sz w:val="26"/>
          <w:szCs w:val="26"/>
        </w:rPr>
      </w:pPr>
      <w:bookmarkStart w:id="56" w:name="Par5173"/>
      <w:bookmarkEnd w:id="56"/>
      <w:r w:rsidRPr="0082659A">
        <w:rPr>
          <w:rFonts w:ascii="Times New Roman" w:hAnsi="Times New Roman" w:cs="Times New Roman"/>
          <w:sz w:val="26"/>
          <w:szCs w:val="26"/>
        </w:rPr>
        <w:t>2.1. Постановка общегородской проблемы</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и обоснование необходимости разработки подпрограммы</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Подпрограмма направлена на решение задачи "Обеспечение доступа населения края к культурным благам и участию в культурной жизни" Программы.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lastRenderedPageBreak/>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4"/>
        <w:rPr>
          <w:rFonts w:ascii="Times New Roman" w:hAnsi="Times New Roman" w:cs="Times New Roman"/>
          <w:sz w:val="26"/>
          <w:szCs w:val="26"/>
        </w:rPr>
      </w:pPr>
      <w:bookmarkStart w:id="57" w:name="Par5180"/>
      <w:bookmarkEnd w:id="57"/>
      <w:r w:rsidRPr="0082659A">
        <w:rPr>
          <w:rFonts w:ascii="Times New Roman" w:hAnsi="Times New Roman" w:cs="Times New Roman"/>
          <w:sz w:val="26"/>
          <w:szCs w:val="26"/>
        </w:rPr>
        <w:t>2.1.1. Организация досуга населения,</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сохранение и развитие традиционной народной культуры</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w:t>
      </w:r>
      <w:proofErr w:type="spellStart"/>
      <w:r w:rsidRPr="0082659A">
        <w:rPr>
          <w:rFonts w:ascii="Times New Roman" w:hAnsi="Times New Roman" w:cs="Times New Roman"/>
          <w:sz w:val="26"/>
          <w:szCs w:val="26"/>
        </w:rPr>
        <w:t>досуговых</w:t>
      </w:r>
      <w:proofErr w:type="spellEnd"/>
      <w:r w:rsidRPr="0082659A">
        <w:rPr>
          <w:rFonts w:ascii="Times New Roman" w:hAnsi="Times New Roman" w:cs="Times New Roman"/>
          <w:sz w:val="26"/>
          <w:szCs w:val="26"/>
        </w:rPr>
        <w:t xml:space="preserve">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Досуг выступает как способ реализации (через участие в разнообразных видах </w:t>
      </w:r>
      <w:proofErr w:type="spellStart"/>
      <w:r w:rsidRPr="0082659A">
        <w:rPr>
          <w:rFonts w:ascii="Times New Roman" w:hAnsi="Times New Roman" w:cs="Times New Roman"/>
          <w:sz w:val="26"/>
          <w:szCs w:val="26"/>
        </w:rPr>
        <w:t>досуговой</w:t>
      </w:r>
      <w:proofErr w:type="spellEnd"/>
      <w:r w:rsidRPr="0082659A">
        <w:rPr>
          <w:rFonts w:ascii="Times New Roman" w:hAnsi="Times New Roman" w:cs="Times New Roman"/>
          <w:sz w:val="26"/>
          <w:szCs w:val="26"/>
        </w:rPr>
        <w:t xml:space="preserve"> деятельности) индивидуального потенциала путем использования доступных </w:t>
      </w:r>
      <w:proofErr w:type="gramStart"/>
      <w:r w:rsidRPr="0082659A">
        <w:rPr>
          <w:rFonts w:ascii="Times New Roman" w:hAnsi="Times New Roman" w:cs="Times New Roman"/>
          <w:sz w:val="26"/>
          <w:szCs w:val="26"/>
        </w:rPr>
        <w:t>ресурсов</w:t>
      </w:r>
      <w:proofErr w:type="gramEnd"/>
      <w:r w:rsidRPr="0082659A">
        <w:rPr>
          <w:rFonts w:ascii="Times New Roman" w:hAnsi="Times New Roman" w:cs="Times New Roman"/>
          <w:sz w:val="26"/>
          <w:szCs w:val="26"/>
        </w:rPr>
        <w:t xml:space="preserve"> с целью достижения выдвигаемых в сфере досуга целей, которые рассматриваются личностью в качестве необходимых.</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Жизнь человека не является полноценной, если не реализуется его право на отдых, на предпочтительные формы проведения свободного времени.</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Учреждения культуры представлены разнообразием форм для организации досуга населения: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организация и проведение культурно-массовых, театрально-зрелищных мероприятий и культурных событий как городского, так и краевого уровней;</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гастрольные концерты цирковых, театральных и концертных организаций России;</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выставочная деятельность;</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библиотечное обслуживание.</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w:t>
      </w:r>
      <w:r w:rsidRPr="0082659A">
        <w:rPr>
          <w:rFonts w:ascii="Times New Roman" w:hAnsi="Times New Roman" w:cs="Times New Roman"/>
          <w:sz w:val="26"/>
          <w:szCs w:val="26"/>
        </w:rPr>
        <w:lastRenderedPageBreak/>
        <w:t>области культуры.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CF50F0" w:rsidRPr="00F20582"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В сфере культуры на территории города Ачинска наиболее </w:t>
      </w:r>
      <w:r>
        <w:rPr>
          <w:rFonts w:ascii="Times New Roman" w:hAnsi="Times New Roman" w:cs="Times New Roman"/>
          <w:sz w:val="26"/>
          <w:szCs w:val="26"/>
        </w:rPr>
        <w:t xml:space="preserve">массовым, доступным и востребованным учреждением остается учреждение </w:t>
      </w:r>
      <w:proofErr w:type="spellStart"/>
      <w:r>
        <w:rPr>
          <w:rFonts w:ascii="Times New Roman" w:hAnsi="Times New Roman" w:cs="Times New Roman"/>
          <w:sz w:val="26"/>
          <w:szCs w:val="26"/>
        </w:rPr>
        <w:t>культурно-досугового</w:t>
      </w:r>
      <w:proofErr w:type="spellEnd"/>
      <w:r>
        <w:rPr>
          <w:rFonts w:ascii="Times New Roman" w:hAnsi="Times New Roman" w:cs="Times New Roman"/>
          <w:sz w:val="26"/>
          <w:szCs w:val="26"/>
        </w:rPr>
        <w:t xml:space="preserve"> типа </w:t>
      </w:r>
      <w:r w:rsidRPr="0031684C">
        <w:rPr>
          <w:rFonts w:ascii="Times New Roman" w:hAnsi="Times New Roman" w:cs="Times New Roman"/>
          <w:sz w:val="26"/>
          <w:szCs w:val="26"/>
        </w:rPr>
        <w:t>МБУК "Городской Дворец культуры"</w:t>
      </w:r>
      <w:r>
        <w:rPr>
          <w:rFonts w:ascii="Times New Roman" w:hAnsi="Times New Roman" w:cs="Times New Roman"/>
          <w:sz w:val="26"/>
          <w:szCs w:val="26"/>
        </w:rPr>
        <w:t>, который включает в себя филиал «</w:t>
      </w:r>
      <w:proofErr w:type="spellStart"/>
      <w:r>
        <w:rPr>
          <w:rFonts w:ascii="Times New Roman" w:hAnsi="Times New Roman" w:cs="Times New Roman"/>
          <w:sz w:val="26"/>
          <w:szCs w:val="26"/>
        </w:rPr>
        <w:t>Культурно-досуговый</w:t>
      </w:r>
      <w:proofErr w:type="spellEnd"/>
      <w:r>
        <w:rPr>
          <w:rFonts w:ascii="Times New Roman" w:hAnsi="Times New Roman" w:cs="Times New Roman"/>
          <w:sz w:val="26"/>
          <w:szCs w:val="26"/>
        </w:rPr>
        <w:t xml:space="preserve"> центр «Виктория».</w:t>
      </w:r>
      <w:r w:rsidRPr="0082659A">
        <w:rPr>
          <w:rFonts w:ascii="Times New Roman" w:hAnsi="Times New Roman" w:cs="Times New Roman"/>
          <w:sz w:val="26"/>
          <w:szCs w:val="26"/>
        </w:rPr>
        <w:t xml:space="preserve"> Формируя свою деятельность по принципам многофункционального культурного центра, </w:t>
      </w:r>
      <w:r w:rsidRPr="00F20582">
        <w:rPr>
          <w:rFonts w:ascii="Times New Roman" w:hAnsi="Times New Roman" w:cs="Times New Roman"/>
          <w:sz w:val="26"/>
          <w:szCs w:val="26"/>
        </w:rPr>
        <w:t xml:space="preserve">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w:t>
      </w:r>
      <w:proofErr w:type="spellStart"/>
      <w:r w:rsidRPr="00F20582">
        <w:rPr>
          <w:rFonts w:ascii="Times New Roman" w:hAnsi="Times New Roman" w:cs="Times New Roman"/>
          <w:sz w:val="26"/>
          <w:szCs w:val="26"/>
        </w:rPr>
        <w:t>культурно-досугового</w:t>
      </w:r>
      <w:proofErr w:type="spellEnd"/>
      <w:r w:rsidRPr="00F20582">
        <w:rPr>
          <w:rFonts w:ascii="Times New Roman" w:hAnsi="Times New Roman" w:cs="Times New Roman"/>
          <w:sz w:val="26"/>
          <w:szCs w:val="26"/>
        </w:rPr>
        <w:t xml:space="preserve">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w:t>
      </w:r>
      <w:proofErr w:type="spellStart"/>
      <w:r w:rsidRPr="00F20582">
        <w:rPr>
          <w:rFonts w:ascii="Times New Roman" w:hAnsi="Times New Roman" w:cs="Times New Roman"/>
          <w:sz w:val="26"/>
          <w:szCs w:val="26"/>
        </w:rPr>
        <w:t>социокультурную</w:t>
      </w:r>
      <w:proofErr w:type="spellEnd"/>
      <w:r w:rsidRPr="00F20582">
        <w:rPr>
          <w:rFonts w:ascii="Times New Roman" w:hAnsi="Times New Roman" w:cs="Times New Roman"/>
          <w:sz w:val="26"/>
          <w:szCs w:val="26"/>
        </w:rPr>
        <w:t xml:space="preserve"> реабилитацию инвалидов и другие.</w:t>
      </w:r>
    </w:p>
    <w:p w:rsidR="00CF50F0" w:rsidRPr="00F20582"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 xml:space="preserve">На базе учреждения </w:t>
      </w:r>
      <w:proofErr w:type="spellStart"/>
      <w:r w:rsidRPr="00F20582">
        <w:rPr>
          <w:rFonts w:ascii="Times New Roman" w:hAnsi="Times New Roman" w:cs="Times New Roman"/>
          <w:sz w:val="26"/>
          <w:szCs w:val="26"/>
        </w:rPr>
        <w:t>культурно-досугового</w:t>
      </w:r>
      <w:proofErr w:type="spellEnd"/>
      <w:r w:rsidRPr="00F20582">
        <w:rPr>
          <w:rFonts w:ascii="Times New Roman" w:hAnsi="Times New Roman" w:cs="Times New Roman"/>
          <w:sz w:val="26"/>
          <w:szCs w:val="26"/>
        </w:rPr>
        <w:t xml:space="preserve">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F20582">
        <w:rPr>
          <w:rFonts w:ascii="Times New Roman" w:hAnsi="Times New Roman" w:cs="Times New Roman"/>
          <w:sz w:val="26"/>
          <w:szCs w:val="26"/>
        </w:rPr>
        <w:t>девиантного</w:t>
      </w:r>
      <w:proofErr w:type="spellEnd"/>
      <w:r w:rsidRPr="00F20582">
        <w:rPr>
          <w:rFonts w:ascii="Times New Roman" w:hAnsi="Times New Roman" w:cs="Times New Roman"/>
          <w:sz w:val="26"/>
          <w:szCs w:val="26"/>
        </w:rPr>
        <w:t xml:space="preserve"> поведения среди детей и молодежи, что особенно важно, так как в настоящее время </w:t>
      </w:r>
      <w:proofErr w:type="spellStart"/>
      <w:r w:rsidRPr="00F20582">
        <w:rPr>
          <w:rFonts w:ascii="Times New Roman" w:hAnsi="Times New Roman" w:cs="Times New Roman"/>
          <w:sz w:val="26"/>
          <w:szCs w:val="26"/>
        </w:rPr>
        <w:t>социокультурная</w:t>
      </w:r>
      <w:proofErr w:type="spellEnd"/>
      <w:r w:rsidRPr="00F20582">
        <w:rPr>
          <w:rFonts w:ascii="Times New Roman" w:hAnsi="Times New Roman" w:cs="Times New Roman"/>
          <w:sz w:val="26"/>
          <w:szCs w:val="26"/>
        </w:rPr>
        <w:t xml:space="preserve"> ситуация характеризуется целым рядом негативных процессов, в первую очередь, утратой населением духовно-нравственных ориентиров.</w:t>
      </w:r>
    </w:p>
    <w:p w:rsidR="00CF50F0" w:rsidRPr="00F20582"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В городе 6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2 образцовых хореографический коллектива: образцовый хореографический ансамбль "</w:t>
      </w:r>
      <w:proofErr w:type="spellStart"/>
      <w:r w:rsidRPr="00F20582">
        <w:rPr>
          <w:rFonts w:ascii="Times New Roman" w:hAnsi="Times New Roman" w:cs="Times New Roman"/>
          <w:sz w:val="26"/>
          <w:szCs w:val="26"/>
        </w:rPr>
        <w:t>Сибирочка</w:t>
      </w:r>
      <w:proofErr w:type="spellEnd"/>
      <w:r w:rsidRPr="00F20582">
        <w:rPr>
          <w:rFonts w:ascii="Times New Roman" w:hAnsi="Times New Roman" w:cs="Times New Roman"/>
          <w:sz w:val="26"/>
          <w:szCs w:val="26"/>
        </w:rPr>
        <w:t>" и образцовый ансамбль бального танца "Элегия".</w:t>
      </w:r>
    </w:p>
    <w:p w:rsidR="00CF50F0" w:rsidRPr="00F20582"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CF50F0" w:rsidRPr="00F20582"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 xml:space="preserve">В городе широко распространено декоративно-прикладное искусство и народные художественные ремесла (художественная обработка дерева, </w:t>
      </w:r>
      <w:proofErr w:type="spellStart"/>
      <w:r w:rsidRPr="00F20582">
        <w:rPr>
          <w:rFonts w:ascii="Times New Roman" w:hAnsi="Times New Roman" w:cs="Times New Roman"/>
          <w:sz w:val="26"/>
          <w:szCs w:val="26"/>
        </w:rPr>
        <w:t>бисероплетение</w:t>
      </w:r>
      <w:proofErr w:type="spellEnd"/>
      <w:r w:rsidRPr="00F20582">
        <w:rPr>
          <w:rFonts w:ascii="Times New Roman" w:hAnsi="Times New Roman" w:cs="Times New Roman"/>
          <w:sz w:val="26"/>
          <w:szCs w:val="26"/>
        </w:rPr>
        <w:t>, скульптурный текстиль, авторская кукла, народная игрушка, флористика, вязание, валяние и др.).</w:t>
      </w:r>
    </w:p>
    <w:p w:rsidR="00CF50F0" w:rsidRPr="00F20582"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 xml:space="preserve">Кроме учреждения </w:t>
      </w:r>
      <w:proofErr w:type="spellStart"/>
      <w:r w:rsidRPr="00F20582">
        <w:rPr>
          <w:rFonts w:ascii="Times New Roman" w:hAnsi="Times New Roman" w:cs="Times New Roman"/>
          <w:sz w:val="26"/>
          <w:szCs w:val="26"/>
        </w:rPr>
        <w:t>культурно-досугового</w:t>
      </w:r>
      <w:proofErr w:type="spellEnd"/>
      <w:r w:rsidRPr="00F20582">
        <w:rPr>
          <w:rFonts w:ascii="Times New Roman" w:hAnsi="Times New Roman" w:cs="Times New Roman"/>
          <w:sz w:val="26"/>
          <w:szCs w:val="26"/>
        </w:rPr>
        <w:t xml:space="preserve">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w:t>
      </w:r>
      <w:r w:rsidRPr="00F20582">
        <w:rPr>
          <w:rFonts w:ascii="Times New Roman" w:hAnsi="Times New Roman" w:cs="Times New Roman"/>
          <w:sz w:val="26"/>
          <w:szCs w:val="26"/>
        </w:rPr>
        <w:lastRenderedPageBreak/>
        <w:t>Красноярского края.</w:t>
      </w:r>
    </w:p>
    <w:p w:rsidR="00CF50F0" w:rsidRPr="00F20582"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 xml:space="preserve">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w:t>
      </w:r>
      <w:proofErr w:type="gramStart"/>
      <w:r w:rsidRPr="00F20582">
        <w:rPr>
          <w:rFonts w:ascii="Times New Roman" w:hAnsi="Times New Roman" w:cs="Times New Roman"/>
          <w:sz w:val="26"/>
          <w:szCs w:val="26"/>
        </w:rPr>
        <w:t>культуры</w:t>
      </w:r>
      <w:proofErr w:type="gramEnd"/>
      <w:r w:rsidRPr="00F20582">
        <w:rPr>
          <w:rFonts w:ascii="Times New Roman" w:hAnsi="Times New Roman" w:cs="Times New Roman"/>
          <w:sz w:val="26"/>
          <w:szCs w:val="26"/>
        </w:rPr>
        <w:t xml:space="preserve"> по расширению спектра предоставляемых жителям города культурных услуг, улучшением материально-технической базы учреждений.</w:t>
      </w:r>
    </w:p>
    <w:p w:rsidR="00CF50F0" w:rsidRDefault="00CF50F0" w:rsidP="00CF50F0">
      <w:pPr>
        <w:pStyle w:val="ConsPlusNormal"/>
        <w:ind w:firstLine="540"/>
        <w:jc w:val="both"/>
        <w:rPr>
          <w:rFonts w:ascii="Times New Roman" w:hAnsi="Times New Roman" w:cs="Times New Roman"/>
          <w:sz w:val="26"/>
          <w:szCs w:val="26"/>
        </w:rPr>
      </w:pPr>
      <w:r w:rsidRPr="00F20582">
        <w:rPr>
          <w:rFonts w:ascii="Times New Roman" w:hAnsi="Times New Roman" w:cs="Times New Roman"/>
          <w:sz w:val="26"/>
          <w:szCs w:val="26"/>
        </w:rPr>
        <w:t xml:space="preserve">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w:t>
      </w:r>
      <w:proofErr w:type="spellStart"/>
      <w:r w:rsidRPr="00F20582">
        <w:rPr>
          <w:rFonts w:ascii="Times New Roman" w:hAnsi="Times New Roman" w:cs="Times New Roman"/>
          <w:sz w:val="26"/>
          <w:szCs w:val="26"/>
        </w:rPr>
        <w:t>культурно-досугового</w:t>
      </w:r>
      <w:proofErr w:type="spellEnd"/>
      <w:r w:rsidRPr="0082659A">
        <w:rPr>
          <w:rFonts w:ascii="Times New Roman" w:hAnsi="Times New Roman" w:cs="Times New Roman"/>
          <w:sz w:val="26"/>
          <w:szCs w:val="26"/>
        </w:rPr>
        <w:t xml:space="preserve"> типа и музейно-выставочного центра, обеспечении учреждений квалифицированными кадрами, улучшении м</w:t>
      </w:r>
      <w:r>
        <w:rPr>
          <w:rFonts w:ascii="Times New Roman" w:hAnsi="Times New Roman" w:cs="Times New Roman"/>
          <w:sz w:val="26"/>
          <w:szCs w:val="26"/>
        </w:rPr>
        <w:t>атериально-технической базы.</w:t>
      </w:r>
    </w:p>
    <w:p w:rsidR="00CF50F0" w:rsidRPr="0082659A" w:rsidRDefault="00CF50F0" w:rsidP="00CF50F0">
      <w:pPr>
        <w:pStyle w:val="ConsPlusNormal"/>
        <w:ind w:firstLine="0"/>
        <w:jc w:val="both"/>
        <w:rPr>
          <w:rFonts w:ascii="Times New Roman" w:hAnsi="Times New Roman" w:cs="Times New Roman"/>
          <w:sz w:val="26"/>
          <w:szCs w:val="26"/>
        </w:rPr>
      </w:pPr>
    </w:p>
    <w:p w:rsidR="00CF50F0" w:rsidRPr="0082659A" w:rsidRDefault="00CF50F0" w:rsidP="00CF50F0">
      <w:pPr>
        <w:pStyle w:val="ConsPlusNormal"/>
        <w:jc w:val="center"/>
        <w:outlineLvl w:val="4"/>
        <w:rPr>
          <w:rFonts w:ascii="Times New Roman" w:hAnsi="Times New Roman" w:cs="Times New Roman"/>
          <w:sz w:val="26"/>
          <w:szCs w:val="26"/>
        </w:rPr>
      </w:pPr>
      <w:bookmarkStart w:id="58" w:name="Par5205"/>
      <w:bookmarkEnd w:id="58"/>
      <w:r w:rsidRPr="0082659A">
        <w:rPr>
          <w:rFonts w:ascii="Times New Roman" w:hAnsi="Times New Roman" w:cs="Times New Roman"/>
          <w:sz w:val="26"/>
          <w:szCs w:val="26"/>
        </w:rPr>
        <w:t xml:space="preserve">2.1.2. Организация и проведение </w:t>
      </w:r>
      <w:proofErr w:type="gramStart"/>
      <w:r w:rsidRPr="0082659A">
        <w:rPr>
          <w:rFonts w:ascii="Times New Roman" w:hAnsi="Times New Roman" w:cs="Times New Roman"/>
          <w:sz w:val="26"/>
          <w:szCs w:val="26"/>
        </w:rPr>
        <w:t>городских</w:t>
      </w:r>
      <w:proofErr w:type="gramEnd"/>
      <w:r w:rsidRPr="0082659A">
        <w:rPr>
          <w:rFonts w:ascii="Times New Roman" w:hAnsi="Times New Roman" w:cs="Times New Roman"/>
          <w:sz w:val="26"/>
          <w:szCs w:val="26"/>
        </w:rPr>
        <w:t xml:space="preserve"> культурных</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 xml:space="preserve">событий, в том числе </w:t>
      </w:r>
      <w:proofErr w:type="gramStart"/>
      <w:r w:rsidRPr="0082659A">
        <w:rPr>
          <w:rFonts w:ascii="Times New Roman" w:hAnsi="Times New Roman" w:cs="Times New Roman"/>
          <w:sz w:val="26"/>
          <w:szCs w:val="26"/>
        </w:rPr>
        <w:t>на</w:t>
      </w:r>
      <w:proofErr w:type="gramEnd"/>
      <w:r w:rsidRPr="0082659A">
        <w:rPr>
          <w:rFonts w:ascii="Times New Roman" w:hAnsi="Times New Roman" w:cs="Times New Roman"/>
          <w:sz w:val="26"/>
          <w:szCs w:val="26"/>
        </w:rPr>
        <w:t xml:space="preserve"> краевом, межрегиональном,</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 xml:space="preserve">всероссийском и международном </w:t>
      </w:r>
      <w:proofErr w:type="gramStart"/>
      <w:r w:rsidRPr="0082659A">
        <w:rPr>
          <w:rFonts w:ascii="Times New Roman" w:hAnsi="Times New Roman" w:cs="Times New Roman"/>
          <w:sz w:val="26"/>
          <w:szCs w:val="26"/>
        </w:rPr>
        <w:t>уровне</w:t>
      </w:r>
      <w:proofErr w:type="gramEnd"/>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Формированию уникального образа культуры, обеспечению самобытности развития города способствует реализация культурных </w:t>
      </w:r>
      <w:proofErr w:type="spellStart"/>
      <w:r w:rsidRPr="0082659A">
        <w:rPr>
          <w:rFonts w:ascii="Times New Roman" w:hAnsi="Times New Roman" w:cs="Times New Roman"/>
          <w:sz w:val="26"/>
          <w:szCs w:val="26"/>
        </w:rPr>
        <w:t>брендовых</w:t>
      </w:r>
      <w:proofErr w:type="spellEnd"/>
      <w:r w:rsidRPr="0082659A">
        <w:rPr>
          <w:rFonts w:ascii="Times New Roman" w:hAnsi="Times New Roman" w:cs="Times New Roman"/>
          <w:sz w:val="26"/>
          <w:szCs w:val="26"/>
        </w:rPr>
        <w:t xml:space="preserve">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w:t>
      </w:r>
      <w:proofErr w:type="spellStart"/>
      <w:r w:rsidRPr="0082659A">
        <w:rPr>
          <w:rFonts w:ascii="Times New Roman" w:hAnsi="Times New Roman" w:cs="Times New Roman"/>
          <w:sz w:val="26"/>
          <w:szCs w:val="26"/>
        </w:rPr>
        <w:t>арт-проект</w:t>
      </w:r>
      <w:proofErr w:type="spellEnd"/>
      <w:r w:rsidRPr="0082659A">
        <w:rPr>
          <w:rFonts w:ascii="Times New Roman" w:hAnsi="Times New Roman" w:cs="Times New Roman"/>
          <w:sz w:val="26"/>
          <w:szCs w:val="26"/>
        </w:rPr>
        <w:t xml:space="preserve"> "Ачинский Арбат", "Ачинский фестиваль камерной музыки "</w:t>
      </w:r>
      <w:proofErr w:type="spellStart"/>
      <w:r w:rsidRPr="0082659A">
        <w:rPr>
          <w:rFonts w:ascii="Times New Roman" w:hAnsi="Times New Roman" w:cs="Times New Roman"/>
          <w:sz w:val="26"/>
          <w:szCs w:val="26"/>
        </w:rPr>
        <w:t>Айдашинская</w:t>
      </w:r>
      <w:proofErr w:type="spellEnd"/>
      <w:r w:rsidRPr="0082659A">
        <w:rPr>
          <w:rFonts w:ascii="Times New Roman" w:hAnsi="Times New Roman" w:cs="Times New Roman"/>
          <w:sz w:val="26"/>
          <w:szCs w:val="26"/>
        </w:rPr>
        <w:t xml:space="preserve"> лира".</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В течение ряда лет в городе реализуются краевые проекты "Енисейский экспресс", краевой фестиваль отечественного кино имени М. Ладыниной, краевой фестиваль декоративно-прикладного искусства "Мастера Красноярья".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дает возможность ознакомления с достижениями культурного богатства других стран.</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CF50F0" w:rsidRPr="0082659A" w:rsidRDefault="00CF50F0" w:rsidP="00CF50F0">
      <w:pPr>
        <w:pStyle w:val="ConsPlusNormal"/>
        <w:ind w:firstLine="540"/>
        <w:jc w:val="both"/>
        <w:rPr>
          <w:rFonts w:ascii="Times New Roman" w:hAnsi="Times New Roman" w:cs="Times New Roman"/>
          <w:sz w:val="26"/>
          <w:szCs w:val="26"/>
        </w:rPr>
      </w:pPr>
      <w:proofErr w:type="spellStart"/>
      <w:proofErr w:type="gramStart"/>
      <w:r w:rsidRPr="0082659A">
        <w:rPr>
          <w:rFonts w:ascii="Times New Roman" w:hAnsi="Times New Roman" w:cs="Times New Roman"/>
          <w:sz w:val="26"/>
          <w:szCs w:val="26"/>
        </w:rPr>
        <w:t>Ачинские</w:t>
      </w:r>
      <w:proofErr w:type="spellEnd"/>
      <w:r w:rsidRPr="0082659A">
        <w:rPr>
          <w:rFonts w:ascii="Times New Roman" w:hAnsi="Times New Roman" w:cs="Times New Roman"/>
          <w:sz w:val="26"/>
          <w:szCs w:val="26"/>
        </w:rPr>
        <w:t xml:space="preserve">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w:t>
      </w:r>
      <w:proofErr w:type="gramEnd"/>
      <w:r w:rsidRPr="0082659A">
        <w:rPr>
          <w:rFonts w:ascii="Times New Roman" w:hAnsi="Times New Roman" w:cs="Times New Roman"/>
          <w:sz w:val="26"/>
          <w:szCs w:val="26"/>
        </w:rPr>
        <w:t xml:space="preserve"> </w:t>
      </w:r>
      <w:proofErr w:type="gramStart"/>
      <w:r w:rsidRPr="0082659A">
        <w:rPr>
          <w:rFonts w:ascii="Times New Roman" w:hAnsi="Times New Roman" w:cs="Times New Roman"/>
          <w:sz w:val="26"/>
          <w:szCs w:val="26"/>
        </w:rPr>
        <w:t>конкурс детского рисунка "Дети рисуют свой Русский мир" (Германия), международный фестиваль "</w:t>
      </w:r>
      <w:proofErr w:type="spellStart"/>
      <w:r w:rsidRPr="0082659A">
        <w:rPr>
          <w:rFonts w:ascii="Times New Roman" w:hAnsi="Times New Roman" w:cs="Times New Roman"/>
          <w:sz w:val="26"/>
          <w:szCs w:val="26"/>
        </w:rPr>
        <w:t>Интермузей</w:t>
      </w:r>
      <w:proofErr w:type="spellEnd"/>
      <w:r w:rsidRPr="0082659A">
        <w:rPr>
          <w:rFonts w:ascii="Times New Roman" w:hAnsi="Times New Roman" w:cs="Times New Roman"/>
          <w:sz w:val="26"/>
          <w:szCs w:val="26"/>
        </w:rPr>
        <w:t xml:space="preserve">" (г. Москва), международный конкурс "Фейерверк талантов" (Чехия, г. Прага), международный Рождественский хоровой фестиваль "Юность </w:t>
      </w:r>
      <w:r w:rsidRPr="0082659A">
        <w:rPr>
          <w:rFonts w:ascii="Times New Roman" w:hAnsi="Times New Roman" w:cs="Times New Roman"/>
          <w:sz w:val="26"/>
          <w:szCs w:val="26"/>
        </w:rPr>
        <w:lastRenderedPageBreak/>
        <w:t xml:space="preserve">Планеты" (Швеция, г. Стокгольм) </w:t>
      </w:r>
      <w:r w:rsidRPr="00F20582">
        <w:rPr>
          <w:rFonts w:ascii="Times New Roman" w:hAnsi="Times New Roman" w:cs="Times New Roman"/>
          <w:sz w:val="26"/>
          <w:szCs w:val="26"/>
        </w:rPr>
        <w:t>и многие другие</w:t>
      </w:r>
      <w:r w:rsidRPr="0082659A">
        <w:rPr>
          <w:rFonts w:ascii="Times New Roman" w:hAnsi="Times New Roman" w:cs="Times New Roman"/>
          <w:sz w:val="26"/>
          <w:szCs w:val="26"/>
        </w:rPr>
        <w:t>.</w:t>
      </w:r>
      <w:proofErr w:type="gramEnd"/>
    </w:p>
    <w:p w:rsidR="00CF50F0" w:rsidRPr="0082659A" w:rsidRDefault="00CF50F0" w:rsidP="00CF50F0">
      <w:pPr>
        <w:pStyle w:val="ConsPlusNormal"/>
        <w:ind w:firstLine="540"/>
        <w:jc w:val="both"/>
        <w:rPr>
          <w:rFonts w:ascii="Times New Roman" w:hAnsi="Times New Roman" w:cs="Times New Roman"/>
          <w:sz w:val="26"/>
          <w:szCs w:val="26"/>
        </w:rPr>
      </w:pPr>
      <w:proofErr w:type="gramStart"/>
      <w:r w:rsidRPr="0082659A">
        <w:rPr>
          <w:rFonts w:ascii="Times New Roman" w:hAnsi="Times New Roman" w:cs="Times New Roman"/>
          <w:sz w:val="26"/>
          <w:szCs w:val="26"/>
        </w:rP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roofErr w:type="gramEnd"/>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3"/>
        <w:rPr>
          <w:rFonts w:ascii="Times New Roman" w:hAnsi="Times New Roman" w:cs="Times New Roman"/>
          <w:sz w:val="26"/>
          <w:szCs w:val="26"/>
        </w:rPr>
      </w:pPr>
      <w:bookmarkStart w:id="59" w:name="Par5217"/>
      <w:bookmarkEnd w:id="59"/>
      <w:r w:rsidRPr="0082659A">
        <w:rPr>
          <w:rFonts w:ascii="Times New Roman" w:hAnsi="Times New Roman" w:cs="Times New Roman"/>
          <w:sz w:val="26"/>
          <w:szCs w:val="26"/>
        </w:rPr>
        <w:t>2.2. Основная цель, задачи, этапы и сроки выполнения</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подпрограммы, целевые индикаторы</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52"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82659A">
          <w:rPr>
            <w:rFonts w:ascii="Times New Roman" w:hAnsi="Times New Roman" w:cs="Times New Roman"/>
            <w:color w:val="0000FF"/>
            <w:sz w:val="26"/>
            <w:szCs w:val="26"/>
          </w:rPr>
          <w:t>Постановлением</w:t>
        </w:r>
      </w:hyperlink>
      <w:r w:rsidRPr="0082659A">
        <w:rPr>
          <w:rFonts w:ascii="Times New Roman" w:hAnsi="Times New Roman" w:cs="Times New Roman"/>
          <w:sz w:val="26"/>
          <w:szCs w:val="26"/>
        </w:rPr>
        <w:t xml:space="preserve"> Правительства Красноярского края от 20.01.2009 N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Достижение данной цели потребует решения следующих задач:</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организация досуга населения, сохранение и развитие традиционной народной культуры;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организация и проведение городских культурных событий, в том числе на краевом, межрегиональном, всероссийском и международном уровне.</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Сроки исполнения подпрограммы: 2014 - 2016 годы.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Целевыми индикаторами реализации подпрограммы являются: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 количество посетителей муниципальных бюджетных учреждений </w:t>
      </w:r>
      <w:proofErr w:type="spellStart"/>
      <w:r w:rsidRPr="0082659A">
        <w:rPr>
          <w:rFonts w:ascii="Times New Roman" w:hAnsi="Times New Roman" w:cs="Times New Roman"/>
          <w:sz w:val="26"/>
          <w:szCs w:val="26"/>
        </w:rPr>
        <w:t>культурно-досугового</w:t>
      </w:r>
      <w:proofErr w:type="spellEnd"/>
      <w:r w:rsidRPr="0082659A">
        <w:rPr>
          <w:rFonts w:ascii="Times New Roman" w:hAnsi="Times New Roman" w:cs="Times New Roman"/>
          <w:sz w:val="26"/>
          <w:szCs w:val="26"/>
        </w:rPr>
        <w:t xml:space="preserve"> типа на 1 тыс. человек населения;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число клубных формирований на 1 тыс. человек населения;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число участников клубных формирований на 1 тыс. человек населения;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число участников клубных формирований для детей в возрасте до 14 лет включительно.</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Целевые </w:t>
      </w:r>
      <w:hyperlink w:anchor="Par5329" w:tooltip="Ссылка на текущий документ" w:history="1">
        <w:r w:rsidRPr="0082659A">
          <w:rPr>
            <w:rFonts w:ascii="Times New Roman" w:hAnsi="Times New Roman" w:cs="Times New Roman"/>
            <w:color w:val="0000FF"/>
            <w:sz w:val="26"/>
            <w:szCs w:val="26"/>
          </w:rPr>
          <w:t>индикаторы</w:t>
        </w:r>
      </w:hyperlink>
      <w:r>
        <w:rPr>
          <w:rFonts w:ascii="Times New Roman" w:hAnsi="Times New Roman" w:cs="Times New Roman"/>
          <w:sz w:val="26"/>
          <w:szCs w:val="26"/>
        </w:rPr>
        <w:t xml:space="preserve"> приведены в приложении №</w:t>
      </w:r>
      <w:r w:rsidRPr="0082659A">
        <w:rPr>
          <w:rFonts w:ascii="Times New Roman" w:hAnsi="Times New Roman" w:cs="Times New Roman"/>
          <w:sz w:val="26"/>
          <w:szCs w:val="26"/>
        </w:rPr>
        <w:t xml:space="preserve"> 1 к подпрограмме.</w:t>
      </w:r>
    </w:p>
    <w:p w:rsidR="00CF50F0" w:rsidRPr="0082659A" w:rsidRDefault="00CF50F0" w:rsidP="00CF50F0">
      <w:pPr>
        <w:pStyle w:val="ConsPlusNormal"/>
        <w:jc w:val="both"/>
        <w:rPr>
          <w:rFonts w:ascii="Times New Roman" w:hAnsi="Times New Roman" w:cs="Times New Roman"/>
          <w:sz w:val="26"/>
          <w:szCs w:val="26"/>
        </w:rPr>
      </w:pPr>
    </w:p>
    <w:p w:rsidR="00CF50F0" w:rsidRPr="00F50A4B" w:rsidRDefault="00CF50F0" w:rsidP="00CF50F0">
      <w:pPr>
        <w:pStyle w:val="ConsPlusNormal"/>
        <w:jc w:val="center"/>
        <w:outlineLvl w:val="3"/>
        <w:rPr>
          <w:rFonts w:ascii="Times New Roman" w:hAnsi="Times New Roman" w:cs="Times New Roman"/>
          <w:sz w:val="26"/>
          <w:szCs w:val="26"/>
        </w:rPr>
      </w:pPr>
      <w:bookmarkStart w:id="60" w:name="Par5232"/>
      <w:bookmarkEnd w:id="60"/>
      <w:r w:rsidRPr="00F50A4B">
        <w:rPr>
          <w:rFonts w:ascii="Times New Roman" w:hAnsi="Times New Roman" w:cs="Times New Roman"/>
          <w:sz w:val="26"/>
          <w:szCs w:val="26"/>
        </w:rPr>
        <w:t>2.3. Механизм реализации подпрограммы</w:t>
      </w:r>
    </w:p>
    <w:p w:rsidR="00CF50F0" w:rsidRPr="00F50A4B" w:rsidRDefault="00CF50F0" w:rsidP="00CF50F0">
      <w:pPr>
        <w:pStyle w:val="ConsPlusNormal"/>
        <w:jc w:val="both"/>
        <w:rPr>
          <w:rFonts w:ascii="Times New Roman" w:hAnsi="Times New Roman" w:cs="Times New Roman"/>
          <w:sz w:val="26"/>
          <w:szCs w:val="26"/>
        </w:rPr>
      </w:pPr>
    </w:p>
    <w:p w:rsidR="00CF50F0" w:rsidRPr="00F50A4B" w:rsidRDefault="00CF50F0" w:rsidP="00CF50F0">
      <w:pPr>
        <w:pStyle w:val="ConsPlusNormal"/>
        <w:ind w:firstLine="540"/>
        <w:jc w:val="both"/>
        <w:rPr>
          <w:rFonts w:ascii="Times New Roman" w:hAnsi="Times New Roman" w:cs="Times New Roman"/>
          <w:sz w:val="26"/>
          <w:szCs w:val="26"/>
        </w:rPr>
      </w:pPr>
      <w:r w:rsidRPr="00F50A4B">
        <w:rPr>
          <w:rFonts w:ascii="Times New Roman" w:hAnsi="Times New Roman" w:cs="Times New Roman"/>
          <w:sz w:val="26"/>
          <w:szCs w:val="26"/>
        </w:rPr>
        <w:t>2.3.1. Главный распорядитель бюджетных средств - Администрация города Ачинска (отдел культуры).</w:t>
      </w:r>
    </w:p>
    <w:p w:rsidR="00CF50F0" w:rsidRPr="00F50A4B" w:rsidRDefault="00CF50F0" w:rsidP="00CF50F0">
      <w:pPr>
        <w:pStyle w:val="ConsPlusNormal"/>
        <w:ind w:firstLine="540"/>
        <w:jc w:val="both"/>
        <w:rPr>
          <w:rFonts w:ascii="Times New Roman" w:hAnsi="Times New Roman" w:cs="Times New Roman"/>
          <w:sz w:val="26"/>
          <w:szCs w:val="26"/>
        </w:rPr>
      </w:pPr>
      <w:r w:rsidRPr="00F50A4B">
        <w:rPr>
          <w:rFonts w:ascii="Times New Roman" w:hAnsi="Times New Roman" w:cs="Times New Roman"/>
          <w:sz w:val="26"/>
          <w:szCs w:val="26"/>
        </w:rPr>
        <w:t xml:space="preserve">2.3.2. Реализация мероприятий подпрограммы по </w:t>
      </w:r>
      <w:hyperlink w:anchor="Par5429" w:tooltip="Ссылка на текущий документ" w:history="1">
        <w:r w:rsidRPr="00F50A4B">
          <w:rPr>
            <w:rFonts w:ascii="Times New Roman" w:hAnsi="Times New Roman" w:cs="Times New Roman"/>
            <w:sz w:val="26"/>
            <w:szCs w:val="26"/>
          </w:rPr>
          <w:t>подпункту 1.1 пункта 1</w:t>
        </w:r>
      </w:hyperlink>
      <w:r w:rsidRPr="00F50A4B">
        <w:rPr>
          <w:rFonts w:ascii="Times New Roman" w:hAnsi="Times New Roman" w:cs="Times New Roman"/>
          <w:sz w:val="26"/>
          <w:szCs w:val="26"/>
        </w:rPr>
        <w:t xml:space="preserve">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CF50F0" w:rsidRPr="00F50A4B" w:rsidRDefault="00CF50F0" w:rsidP="00CF50F0">
      <w:pPr>
        <w:pStyle w:val="ConsPlusNormal"/>
        <w:ind w:firstLine="540"/>
        <w:jc w:val="both"/>
        <w:rPr>
          <w:rFonts w:ascii="Times New Roman" w:hAnsi="Times New Roman" w:cs="Times New Roman"/>
          <w:sz w:val="26"/>
          <w:szCs w:val="26"/>
        </w:rPr>
      </w:pPr>
      <w:r w:rsidRPr="00F50A4B">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53" w:tooltip="Постановление Администрации г. Ачинска Красноярского края от 14.03.2011 N 059-п (ред. от 25.12.2012)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 w:history="1">
        <w:r>
          <w:rPr>
            <w:rFonts w:ascii="Times New Roman" w:hAnsi="Times New Roman" w:cs="Times New Roman"/>
            <w:sz w:val="26"/>
            <w:szCs w:val="26"/>
          </w:rPr>
          <w:t>п</w:t>
        </w:r>
        <w:r w:rsidRPr="00F50A4B">
          <w:rPr>
            <w:rFonts w:ascii="Times New Roman" w:hAnsi="Times New Roman" w:cs="Times New Roman"/>
            <w:sz w:val="26"/>
            <w:szCs w:val="26"/>
          </w:rPr>
          <w:t>остановления</w:t>
        </w:r>
      </w:hyperlink>
      <w:r w:rsidRPr="00F50A4B">
        <w:rPr>
          <w:rFonts w:ascii="Times New Roman" w:hAnsi="Times New Roman" w:cs="Times New Roman"/>
          <w:sz w:val="26"/>
          <w:szCs w:val="26"/>
        </w:rP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w:t>
      </w:r>
      <w:proofErr w:type="gramStart"/>
      <w:r w:rsidRPr="00F50A4B">
        <w:rPr>
          <w:rFonts w:ascii="Times New Roman" w:hAnsi="Times New Roman" w:cs="Times New Roman"/>
          <w:sz w:val="26"/>
          <w:szCs w:val="26"/>
        </w:rPr>
        <w:t>контроля за</w:t>
      </w:r>
      <w:proofErr w:type="gramEnd"/>
      <w:r w:rsidRPr="00F50A4B">
        <w:rPr>
          <w:rFonts w:ascii="Times New Roman" w:hAnsi="Times New Roman" w:cs="Times New Roman"/>
          <w:sz w:val="26"/>
          <w:szCs w:val="26"/>
        </w:rPr>
        <w:t xml:space="preserve"> их выполнением".</w:t>
      </w:r>
    </w:p>
    <w:p w:rsidR="00CF50F0" w:rsidRPr="00F50A4B" w:rsidRDefault="00CF50F0" w:rsidP="00CF50F0">
      <w:pPr>
        <w:pStyle w:val="ConsPlusNormal"/>
        <w:ind w:firstLine="540"/>
        <w:jc w:val="both"/>
        <w:rPr>
          <w:rFonts w:ascii="Times New Roman" w:hAnsi="Times New Roman" w:cs="Times New Roman"/>
          <w:sz w:val="26"/>
          <w:szCs w:val="26"/>
        </w:rPr>
      </w:pPr>
      <w:r w:rsidRPr="00F50A4B">
        <w:rPr>
          <w:rFonts w:ascii="Times New Roman" w:hAnsi="Times New Roman" w:cs="Times New Roman"/>
          <w:sz w:val="26"/>
          <w:szCs w:val="26"/>
        </w:rPr>
        <w:t xml:space="preserve">2.3.3. </w:t>
      </w:r>
      <w:proofErr w:type="gramStart"/>
      <w:r w:rsidRPr="00F50A4B">
        <w:rPr>
          <w:rFonts w:ascii="Times New Roman" w:hAnsi="Times New Roman" w:cs="Times New Roman"/>
          <w:sz w:val="26"/>
          <w:szCs w:val="26"/>
        </w:rPr>
        <w:t xml:space="preserve">Реализация мероприятий подпрограммы по </w:t>
      </w:r>
      <w:hyperlink w:anchor="Par5483" w:tooltip="Ссылка на текущий документ" w:history="1">
        <w:r w:rsidRPr="00F50A4B">
          <w:rPr>
            <w:rFonts w:ascii="Times New Roman" w:hAnsi="Times New Roman" w:cs="Times New Roman"/>
            <w:sz w:val="26"/>
            <w:szCs w:val="26"/>
          </w:rPr>
          <w:t>подпункту 1.2 пункта 1</w:t>
        </w:r>
      </w:hyperlink>
      <w:r w:rsidRPr="00F50A4B">
        <w:rPr>
          <w:rFonts w:ascii="Times New Roman" w:hAnsi="Times New Roman" w:cs="Times New Roman"/>
          <w:sz w:val="26"/>
          <w:szCs w:val="26"/>
        </w:rP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CF50F0" w:rsidRPr="00F50A4B" w:rsidRDefault="00CF50F0" w:rsidP="00CF50F0">
      <w:pPr>
        <w:pStyle w:val="ConsPlusNormal"/>
        <w:ind w:firstLine="540"/>
        <w:jc w:val="both"/>
        <w:rPr>
          <w:rFonts w:ascii="Times New Roman" w:hAnsi="Times New Roman" w:cs="Times New Roman"/>
          <w:sz w:val="26"/>
          <w:szCs w:val="26"/>
        </w:rPr>
      </w:pPr>
      <w:r w:rsidRPr="00F50A4B">
        <w:rPr>
          <w:rFonts w:ascii="Times New Roman" w:hAnsi="Times New Roman" w:cs="Times New Roman"/>
          <w:sz w:val="26"/>
          <w:szCs w:val="26"/>
        </w:rPr>
        <w:t xml:space="preserve">2.3.4. Реализация мероприятий подпрограммы по </w:t>
      </w:r>
      <w:hyperlink w:anchor="Par5535" w:tooltip="Ссылка на текущий документ" w:history="1">
        <w:r w:rsidRPr="00F50A4B">
          <w:rPr>
            <w:rFonts w:ascii="Times New Roman" w:hAnsi="Times New Roman" w:cs="Times New Roman"/>
            <w:sz w:val="26"/>
            <w:szCs w:val="26"/>
          </w:rPr>
          <w:t>подпункту 1.3 пункта 1</w:t>
        </w:r>
      </w:hyperlink>
      <w:r w:rsidRPr="00F50A4B">
        <w:rPr>
          <w:rFonts w:ascii="Times New Roman" w:hAnsi="Times New Roman" w:cs="Times New Roman"/>
          <w:sz w:val="26"/>
          <w:szCs w:val="26"/>
        </w:rPr>
        <w:t xml:space="preserve"> </w:t>
      </w:r>
      <w:r w:rsidRPr="00F50A4B">
        <w:rPr>
          <w:rFonts w:ascii="Times New Roman" w:hAnsi="Times New Roman" w:cs="Times New Roman"/>
          <w:sz w:val="26"/>
          <w:szCs w:val="26"/>
        </w:rPr>
        <w:lastRenderedPageBreak/>
        <w:t>мероприятий программы - Персональные выплаты, устанавливаемые в целях повышения оп</w:t>
      </w:r>
      <w:r>
        <w:rPr>
          <w:rFonts w:ascii="Times New Roman" w:hAnsi="Times New Roman" w:cs="Times New Roman"/>
          <w:sz w:val="26"/>
          <w:szCs w:val="26"/>
        </w:rPr>
        <w:t>латы труда молодым специалистам</w:t>
      </w:r>
      <w:r w:rsidRPr="00F50A4B">
        <w:rPr>
          <w:rFonts w:ascii="Times New Roman" w:hAnsi="Times New Roman" w:cs="Times New Roman"/>
          <w:sz w:val="26"/>
          <w:szCs w:val="26"/>
        </w:rPr>
        <w:t>.</w:t>
      </w:r>
    </w:p>
    <w:p w:rsidR="00CF50F0" w:rsidRPr="00022DEB" w:rsidRDefault="009D2FA3" w:rsidP="00CF50F0">
      <w:pPr>
        <w:pStyle w:val="ConsPlusNormal"/>
        <w:ind w:firstLine="540"/>
        <w:jc w:val="both"/>
        <w:rPr>
          <w:rFonts w:ascii="Times New Roman" w:hAnsi="Times New Roman" w:cs="Times New Roman"/>
          <w:sz w:val="26"/>
          <w:szCs w:val="26"/>
        </w:rPr>
      </w:pPr>
      <w:hyperlink r:id="rId54" w:tooltip="Постановление Администрации г. Ачинска Красноярского края от 01.04.2014 N 192-п &quot;О внесении изменений в Постановление Администрации города Ачинска от 25.10.2013 N 364-п (в редакции Постановления от 06.02.2014 N 098-п)&quot;{КонсультантПлюс}" w:history="1">
        <w:r w:rsidR="00CF50F0" w:rsidRPr="00022DEB">
          <w:rPr>
            <w:rFonts w:ascii="Times New Roman" w:hAnsi="Times New Roman" w:cs="Times New Roman"/>
            <w:sz w:val="26"/>
            <w:szCs w:val="26"/>
          </w:rPr>
          <w:t>2.3.5</w:t>
        </w:r>
      </w:hyperlink>
      <w:r w:rsidR="00CF50F0" w:rsidRPr="00022DEB">
        <w:rPr>
          <w:rFonts w:ascii="Times New Roman" w:hAnsi="Times New Roman" w:cs="Times New Roman"/>
          <w:sz w:val="26"/>
          <w:szCs w:val="26"/>
        </w:rPr>
        <w:t xml:space="preserve">. По </w:t>
      </w:r>
      <w:hyperlink w:anchor="Par5591" w:tooltip="Ссылка на текущий документ" w:history="1">
        <w:r w:rsidR="00CF50F0" w:rsidRPr="00022DEB">
          <w:rPr>
            <w:rFonts w:ascii="Times New Roman" w:hAnsi="Times New Roman" w:cs="Times New Roman"/>
            <w:sz w:val="26"/>
            <w:szCs w:val="26"/>
          </w:rPr>
          <w:t>подпункту 2.1 пункта 2</w:t>
        </w:r>
      </w:hyperlink>
      <w:r w:rsidR="00CF50F0" w:rsidRPr="00022DEB">
        <w:rPr>
          <w:rFonts w:ascii="Times New Roman" w:hAnsi="Times New Roman" w:cs="Times New Roman"/>
          <w:sz w:val="26"/>
          <w:szCs w:val="26"/>
        </w:rPr>
        <w:t xml:space="preserve"> расходы предусмотрены на реализацию праздничных мероприятий, общегородских культурных событий и проектов.</w:t>
      </w: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 xml:space="preserve">2.3.6. По </w:t>
      </w:r>
      <w:hyperlink w:anchor="Par5615" w:tooltip="Ссылка на текущий документ" w:history="1">
        <w:r w:rsidRPr="00022DEB">
          <w:rPr>
            <w:rFonts w:ascii="Times New Roman" w:hAnsi="Times New Roman" w:cs="Times New Roman"/>
            <w:sz w:val="26"/>
            <w:szCs w:val="26"/>
          </w:rPr>
          <w:t>подпункту 2.2 пункта 2</w:t>
        </w:r>
      </w:hyperlink>
      <w:r w:rsidRPr="00022DEB">
        <w:rPr>
          <w:rFonts w:ascii="Times New Roman" w:hAnsi="Times New Roman" w:cs="Times New Roman"/>
          <w:sz w:val="26"/>
          <w:szCs w:val="26"/>
        </w:rP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w:t>
      </w:r>
    </w:p>
    <w:p w:rsidR="00CF50F0"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E913CB" w:rsidRPr="00E913CB" w:rsidRDefault="00E913CB" w:rsidP="00E913CB">
      <w:pPr>
        <w:pStyle w:val="ConsPlusNormal"/>
        <w:ind w:firstLine="540"/>
        <w:jc w:val="both"/>
        <w:rPr>
          <w:rFonts w:ascii="Times New Roman" w:hAnsi="Times New Roman" w:cs="Times New Roman"/>
          <w:sz w:val="26"/>
          <w:szCs w:val="26"/>
        </w:rPr>
      </w:pPr>
      <w:r w:rsidRPr="00E913CB">
        <w:rPr>
          <w:rFonts w:ascii="Times New Roman" w:hAnsi="Times New Roman" w:cs="Times New Roman"/>
          <w:sz w:val="26"/>
          <w:szCs w:val="26"/>
        </w:rPr>
        <w:t xml:space="preserve">По </w:t>
      </w:r>
      <w:hyperlink w:anchor="Par5615" w:tooltip="Ссылка на текущий документ" w:history="1">
        <w:r w:rsidRPr="00E913CB">
          <w:rPr>
            <w:rFonts w:ascii="Times New Roman" w:hAnsi="Times New Roman" w:cs="Times New Roman"/>
            <w:sz w:val="26"/>
            <w:szCs w:val="26"/>
          </w:rPr>
          <w:t xml:space="preserve">подпункту 2.3 пункта </w:t>
        </w:r>
      </w:hyperlink>
      <w:r w:rsidRPr="00E913CB">
        <w:rPr>
          <w:rFonts w:ascii="Times New Roman" w:hAnsi="Times New Roman" w:cs="Times New Roman"/>
          <w:sz w:val="26"/>
          <w:szCs w:val="26"/>
        </w:rPr>
        <w:t>2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w:t>
      </w:r>
    </w:p>
    <w:p w:rsidR="00E913CB" w:rsidRPr="00022DEB" w:rsidRDefault="00E913CB" w:rsidP="00E913CB">
      <w:pPr>
        <w:pStyle w:val="ConsPlusNormal"/>
        <w:ind w:firstLine="540"/>
        <w:jc w:val="both"/>
        <w:rPr>
          <w:rFonts w:ascii="Times New Roman" w:hAnsi="Times New Roman" w:cs="Times New Roman"/>
          <w:sz w:val="26"/>
          <w:szCs w:val="26"/>
        </w:rPr>
      </w:pPr>
      <w:r w:rsidRPr="00E913CB">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82659A" w:rsidRDefault="00CF50F0" w:rsidP="00E913CB">
      <w:pPr>
        <w:pStyle w:val="ConsPlusNormal"/>
        <w:ind w:firstLine="540"/>
        <w:jc w:val="both"/>
        <w:rPr>
          <w:rFonts w:ascii="Times New Roman" w:hAnsi="Times New Roman" w:cs="Times New Roman"/>
          <w:sz w:val="26"/>
          <w:szCs w:val="26"/>
        </w:rPr>
      </w:pPr>
    </w:p>
    <w:p w:rsidR="00CF50F0" w:rsidRPr="0082659A" w:rsidRDefault="00CF50F0" w:rsidP="00CF50F0">
      <w:pPr>
        <w:pStyle w:val="ConsPlusNormal"/>
        <w:jc w:val="center"/>
        <w:outlineLvl w:val="3"/>
        <w:rPr>
          <w:rFonts w:ascii="Times New Roman" w:hAnsi="Times New Roman" w:cs="Times New Roman"/>
          <w:sz w:val="26"/>
          <w:szCs w:val="26"/>
        </w:rPr>
      </w:pPr>
      <w:bookmarkStart w:id="61" w:name="Par5251"/>
      <w:bookmarkEnd w:id="61"/>
      <w:r w:rsidRPr="0082659A">
        <w:rPr>
          <w:rFonts w:ascii="Times New Roman" w:hAnsi="Times New Roman" w:cs="Times New Roman"/>
          <w:sz w:val="26"/>
          <w:szCs w:val="26"/>
        </w:rPr>
        <w:t>2.4. Управление подпрограммой и контроль</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за ходом ее выполнения</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2.4.1. Текущее управление и </w:t>
      </w:r>
      <w:proofErr w:type="gramStart"/>
      <w:r w:rsidRPr="0082659A">
        <w:rPr>
          <w:rFonts w:ascii="Times New Roman" w:hAnsi="Times New Roman" w:cs="Times New Roman"/>
          <w:sz w:val="26"/>
          <w:szCs w:val="26"/>
        </w:rPr>
        <w:t>контроль за</w:t>
      </w:r>
      <w:proofErr w:type="gramEnd"/>
      <w:r w:rsidRPr="0082659A">
        <w:rPr>
          <w:rFonts w:ascii="Times New Roman" w:hAnsi="Times New Roman" w:cs="Times New Roman"/>
          <w:sz w:val="26"/>
          <w:szCs w:val="26"/>
        </w:rPr>
        <w:t xml:space="preserve"> реализацией подпрограммы осуществляет Администрация города Ачинска (отдел культуры).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Администрации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2.4.2. Администрация города Ачинска (отдел культуры) осуществляет:</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1) координацию исполнения мероприятий подпрограммы, мониторинг их реализации;</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2) непосредственный </w:t>
      </w:r>
      <w:proofErr w:type="gramStart"/>
      <w:r w:rsidRPr="0082659A">
        <w:rPr>
          <w:rFonts w:ascii="Times New Roman" w:hAnsi="Times New Roman" w:cs="Times New Roman"/>
          <w:sz w:val="26"/>
          <w:szCs w:val="26"/>
        </w:rPr>
        <w:t>контроль за</w:t>
      </w:r>
      <w:proofErr w:type="gramEnd"/>
      <w:r w:rsidRPr="0082659A">
        <w:rPr>
          <w:rFonts w:ascii="Times New Roman" w:hAnsi="Times New Roman" w:cs="Times New Roman"/>
          <w:sz w:val="26"/>
          <w:szCs w:val="26"/>
        </w:rPr>
        <w:t xml:space="preserve"> ходом реализации мероприятий подпрограммы;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3) подготовку отчетов о реализации подпрограммы.</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rsidRPr="0082659A">
        <w:rPr>
          <w:rFonts w:ascii="Times New Roman" w:hAnsi="Times New Roman" w:cs="Times New Roman"/>
          <w:sz w:val="26"/>
          <w:szCs w:val="26"/>
        </w:rPr>
        <w:t>отчетным</w:t>
      </w:r>
      <w:proofErr w:type="gramEnd"/>
      <w:r w:rsidRPr="0082659A">
        <w:rPr>
          <w:rFonts w:ascii="Times New Roman" w:hAnsi="Times New Roman" w:cs="Times New Roman"/>
          <w:sz w:val="26"/>
          <w:szCs w:val="26"/>
        </w:rP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rsidRPr="0082659A">
        <w:rPr>
          <w:rFonts w:ascii="Times New Roman" w:hAnsi="Times New Roman" w:cs="Times New Roman"/>
          <w:sz w:val="26"/>
          <w:szCs w:val="26"/>
        </w:rPr>
        <w:t>отчетным</w:t>
      </w:r>
      <w:proofErr w:type="gramEnd"/>
      <w:r w:rsidRPr="0082659A">
        <w:rPr>
          <w:rFonts w:ascii="Times New Roman" w:hAnsi="Times New Roman" w:cs="Times New Roman"/>
          <w:sz w:val="26"/>
          <w:szCs w:val="26"/>
        </w:rPr>
        <w:t>.</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2.4.5. Администрация города Ачинска (отдел культуры) вправе запрашивать в отделе бухгалтерского учета и контроля Администрации города Ачинска необходимые </w:t>
      </w:r>
      <w:r w:rsidRPr="0082659A">
        <w:rPr>
          <w:rFonts w:ascii="Times New Roman" w:hAnsi="Times New Roman" w:cs="Times New Roman"/>
          <w:sz w:val="26"/>
          <w:szCs w:val="26"/>
        </w:rPr>
        <w:lastRenderedPageBreak/>
        <w:t>документы и информацию, связанную с реализацией мероприятий подпрограммы, для рассмотрения и подготовки сводной информации.</w:t>
      </w:r>
    </w:p>
    <w:p w:rsidR="00CF50F0"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2.4.6. </w:t>
      </w:r>
      <w:proofErr w:type="gramStart"/>
      <w:r w:rsidRPr="0082659A">
        <w:rPr>
          <w:rFonts w:ascii="Times New Roman" w:hAnsi="Times New Roman" w:cs="Times New Roman"/>
          <w:sz w:val="26"/>
          <w:szCs w:val="26"/>
        </w:rPr>
        <w:t>Контроль за</w:t>
      </w:r>
      <w:proofErr w:type="gramEnd"/>
      <w:r w:rsidRPr="0082659A">
        <w:rPr>
          <w:rFonts w:ascii="Times New Roman" w:hAnsi="Times New Roman" w:cs="Times New Roman"/>
          <w:sz w:val="26"/>
          <w:szCs w:val="26"/>
        </w:rP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3"/>
        <w:rPr>
          <w:rFonts w:ascii="Times New Roman" w:hAnsi="Times New Roman" w:cs="Times New Roman"/>
          <w:sz w:val="26"/>
          <w:szCs w:val="26"/>
        </w:rPr>
      </w:pPr>
      <w:bookmarkStart w:id="62" w:name="Par5265"/>
      <w:bookmarkEnd w:id="62"/>
      <w:r w:rsidRPr="0082659A">
        <w:rPr>
          <w:rFonts w:ascii="Times New Roman" w:hAnsi="Times New Roman" w:cs="Times New Roman"/>
          <w:sz w:val="26"/>
          <w:szCs w:val="26"/>
        </w:rPr>
        <w:t>2.5. Оценка социально-экономической эффективности</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CF50F0"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Ожидаемые результаты:</w:t>
      </w:r>
    </w:p>
    <w:p w:rsidR="00CF50F0" w:rsidRPr="0082659A" w:rsidRDefault="00CF50F0" w:rsidP="00CF50F0">
      <w:pPr>
        <w:pStyle w:val="ConsPlusNormal"/>
        <w:ind w:firstLine="540"/>
        <w:jc w:val="both"/>
        <w:rPr>
          <w:rFonts w:ascii="Times New Roman" w:hAnsi="Times New Roman" w:cs="Times New Roman"/>
          <w:sz w:val="26"/>
          <w:szCs w:val="26"/>
        </w:rPr>
      </w:pPr>
    </w:p>
    <w:p w:rsidR="00CF50F0" w:rsidRPr="002F032B" w:rsidRDefault="00CF50F0" w:rsidP="00CF50F0">
      <w:pPr>
        <w:pStyle w:val="ConsPlusNormal"/>
        <w:ind w:firstLine="540"/>
        <w:jc w:val="both"/>
        <w:rPr>
          <w:rFonts w:ascii="Times New Roman" w:hAnsi="Times New Roman" w:cs="Times New Roman"/>
          <w:sz w:val="26"/>
          <w:szCs w:val="26"/>
        </w:rPr>
      </w:pPr>
      <w:r w:rsidRPr="002F032B">
        <w:rPr>
          <w:rFonts w:ascii="Times New Roman" w:hAnsi="Times New Roman" w:cs="Times New Roman"/>
          <w:sz w:val="26"/>
          <w:szCs w:val="26"/>
        </w:rPr>
        <w:t xml:space="preserve">количество посетителей муниципального бюджетного учреждения </w:t>
      </w:r>
      <w:proofErr w:type="spellStart"/>
      <w:r w:rsidRPr="002F032B">
        <w:rPr>
          <w:rFonts w:ascii="Times New Roman" w:hAnsi="Times New Roman" w:cs="Times New Roman"/>
          <w:sz w:val="26"/>
          <w:szCs w:val="26"/>
        </w:rPr>
        <w:t>культурно-досугового</w:t>
      </w:r>
      <w:proofErr w:type="spellEnd"/>
      <w:r w:rsidRPr="002F032B">
        <w:rPr>
          <w:rFonts w:ascii="Times New Roman" w:hAnsi="Times New Roman" w:cs="Times New Roman"/>
          <w:sz w:val="26"/>
          <w:szCs w:val="26"/>
        </w:rPr>
        <w:t xml:space="preserve"> типа составит всего 699,0 тыс. человек, ежегодно не</w:t>
      </w:r>
      <w:r>
        <w:rPr>
          <w:rFonts w:ascii="Times New Roman" w:hAnsi="Times New Roman" w:cs="Times New Roman"/>
          <w:sz w:val="26"/>
          <w:szCs w:val="26"/>
        </w:rPr>
        <w:t xml:space="preserve"> менее 233,0 тыс. человек</w:t>
      </w:r>
      <w:r w:rsidRPr="002F032B">
        <w:rPr>
          <w:rFonts w:ascii="Times New Roman" w:hAnsi="Times New Roman" w:cs="Times New Roman"/>
          <w:sz w:val="26"/>
          <w:szCs w:val="26"/>
        </w:rPr>
        <w:t>;</w:t>
      </w:r>
    </w:p>
    <w:p w:rsidR="00CF50F0" w:rsidRPr="0082659A"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коли</w:t>
      </w:r>
      <w:r w:rsidRPr="0082659A">
        <w:rPr>
          <w:rFonts w:ascii="Times New Roman" w:hAnsi="Times New Roman" w:cs="Times New Roman"/>
          <w:sz w:val="26"/>
          <w:szCs w:val="26"/>
        </w:rPr>
        <w:t xml:space="preserve">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w:t>
      </w:r>
      <w:r w:rsidRPr="002F032B">
        <w:rPr>
          <w:rFonts w:ascii="Times New Roman" w:hAnsi="Times New Roman" w:cs="Times New Roman"/>
          <w:sz w:val="26"/>
          <w:szCs w:val="26"/>
        </w:rPr>
        <w:t>составит всего 2400 ед., ежегодно не менее 800 мероприятий</w:t>
      </w:r>
      <w:r w:rsidRPr="0082659A">
        <w:rPr>
          <w:rFonts w:ascii="Times New Roman" w:hAnsi="Times New Roman" w:cs="Times New Roman"/>
          <w:color w:val="FF0000"/>
          <w:sz w:val="26"/>
          <w:szCs w:val="26"/>
        </w:rPr>
        <w:t>.</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Реализация мероприятий подпрограммы будет способствовать:</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повышению качества и доступности форм организации досуга населения;</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сохранению традиционной народной культуры, содействию сохранению и развитию народных художественных промыслов и ремесел;</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 xml:space="preserve">повышению качества и доступности </w:t>
      </w:r>
      <w:proofErr w:type="spellStart"/>
      <w:r w:rsidRPr="0082659A">
        <w:rPr>
          <w:rFonts w:ascii="Times New Roman" w:hAnsi="Times New Roman" w:cs="Times New Roman"/>
          <w:sz w:val="26"/>
          <w:szCs w:val="26"/>
        </w:rPr>
        <w:t>культурно-досуговых</w:t>
      </w:r>
      <w:proofErr w:type="spellEnd"/>
      <w:r w:rsidRPr="0082659A">
        <w:rPr>
          <w:rFonts w:ascii="Times New Roman" w:hAnsi="Times New Roman" w:cs="Times New Roman"/>
          <w:sz w:val="26"/>
          <w:szCs w:val="26"/>
        </w:rPr>
        <w:t xml:space="preserve"> услуг;</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росту вовлеченности всех групп населения в активную творческую деятельность;</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повышению уровня проведения культурных мероприятий;</w:t>
      </w: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развитию краевого, межрегионального, всероссийского и международного сотрудничества в сфере культуры.</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3"/>
        <w:rPr>
          <w:rFonts w:ascii="Times New Roman" w:hAnsi="Times New Roman" w:cs="Times New Roman"/>
          <w:sz w:val="26"/>
          <w:szCs w:val="26"/>
        </w:rPr>
      </w:pPr>
      <w:bookmarkStart w:id="63" w:name="Par5279"/>
      <w:bookmarkEnd w:id="63"/>
      <w:r w:rsidRPr="0082659A">
        <w:rPr>
          <w:rFonts w:ascii="Times New Roman" w:hAnsi="Times New Roman" w:cs="Times New Roman"/>
          <w:sz w:val="26"/>
          <w:szCs w:val="26"/>
        </w:rPr>
        <w:t>2.6. Мероприятия подпрограммы</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9D2FA3" w:rsidP="00CF50F0">
      <w:pPr>
        <w:pStyle w:val="ConsPlusNormal"/>
        <w:ind w:firstLine="540"/>
        <w:jc w:val="both"/>
        <w:rPr>
          <w:rFonts w:ascii="Times New Roman" w:hAnsi="Times New Roman" w:cs="Times New Roman"/>
          <w:sz w:val="26"/>
          <w:szCs w:val="26"/>
        </w:rPr>
      </w:pPr>
      <w:hyperlink w:anchor="Par5395" w:tooltip="Ссылка на текущий документ" w:history="1">
        <w:r w:rsidR="00CF50F0" w:rsidRPr="0082659A">
          <w:rPr>
            <w:rFonts w:ascii="Times New Roman" w:hAnsi="Times New Roman" w:cs="Times New Roman"/>
            <w:color w:val="0000FF"/>
            <w:sz w:val="26"/>
            <w:szCs w:val="26"/>
          </w:rPr>
          <w:t>Перечень</w:t>
        </w:r>
      </w:hyperlink>
      <w:r w:rsidR="00CF50F0" w:rsidRPr="0082659A">
        <w:rPr>
          <w:rFonts w:ascii="Times New Roman" w:hAnsi="Times New Roman" w:cs="Times New Roman"/>
          <w:sz w:val="26"/>
          <w:szCs w:val="26"/>
        </w:rPr>
        <w:t xml:space="preserve"> мероприятий подп</w:t>
      </w:r>
      <w:r w:rsidR="00CF50F0">
        <w:rPr>
          <w:rFonts w:ascii="Times New Roman" w:hAnsi="Times New Roman" w:cs="Times New Roman"/>
          <w:sz w:val="26"/>
          <w:szCs w:val="26"/>
        </w:rPr>
        <w:t>рограммы приведен в приложении №</w:t>
      </w:r>
      <w:r w:rsidR="00CF50F0" w:rsidRPr="0082659A">
        <w:rPr>
          <w:rFonts w:ascii="Times New Roman" w:hAnsi="Times New Roman" w:cs="Times New Roman"/>
          <w:sz w:val="26"/>
          <w:szCs w:val="26"/>
        </w:rPr>
        <w:t xml:space="preserve"> 2 к подпрограмме.</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jc w:val="center"/>
        <w:outlineLvl w:val="3"/>
        <w:rPr>
          <w:rFonts w:ascii="Times New Roman" w:hAnsi="Times New Roman" w:cs="Times New Roman"/>
          <w:sz w:val="26"/>
          <w:szCs w:val="26"/>
        </w:rPr>
      </w:pPr>
      <w:bookmarkStart w:id="64" w:name="Par5283"/>
      <w:bookmarkEnd w:id="64"/>
      <w:r w:rsidRPr="0082659A">
        <w:rPr>
          <w:rFonts w:ascii="Times New Roman" w:hAnsi="Times New Roman" w:cs="Times New Roman"/>
          <w:sz w:val="26"/>
          <w:szCs w:val="26"/>
        </w:rPr>
        <w:t xml:space="preserve">2.7. Обоснование </w:t>
      </w:r>
      <w:proofErr w:type="gramStart"/>
      <w:r w:rsidRPr="0082659A">
        <w:rPr>
          <w:rFonts w:ascii="Times New Roman" w:hAnsi="Times New Roman" w:cs="Times New Roman"/>
          <w:sz w:val="26"/>
          <w:szCs w:val="26"/>
        </w:rPr>
        <w:t>финансовых</w:t>
      </w:r>
      <w:proofErr w:type="gramEnd"/>
      <w:r w:rsidRPr="0082659A">
        <w:rPr>
          <w:rFonts w:ascii="Times New Roman" w:hAnsi="Times New Roman" w:cs="Times New Roman"/>
          <w:sz w:val="26"/>
          <w:szCs w:val="26"/>
        </w:rPr>
        <w:t>, материальных и трудовых</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затрат (ресурсное обеспечение подпрограммы) с указанием</w:t>
      </w:r>
    </w:p>
    <w:p w:rsidR="00CF50F0" w:rsidRPr="0082659A" w:rsidRDefault="00CF50F0" w:rsidP="00CF50F0">
      <w:pPr>
        <w:pStyle w:val="ConsPlusNormal"/>
        <w:jc w:val="center"/>
        <w:rPr>
          <w:rFonts w:ascii="Times New Roman" w:hAnsi="Times New Roman" w:cs="Times New Roman"/>
          <w:sz w:val="26"/>
          <w:szCs w:val="26"/>
        </w:rPr>
      </w:pPr>
      <w:r w:rsidRPr="0082659A">
        <w:rPr>
          <w:rFonts w:ascii="Times New Roman" w:hAnsi="Times New Roman" w:cs="Times New Roman"/>
          <w:sz w:val="26"/>
          <w:szCs w:val="26"/>
        </w:rPr>
        <w:t>источников финансирования</w:t>
      </w:r>
    </w:p>
    <w:p w:rsidR="00CF50F0" w:rsidRPr="0082659A" w:rsidRDefault="00CF50F0" w:rsidP="00CF50F0">
      <w:pPr>
        <w:pStyle w:val="ConsPlusNormal"/>
        <w:jc w:val="both"/>
        <w:rPr>
          <w:rFonts w:ascii="Times New Roman" w:hAnsi="Times New Roman" w:cs="Times New Roman"/>
          <w:sz w:val="26"/>
          <w:szCs w:val="26"/>
        </w:rPr>
      </w:pPr>
    </w:p>
    <w:p w:rsidR="00CF50F0" w:rsidRPr="0082659A" w:rsidRDefault="00CF50F0" w:rsidP="00CF50F0">
      <w:pPr>
        <w:pStyle w:val="ConsPlusNormal"/>
        <w:ind w:firstLine="540"/>
        <w:jc w:val="both"/>
        <w:rPr>
          <w:rFonts w:ascii="Times New Roman" w:hAnsi="Times New Roman" w:cs="Times New Roman"/>
          <w:sz w:val="26"/>
          <w:szCs w:val="26"/>
        </w:rPr>
      </w:pPr>
      <w:r w:rsidRPr="0082659A">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C876B9" w:rsidRPr="00C876B9" w:rsidRDefault="00C876B9" w:rsidP="00C876B9">
      <w:pPr>
        <w:pStyle w:val="ConsPlusNormal"/>
        <w:rPr>
          <w:rFonts w:ascii="Times New Roman" w:hAnsi="Times New Roman" w:cs="Times New Roman"/>
          <w:sz w:val="26"/>
          <w:szCs w:val="26"/>
        </w:rPr>
      </w:pPr>
      <w:r w:rsidRPr="00DD0959">
        <w:rPr>
          <w:rFonts w:ascii="Times New Roman" w:hAnsi="Times New Roman" w:cs="Times New Roman"/>
          <w:sz w:val="26"/>
          <w:szCs w:val="26"/>
        </w:rPr>
        <w:t xml:space="preserve">Общий объем финансирования подпрограммы </w:t>
      </w:r>
      <w:r w:rsidRPr="00002E41">
        <w:rPr>
          <w:rFonts w:ascii="Times New Roman" w:hAnsi="Times New Roman" w:cs="Times New Roman"/>
          <w:sz w:val="26"/>
          <w:szCs w:val="26"/>
        </w:rPr>
        <w:t xml:space="preserve">составляет </w:t>
      </w:r>
      <w:r w:rsidRPr="00C876B9">
        <w:rPr>
          <w:rFonts w:ascii="Times New Roman" w:hAnsi="Times New Roman" w:cs="Times New Roman"/>
          <w:sz w:val="26"/>
          <w:szCs w:val="26"/>
        </w:rPr>
        <w:t xml:space="preserve">139 970,7 тыс. рублей, из них по годам: </w:t>
      </w:r>
    </w:p>
    <w:p w:rsidR="00C876B9" w:rsidRPr="00C876B9" w:rsidRDefault="00C876B9" w:rsidP="00C876B9">
      <w:pPr>
        <w:pStyle w:val="ConsPlusNormal"/>
        <w:rPr>
          <w:rFonts w:ascii="Times New Roman" w:hAnsi="Times New Roman" w:cs="Times New Roman"/>
          <w:sz w:val="26"/>
          <w:szCs w:val="26"/>
        </w:rPr>
      </w:pPr>
      <w:r w:rsidRPr="00C876B9">
        <w:rPr>
          <w:rFonts w:ascii="Times New Roman" w:hAnsi="Times New Roman" w:cs="Times New Roman"/>
          <w:sz w:val="26"/>
          <w:szCs w:val="26"/>
        </w:rPr>
        <w:t xml:space="preserve">2014 год –  34 871,4 тыс. руб.; </w:t>
      </w:r>
    </w:p>
    <w:p w:rsidR="00C876B9" w:rsidRPr="00002E41" w:rsidRDefault="00C876B9" w:rsidP="00C876B9">
      <w:pPr>
        <w:pStyle w:val="ConsPlusNormal"/>
        <w:rPr>
          <w:rFonts w:ascii="Times New Roman" w:hAnsi="Times New Roman" w:cs="Times New Roman"/>
          <w:sz w:val="26"/>
          <w:szCs w:val="26"/>
        </w:rPr>
      </w:pPr>
      <w:r w:rsidRPr="00C876B9">
        <w:rPr>
          <w:rFonts w:ascii="Times New Roman" w:hAnsi="Times New Roman" w:cs="Times New Roman"/>
          <w:sz w:val="26"/>
          <w:szCs w:val="26"/>
        </w:rPr>
        <w:t>2015 год – 36 270,5 тыс. руб</w:t>
      </w:r>
      <w:r w:rsidRPr="00002E41">
        <w:rPr>
          <w:rFonts w:ascii="Times New Roman" w:hAnsi="Times New Roman" w:cs="Times New Roman"/>
          <w:sz w:val="26"/>
          <w:szCs w:val="26"/>
        </w:rPr>
        <w:t>.;</w:t>
      </w:r>
    </w:p>
    <w:p w:rsidR="00C876B9" w:rsidRDefault="00C876B9" w:rsidP="00C876B9">
      <w:pPr>
        <w:pStyle w:val="ConsPlusNormal"/>
        <w:rPr>
          <w:rFonts w:ascii="Times New Roman" w:hAnsi="Times New Roman" w:cs="Times New Roman"/>
          <w:sz w:val="26"/>
          <w:szCs w:val="26"/>
        </w:rPr>
      </w:pPr>
      <w:r w:rsidRPr="00DD0959">
        <w:rPr>
          <w:rFonts w:ascii="Times New Roman" w:hAnsi="Times New Roman" w:cs="Times New Roman"/>
          <w:sz w:val="26"/>
          <w:szCs w:val="26"/>
        </w:rPr>
        <w:t>2016 год – 34</w:t>
      </w:r>
      <w:r>
        <w:rPr>
          <w:rFonts w:ascii="Times New Roman" w:hAnsi="Times New Roman" w:cs="Times New Roman"/>
          <w:sz w:val="26"/>
          <w:szCs w:val="26"/>
        </w:rPr>
        <w:t> 414,4 тыс. руб.;</w:t>
      </w:r>
    </w:p>
    <w:p w:rsidR="00C876B9" w:rsidRPr="005D432D" w:rsidRDefault="00C876B9" w:rsidP="00C876B9">
      <w:pPr>
        <w:pStyle w:val="ConsPlusNormal"/>
        <w:rPr>
          <w:rFonts w:ascii="Times New Roman" w:hAnsi="Times New Roman" w:cs="Times New Roman"/>
          <w:sz w:val="26"/>
          <w:szCs w:val="26"/>
        </w:rPr>
      </w:pPr>
      <w:r w:rsidRPr="00585656">
        <w:rPr>
          <w:rFonts w:ascii="Times New Roman" w:hAnsi="Times New Roman" w:cs="Times New Roman"/>
          <w:sz w:val="26"/>
          <w:szCs w:val="26"/>
        </w:rPr>
        <w:t>2017 год – 34 414,4 тыс. руб</w:t>
      </w:r>
      <w:r w:rsidRPr="005D432D">
        <w:rPr>
          <w:rFonts w:ascii="Times New Roman" w:hAnsi="Times New Roman" w:cs="Times New Roman"/>
          <w:sz w:val="26"/>
          <w:szCs w:val="26"/>
        </w:rPr>
        <w:t>.;</w:t>
      </w:r>
    </w:p>
    <w:p w:rsidR="00C876B9" w:rsidRPr="005D432D" w:rsidRDefault="00C876B9" w:rsidP="00C876B9">
      <w:pPr>
        <w:pStyle w:val="ConsPlusNormal"/>
        <w:ind w:firstLine="0"/>
        <w:rPr>
          <w:rFonts w:ascii="Times New Roman" w:hAnsi="Times New Roman" w:cs="Times New Roman"/>
          <w:sz w:val="26"/>
          <w:szCs w:val="26"/>
        </w:rPr>
      </w:pPr>
      <w:r w:rsidRPr="005D432D">
        <w:rPr>
          <w:rFonts w:ascii="Times New Roman" w:hAnsi="Times New Roman" w:cs="Times New Roman"/>
          <w:sz w:val="26"/>
          <w:szCs w:val="26"/>
        </w:rPr>
        <w:t>в том числе</w:t>
      </w:r>
    </w:p>
    <w:p w:rsidR="00C876B9" w:rsidRPr="00725A81" w:rsidRDefault="00C876B9" w:rsidP="00C876B9">
      <w:pPr>
        <w:pStyle w:val="ConsPlusNormal"/>
        <w:rPr>
          <w:rFonts w:ascii="Times New Roman" w:hAnsi="Times New Roman" w:cs="Times New Roman"/>
          <w:sz w:val="26"/>
          <w:szCs w:val="26"/>
        </w:rPr>
      </w:pPr>
      <w:r w:rsidRPr="005D432D">
        <w:rPr>
          <w:rFonts w:ascii="Times New Roman" w:hAnsi="Times New Roman" w:cs="Times New Roman"/>
          <w:sz w:val="26"/>
          <w:szCs w:val="26"/>
        </w:rPr>
        <w:t xml:space="preserve">- за счет средств </w:t>
      </w:r>
      <w:r w:rsidRPr="00002E41">
        <w:rPr>
          <w:rFonts w:ascii="Times New Roman" w:hAnsi="Times New Roman" w:cs="Times New Roman"/>
          <w:sz w:val="26"/>
          <w:szCs w:val="26"/>
        </w:rPr>
        <w:t xml:space="preserve">местного бюджета – 121 919,3 тыс. рублей, из них: </w:t>
      </w:r>
    </w:p>
    <w:p w:rsidR="00C876B9" w:rsidRPr="00725A81" w:rsidRDefault="00C876B9" w:rsidP="00C876B9">
      <w:pPr>
        <w:pStyle w:val="ConsPlusNormal"/>
        <w:rPr>
          <w:rFonts w:ascii="Times New Roman" w:hAnsi="Times New Roman" w:cs="Times New Roman"/>
          <w:sz w:val="26"/>
          <w:szCs w:val="26"/>
        </w:rPr>
      </w:pPr>
      <w:r w:rsidRPr="00002E41">
        <w:rPr>
          <w:rFonts w:ascii="Times New Roman" w:hAnsi="Times New Roman" w:cs="Times New Roman"/>
          <w:sz w:val="26"/>
          <w:szCs w:val="26"/>
        </w:rPr>
        <w:lastRenderedPageBreak/>
        <w:t xml:space="preserve">2014 год – 30 208,3 тыс. руб.; </w:t>
      </w:r>
    </w:p>
    <w:p w:rsidR="00C876B9" w:rsidRPr="00002E41" w:rsidRDefault="00C876B9" w:rsidP="00C876B9">
      <w:pPr>
        <w:pStyle w:val="ConsPlusNormal"/>
        <w:rPr>
          <w:rFonts w:ascii="Times New Roman" w:hAnsi="Times New Roman" w:cs="Times New Roman"/>
          <w:sz w:val="26"/>
          <w:szCs w:val="26"/>
        </w:rPr>
      </w:pPr>
      <w:r w:rsidRPr="00002E41">
        <w:rPr>
          <w:rFonts w:ascii="Times New Roman" w:hAnsi="Times New Roman" w:cs="Times New Roman"/>
          <w:sz w:val="26"/>
          <w:szCs w:val="26"/>
        </w:rPr>
        <w:t>2015 год – 30 473,6 тыс. руб.;</w:t>
      </w:r>
    </w:p>
    <w:p w:rsidR="00C876B9" w:rsidRDefault="00C876B9" w:rsidP="00C876B9">
      <w:pPr>
        <w:pStyle w:val="ConsPlusNormal"/>
        <w:rPr>
          <w:rFonts w:ascii="Times New Roman" w:hAnsi="Times New Roman" w:cs="Times New Roman"/>
          <w:sz w:val="26"/>
          <w:szCs w:val="26"/>
        </w:rPr>
      </w:pPr>
      <w:r>
        <w:rPr>
          <w:rFonts w:ascii="Times New Roman" w:hAnsi="Times New Roman" w:cs="Times New Roman"/>
          <w:sz w:val="26"/>
          <w:szCs w:val="26"/>
        </w:rPr>
        <w:t>2016 год – 30 618,7 тыс. руб.;</w:t>
      </w:r>
    </w:p>
    <w:p w:rsidR="00C876B9" w:rsidRDefault="00C876B9" w:rsidP="00C876B9">
      <w:pPr>
        <w:pStyle w:val="ConsPlusNormal"/>
        <w:rPr>
          <w:rFonts w:ascii="Times New Roman" w:hAnsi="Times New Roman" w:cs="Times New Roman"/>
          <w:sz w:val="26"/>
          <w:szCs w:val="26"/>
        </w:rPr>
      </w:pPr>
      <w:r w:rsidRPr="00585656">
        <w:rPr>
          <w:rFonts w:ascii="Times New Roman" w:hAnsi="Times New Roman" w:cs="Times New Roman"/>
          <w:sz w:val="26"/>
          <w:szCs w:val="26"/>
        </w:rPr>
        <w:t>2017 год – 30 618,7 тыс. руб</w:t>
      </w:r>
      <w:r w:rsidRPr="002A57B3">
        <w:rPr>
          <w:rFonts w:ascii="Times New Roman" w:hAnsi="Times New Roman" w:cs="Times New Roman"/>
          <w:sz w:val="26"/>
          <w:szCs w:val="26"/>
        </w:rPr>
        <w:t>.;</w:t>
      </w:r>
    </w:p>
    <w:p w:rsidR="00C876B9" w:rsidRPr="00C876B9" w:rsidRDefault="00C876B9" w:rsidP="00C876B9">
      <w:pPr>
        <w:pStyle w:val="ConsPlusNormal"/>
        <w:rPr>
          <w:rFonts w:ascii="Times New Roman" w:hAnsi="Times New Roman" w:cs="Times New Roman"/>
          <w:sz w:val="26"/>
          <w:szCs w:val="26"/>
        </w:rPr>
      </w:pPr>
      <w:r w:rsidRPr="002A57B3">
        <w:rPr>
          <w:rFonts w:ascii="Times New Roman" w:hAnsi="Times New Roman" w:cs="Times New Roman"/>
          <w:sz w:val="26"/>
          <w:szCs w:val="26"/>
        </w:rPr>
        <w:t>- за счет сре</w:t>
      </w:r>
      <w:proofErr w:type="gramStart"/>
      <w:r w:rsidRPr="002A57B3">
        <w:rPr>
          <w:rFonts w:ascii="Times New Roman" w:hAnsi="Times New Roman" w:cs="Times New Roman"/>
          <w:sz w:val="26"/>
          <w:szCs w:val="26"/>
        </w:rPr>
        <w:t xml:space="preserve">дств </w:t>
      </w:r>
      <w:r w:rsidRPr="00DD0959">
        <w:rPr>
          <w:rFonts w:ascii="Times New Roman" w:hAnsi="Times New Roman" w:cs="Times New Roman"/>
          <w:sz w:val="26"/>
          <w:szCs w:val="26"/>
        </w:rPr>
        <w:t>кр</w:t>
      </w:r>
      <w:proofErr w:type="gramEnd"/>
      <w:r w:rsidRPr="00DD0959">
        <w:rPr>
          <w:rFonts w:ascii="Times New Roman" w:hAnsi="Times New Roman" w:cs="Times New Roman"/>
          <w:sz w:val="26"/>
          <w:szCs w:val="26"/>
        </w:rPr>
        <w:t xml:space="preserve">аевого </w:t>
      </w:r>
      <w:r w:rsidRPr="00002E41">
        <w:rPr>
          <w:rFonts w:ascii="Times New Roman" w:hAnsi="Times New Roman" w:cs="Times New Roman"/>
          <w:sz w:val="26"/>
          <w:szCs w:val="26"/>
        </w:rPr>
        <w:t xml:space="preserve">бюджета – </w:t>
      </w:r>
      <w:r w:rsidRPr="00C876B9">
        <w:rPr>
          <w:rFonts w:ascii="Times New Roman" w:hAnsi="Times New Roman" w:cs="Times New Roman"/>
          <w:sz w:val="26"/>
          <w:szCs w:val="26"/>
        </w:rPr>
        <w:t xml:space="preserve">860,4 тыс. руб., из них по годам: </w:t>
      </w:r>
    </w:p>
    <w:p w:rsidR="00C876B9" w:rsidRPr="00C876B9" w:rsidRDefault="00C876B9" w:rsidP="00C876B9">
      <w:pPr>
        <w:pStyle w:val="ConsPlusNormal"/>
        <w:rPr>
          <w:rFonts w:ascii="Times New Roman" w:hAnsi="Times New Roman" w:cs="Times New Roman"/>
          <w:sz w:val="26"/>
          <w:szCs w:val="26"/>
        </w:rPr>
      </w:pPr>
      <w:r w:rsidRPr="00C876B9">
        <w:rPr>
          <w:rFonts w:ascii="Times New Roman" w:hAnsi="Times New Roman" w:cs="Times New Roman"/>
          <w:sz w:val="26"/>
          <w:szCs w:val="26"/>
        </w:rPr>
        <w:t xml:space="preserve">2014 год – 159,2 тыс. руб.; </w:t>
      </w:r>
    </w:p>
    <w:p w:rsidR="00C876B9" w:rsidRPr="00002E41" w:rsidRDefault="00C876B9" w:rsidP="00C876B9">
      <w:pPr>
        <w:pStyle w:val="ConsPlusNormal"/>
        <w:rPr>
          <w:rFonts w:ascii="Times New Roman" w:hAnsi="Times New Roman" w:cs="Times New Roman"/>
          <w:sz w:val="26"/>
          <w:szCs w:val="26"/>
        </w:rPr>
      </w:pPr>
      <w:r w:rsidRPr="00C876B9">
        <w:rPr>
          <w:rFonts w:ascii="Times New Roman" w:hAnsi="Times New Roman" w:cs="Times New Roman"/>
          <w:sz w:val="26"/>
          <w:szCs w:val="26"/>
        </w:rPr>
        <w:t>2015 год – 701,2 тыс. руб</w:t>
      </w:r>
      <w:r w:rsidRPr="00002E41">
        <w:rPr>
          <w:rFonts w:ascii="Times New Roman" w:hAnsi="Times New Roman" w:cs="Times New Roman"/>
          <w:sz w:val="26"/>
          <w:szCs w:val="26"/>
        </w:rPr>
        <w:t>.;</w:t>
      </w:r>
    </w:p>
    <w:p w:rsidR="00C876B9" w:rsidRPr="00DD0959" w:rsidRDefault="00C876B9" w:rsidP="00C876B9">
      <w:pPr>
        <w:pStyle w:val="ConsPlusNormal"/>
        <w:rPr>
          <w:rFonts w:ascii="Times New Roman" w:hAnsi="Times New Roman" w:cs="Times New Roman"/>
          <w:sz w:val="26"/>
          <w:szCs w:val="26"/>
        </w:rPr>
      </w:pPr>
      <w:r w:rsidRPr="00DD0959">
        <w:rPr>
          <w:rFonts w:ascii="Times New Roman" w:hAnsi="Times New Roman" w:cs="Times New Roman"/>
          <w:sz w:val="26"/>
          <w:szCs w:val="26"/>
        </w:rPr>
        <w:t>2016 год – 0 тыс. руб.;</w:t>
      </w:r>
    </w:p>
    <w:p w:rsidR="00C876B9" w:rsidRPr="002A57B3" w:rsidRDefault="00C876B9" w:rsidP="00C876B9">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2017 год – </w:t>
      </w:r>
      <w:r>
        <w:rPr>
          <w:rFonts w:ascii="Times New Roman" w:hAnsi="Times New Roman" w:cs="Times New Roman"/>
          <w:sz w:val="26"/>
          <w:szCs w:val="26"/>
        </w:rPr>
        <w:t>0</w:t>
      </w:r>
      <w:r w:rsidRPr="002A57B3">
        <w:rPr>
          <w:rFonts w:ascii="Times New Roman" w:hAnsi="Times New Roman" w:cs="Times New Roman"/>
          <w:sz w:val="26"/>
          <w:szCs w:val="26"/>
        </w:rPr>
        <w:t xml:space="preserve"> тыс. руб.</w:t>
      </w:r>
      <w:r>
        <w:rPr>
          <w:rFonts w:ascii="Times New Roman" w:hAnsi="Times New Roman" w:cs="Times New Roman"/>
          <w:sz w:val="26"/>
          <w:szCs w:val="26"/>
        </w:rPr>
        <w:t>;</w:t>
      </w:r>
    </w:p>
    <w:p w:rsidR="00C876B9" w:rsidRPr="00725A81" w:rsidRDefault="00C876B9" w:rsidP="00C876B9">
      <w:pPr>
        <w:pStyle w:val="ConsPlusNormal"/>
        <w:rPr>
          <w:rFonts w:ascii="Times New Roman" w:hAnsi="Times New Roman" w:cs="Times New Roman"/>
          <w:sz w:val="26"/>
          <w:szCs w:val="26"/>
        </w:rPr>
      </w:pPr>
      <w:r w:rsidRPr="002A57B3">
        <w:rPr>
          <w:rFonts w:ascii="Times New Roman" w:hAnsi="Times New Roman" w:cs="Times New Roman"/>
          <w:sz w:val="26"/>
          <w:szCs w:val="26"/>
        </w:rPr>
        <w:t xml:space="preserve">- за счет средств из </w:t>
      </w:r>
      <w:r w:rsidRPr="00002E41">
        <w:rPr>
          <w:rFonts w:ascii="Times New Roman" w:hAnsi="Times New Roman" w:cs="Times New Roman"/>
          <w:sz w:val="26"/>
          <w:szCs w:val="26"/>
        </w:rPr>
        <w:t xml:space="preserve">внебюджетных источников – 17 191,0 тыс. рублей, из них: </w:t>
      </w:r>
    </w:p>
    <w:p w:rsidR="00C876B9" w:rsidRPr="00725A81" w:rsidRDefault="00C876B9" w:rsidP="00C876B9">
      <w:pPr>
        <w:pStyle w:val="ConsPlusNormal"/>
        <w:rPr>
          <w:rFonts w:ascii="Times New Roman" w:hAnsi="Times New Roman" w:cs="Times New Roman"/>
          <w:sz w:val="26"/>
          <w:szCs w:val="26"/>
        </w:rPr>
      </w:pPr>
      <w:r w:rsidRPr="00002E41">
        <w:rPr>
          <w:rFonts w:ascii="Times New Roman" w:hAnsi="Times New Roman" w:cs="Times New Roman"/>
          <w:sz w:val="26"/>
          <w:szCs w:val="26"/>
        </w:rPr>
        <w:t xml:space="preserve">2014 год – 4 503,9 тыс. руб.; </w:t>
      </w:r>
    </w:p>
    <w:p w:rsidR="00C876B9" w:rsidRPr="00002E41" w:rsidRDefault="00C876B9" w:rsidP="00C876B9">
      <w:pPr>
        <w:pStyle w:val="ConsPlusNormal"/>
        <w:rPr>
          <w:rFonts w:ascii="Times New Roman" w:hAnsi="Times New Roman" w:cs="Times New Roman"/>
          <w:sz w:val="26"/>
          <w:szCs w:val="26"/>
        </w:rPr>
      </w:pPr>
      <w:r w:rsidRPr="00002E41">
        <w:rPr>
          <w:rFonts w:ascii="Times New Roman" w:hAnsi="Times New Roman" w:cs="Times New Roman"/>
          <w:sz w:val="26"/>
          <w:szCs w:val="26"/>
        </w:rPr>
        <w:t>2015 год – 5 095,7 тыс. руб.;</w:t>
      </w:r>
    </w:p>
    <w:p w:rsidR="00C876B9" w:rsidRPr="002A57B3" w:rsidRDefault="00C876B9" w:rsidP="00C876B9">
      <w:pPr>
        <w:pStyle w:val="ConsPlusNormal"/>
        <w:rPr>
          <w:rFonts w:ascii="Times New Roman" w:hAnsi="Times New Roman" w:cs="Times New Roman"/>
          <w:sz w:val="26"/>
          <w:szCs w:val="26"/>
        </w:rPr>
      </w:pPr>
      <w:r w:rsidRPr="002A57B3">
        <w:rPr>
          <w:rFonts w:ascii="Times New Roman" w:hAnsi="Times New Roman" w:cs="Times New Roman"/>
          <w:sz w:val="26"/>
          <w:szCs w:val="26"/>
        </w:rPr>
        <w:t>2016 год – 3 795,7 тыс. руб.;</w:t>
      </w:r>
    </w:p>
    <w:p w:rsidR="00CF50F0" w:rsidRDefault="00C876B9" w:rsidP="00C876B9">
      <w:pPr>
        <w:ind w:firstLine="708"/>
        <w:rPr>
          <w:sz w:val="26"/>
          <w:szCs w:val="26"/>
        </w:rPr>
      </w:pPr>
      <w:r w:rsidRPr="002A57B3">
        <w:rPr>
          <w:sz w:val="26"/>
          <w:szCs w:val="26"/>
        </w:rPr>
        <w:t>2017 год – 3 795,7 тыс. руб.</w:t>
      </w:r>
    </w:p>
    <w:p w:rsidR="00865A3E" w:rsidRDefault="00865A3E" w:rsidP="00865A3E">
      <w:pPr>
        <w:rPr>
          <w:sz w:val="26"/>
          <w:szCs w:val="26"/>
        </w:rPr>
      </w:pPr>
    </w:p>
    <w:p w:rsidR="00CF50F0" w:rsidRDefault="00CF50F0" w:rsidP="00CF50F0">
      <w:pPr>
        <w:ind w:left="708" w:firstLine="708"/>
        <w:jc w:val="right"/>
        <w:sectPr w:rsidR="00CF50F0" w:rsidSect="002D6399">
          <w:pgSz w:w="11906" w:h="16838"/>
          <w:pgMar w:top="567" w:right="680" w:bottom="567" w:left="1474" w:header="709" w:footer="709" w:gutter="0"/>
          <w:cols w:space="708"/>
          <w:titlePg/>
          <w:docGrid w:linePitch="360"/>
        </w:sectPr>
      </w:pPr>
    </w:p>
    <w:p w:rsidR="00CF50F0" w:rsidRDefault="00CF50F0" w:rsidP="00CF50F0">
      <w:pPr>
        <w:ind w:left="708" w:firstLine="708"/>
        <w:jc w:val="right"/>
      </w:pP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Приложение </w:t>
      </w:r>
      <w:r>
        <w:rPr>
          <w:sz w:val="22"/>
          <w:szCs w:val="22"/>
        </w:rPr>
        <w:t>1</w:t>
      </w:r>
      <w:r w:rsidRPr="00105133">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к подпрограмме «</w:t>
      </w:r>
      <w:r>
        <w:rPr>
          <w:sz w:val="22"/>
          <w:szCs w:val="22"/>
        </w:rPr>
        <w:t xml:space="preserve">Организация досуга и      </w:t>
      </w:r>
    </w:p>
    <w:p w:rsidR="00CF50F0" w:rsidRDefault="00CF50F0" w:rsidP="00CF50F0">
      <w:pPr>
        <w:ind w:left="9912" w:firstLine="708"/>
        <w:rPr>
          <w:sz w:val="22"/>
          <w:szCs w:val="22"/>
        </w:rPr>
      </w:pPr>
      <w:r>
        <w:rPr>
          <w:sz w:val="22"/>
          <w:szCs w:val="22"/>
        </w:rPr>
        <w:t xml:space="preserve">                  поддержка народного творчества</w:t>
      </w:r>
      <w:r w:rsidRPr="00105133">
        <w:rPr>
          <w:sz w:val="22"/>
          <w:szCs w:val="22"/>
        </w:rPr>
        <w:t>» на 2014-</w:t>
      </w:r>
      <w:r>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 xml:space="preserve">2017 годы,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w:t>
      </w:r>
    </w:p>
    <w:p w:rsidR="00CF50F0" w:rsidRDefault="00CF50F0" w:rsidP="00CF50F0">
      <w:pPr>
        <w:ind w:left="9912" w:firstLine="708"/>
        <w:rPr>
          <w:sz w:val="22"/>
          <w:szCs w:val="22"/>
        </w:rPr>
      </w:pPr>
      <w:r>
        <w:rPr>
          <w:sz w:val="22"/>
          <w:szCs w:val="22"/>
        </w:rPr>
        <w:t xml:space="preserve">                  муниципальной программы города </w:t>
      </w:r>
    </w:p>
    <w:p w:rsidR="00CF50F0" w:rsidRPr="00105133" w:rsidRDefault="00CF50F0" w:rsidP="00CF50F0">
      <w:pPr>
        <w:ind w:left="9912" w:firstLine="708"/>
        <w:rPr>
          <w:sz w:val="22"/>
          <w:szCs w:val="22"/>
        </w:rPr>
      </w:pPr>
      <w:r>
        <w:rPr>
          <w:sz w:val="22"/>
          <w:szCs w:val="22"/>
        </w:rPr>
        <w:t xml:space="preserve">                  Ачинска </w:t>
      </w:r>
      <w:r w:rsidRPr="00105133">
        <w:rPr>
          <w:sz w:val="22"/>
          <w:szCs w:val="22"/>
        </w:rPr>
        <w:t>«Развитие культуры»</w:t>
      </w:r>
    </w:p>
    <w:p w:rsidR="00CF50F0" w:rsidRDefault="00CF50F0" w:rsidP="00CF50F0">
      <w:pPr>
        <w:ind w:left="708" w:firstLine="708"/>
        <w:jc w:val="right"/>
      </w:pPr>
    </w:p>
    <w:p w:rsidR="00CF50F0" w:rsidRDefault="00CF50F0" w:rsidP="00CF50F0">
      <w:pPr>
        <w:ind w:left="708" w:firstLine="708"/>
        <w:jc w:val="right"/>
      </w:pPr>
    </w:p>
    <w:p w:rsidR="00CF50F0" w:rsidRPr="008D4E28" w:rsidRDefault="00CF50F0" w:rsidP="00CF50F0">
      <w:pPr>
        <w:pStyle w:val="ConsPlusNormal"/>
        <w:jc w:val="center"/>
        <w:rPr>
          <w:rFonts w:ascii="Times New Roman" w:hAnsi="Times New Roman" w:cs="Times New Roman"/>
          <w:sz w:val="24"/>
          <w:szCs w:val="24"/>
        </w:rPr>
      </w:pPr>
      <w:r w:rsidRPr="008D4E28">
        <w:rPr>
          <w:rFonts w:ascii="Times New Roman" w:hAnsi="Times New Roman" w:cs="Times New Roman"/>
          <w:sz w:val="24"/>
          <w:szCs w:val="24"/>
        </w:rPr>
        <w:t>ПЕРЕЧЕНЬ</w:t>
      </w:r>
    </w:p>
    <w:p w:rsidR="00CF50F0" w:rsidRDefault="00CF50F0" w:rsidP="00CF50F0">
      <w:pPr>
        <w:pStyle w:val="ConsPlusNormal"/>
        <w:jc w:val="center"/>
        <w:rPr>
          <w:rFonts w:ascii="Times New Roman" w:hAnsi="Times New Roman" w:cs="Times New Roman"/>
          <w:sz w:val="24"/>
          <w:szCs w:val="24"/>
        </w:rPr>
      </w:pPr>
      <w:r w:rsidRPr="008D4E28">
        <w:rPr>
          <w:rFonts w:ascii="Times New Roman" w:hAnsi="Times New Roman" w:cs="Times New Roman"/>
          <w:sz w:val="24"/>
          <w:szCs w:val="24"/>
        </w:rPr>
        <w:t xml:space="preserve">ЦЕЛЕВЫХ ИНДИКАТОРОВ ПОДПРОГРАММЫ </w:t>
      </w:r>
    </w:p>
    <w:p w:rsidR="00CF50F0" w:rsidRDefault="00CF50F0" w:rsidP="00CF50F0">
      <w:pPr>
        <w:pStyle w:val="ConsPlusNormal"/>
        <w:jc w:val="center"/>
        <w:rPr>
          <w:rFonts w:ascii="Times New Roman" w:hAnsi="Times New Roman" w:cs="Times New Roman"/>
          <w:sz w:val="24"/>
          <w:szCs w:val="24"/>
        </w:rPr>
      </w:pPr>
      <w:r w:rsidRPr="008D4E28">
        <w:rPr>
          <w:rFonts w:ascii="Times New Roman" w:hAnsi="Times New Roman" w:cs="Times New Roman"/>
          <w:sz w:val="24"/>
          <w:szCs w:val="24"/>
        </w:rPr>
        <w:t>"ОРГАНИЗАЦИЯ ДОСУГА</w:t>
      </w:r>
      <w:r>
        <w:rPr>
          <w:rFonts w:ascii="Times New Roman" w:hAnsi="Times New Roman" w:cs="Times New Roman"/>
          <w:sz w:val="24"/>
          <w:szCs w:val="24"/>
        </w:rPr>
        <w:t xml:space="preserve"> </w:t>
      </w:r>
      <w:r w:rsidRPr="008D4E28">
        <w:rPr>
          <w:rFonts w:ascii="Times New Roman" w:hAnsi="Times New Roman" w:cs="Times New Roman"/>
          <w:sz w:val="24"/>
          <w:szCs w:val="24"/>
        </w:rPr>
        <w:t>И ПОДДЕРЖКА НАРОДНОГО ТВОРЧЕСТВА"</w:t>
      </w:r>
      <w:r>
        <w:rPr>
          <w:rFonts w:ascii="Times New Roman" w:hAnsi="Times New Roman" w:cs="Times New Roman"/>
          <w:sz w:val="24"/>
          <w:szCs w:val="24"/>
        </w:rPr>
        <w:t xml:space="preserve"> на 2014-2017 годы</w:t>
      </w:r>
    </w:p>
    <w:p w:rsidR="00CF50F0" w:rsidRPr="008D4E28" w:rsidRDefault="00CF50F0" w:rsidP="00CF50F0">
      <w:pPr>
        <w:pStyle w:val="ConsPlusNormal"/>
        <w:ind w:firstLine="0"/>
        <w:rPr>
          <w:rFonts w:ascii="Times New Roman" w:hAnsi="Times New Roman" w:cs="Times New Roman"/>
          <w:sz w:val="24"/>
          <w:szCs w:val="24"/>
        </w:rPr>
      </w:pPr>
    </w:p>
    <w:tbl>
      <w:tblPr>
        <w:tblW w:w="15660" w:type="dxa"/>
        <w:tblInd w:w="102" w:type="dxa"/>
        <w:tblLayout w:type="fixed"/>
        <w:tblCellMar>
          <w:top w:w="75" w:type="dxa"/>
          <w:left w:w="0" w:type="dxa"/>
          <w:bottom w:w="75" w:type="dxa"/>
          <w:right w:w="0" w:type="dxa"/>
        </w:tblCellMar>
        <w:tblLook w:val="0000"/>
      </w:tblPr>
      <w:tblGrid>
        <w:gridCol w:w="660"/>
        <w:gridCol w:w="3480"/>
        <w:gridCol w:w="1440"/>
        <w:gridCol w:w="4680"/>
        <w:gridCol w:w="1080"/>
        <w:gridCol w:w="1080"/>
        <w:gridCol w:w="1080"/>
        <w:gridCol w:w="1080"/>
        <w:gridCol w:w="1080"/>
      </w:tblGrid>
      <w:tr w:rsidR="00CF50F0" w:rsidRPr="008D4E2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8D4E28">
              <w:rPr>
                <w:rFonts w:ascii="Times New Roman" w:hAnsi="Times New Roman" w:cs="Times New Roman"/>
                <w:sz w:val="24"/>
                <w:szCs w:val="24"/>
              </w:rPr>
              <w:t xml:space="preserve"> </w:t>
            </w:r>
            <w:proofErr w:type="spellStart"/>
            <w:proofErr w:type="gramStart"/>
            <w:r w:rsidRPr="008D4E28">
              <w:rPr>
                <w:rFonts w:ascii="Times New Roman" w:hAnsi="Times New Roman" w:cs="Times New Roman"/>
                <w:sz w:val="24"/>
                <w:szCs w:val="24"/>
              </w:rPr>
              <w:t>п</w:t>
            </w:r>
            <w:proofErr w:type="spellEnd"/>
            <w:proofErr w:type="gramEnd"/>
            <w:r w:rsidRPr="008D4E28">
              <w:rPr>
                <w:rFonts w:ascii="Times New Roman" w:hAnsi="Times New Roman" w:cs="Times New Roman"/>
                <w:sz w:val="24"/>
                <w:szCs w:val="24"/>
              </w:rPr>
              <w:t>/</w:t>
            </w:r>
            <w:proofErr w:type="spellStart"/>
            <w:r w:rsidRPr="008D4E28">
              <w:rPr>
                <w:rFonts w:ascii="Times New Roman" w:hAnsi="Times New Roman" w:cs="Times New Roman"/>
                <w:sz w:val="24"/>
                <w:szCs w:val="24"/>
              </w:rPr>
              <w:t>п</w:t>
            </w:r>
            <w:proofErr w:type="spellEnd"/>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jc w:val="center"/>
              <w:rPr>
                <w:rFonts w:ascii="Times New Roman" w:hAnsi="Times New Roman" w:cs="Times New Roman"/>
                <w:sz w:val="24"/>
                <w:szCs w:val="24"/>
              </w:rPr>
            </w:pPr>
            <w:r w:rsidRPr="008D4E28">
              <w:rPr>
                <w:rFonts w:ascii="Times New Roman" w:hAnsi="Times New Roman" w:cs="Times New Roman"/>
                <w:sz w:val="24"/>
                <w:szCs w:val="24"/>
              </w:rPr>
              <w:t>Цель, целевые индикаторы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jc w:val="center"/>
              <w:rPr>
                <w:rFonts w:ascii="Times New Roman" w:hAnsi="Times New Roman" w:cs="Times New Roman"/>
                <w:sz w:val="24"/>
                <w:szCs w:val="24"/>
              </w:rPr>
            </w:pPr>
            <w:r w:rsidRPr="008D4E28">
              <w:rPr>
                <w:rFonts w:ascii="Times New Roman" w:hAnsi="Times New Roman" w:cs="Times New Roman"/>
                <w:sz w:val="24"/>
                <w:szCs w:val="24"/>
              </w:rPr>
              <w:t>Единица измерения</w:t>
            </w:r>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jc w:val="center"/>
              <w:rPr>
                <w:rFonts w:ascii="Times New Roman" w:hAnsi="Times New Roman" w:cs="Times New Roman"/>
                <w:sz w:val="24"/>
                <w:szCs w:val="24"/>
              </w:rPr>
            </w:pPr>
            <w:r w:rsidRPr="008D4E28">
              <w:rPr>
                <w:rFonts w:ascii="Times New Roman" w:hAnsi="Times New Roman" w:cs="Times New Roman"/>
                <w:sz w:val="24"/>
                <w:szCs w:val="24"/>
              </w:rPr>
              <w:t>Источник информации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2013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2016 год</w:t>
            </w:r>
          </w:p>
        </w:tc>
        <w:tc>
          <w:tcPr>
            <w:tcW w:w="1080" w:type="dxa"/>
            <w:tcBorders>
              <w:top w:val="single" w:sz="4" w:space="0" w:color="auto"/>
              <w:left w:val="single" w:sz="4" w:space="0" w:color="auto"/>
              <w:bottom w:val="single" w:sz="4" w:space="0" w:color="auto"/>
              <w:right w:val="single" w:sz="4" w:space="0" w:color="auto"/>
            </w:tcBorders>
          </w:tcPr>
          <w:p w:rsidR="00CF50F0" w:rsidRPr="008D4E28" w:rsidRDefault="00CF50F0" w:rsidP="002D639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2017 год</w:t>
            </w:r>
          </w:p>
        </w:tc>
      </w:tr>
      <w:tr w:rsidR="00CF50F0" w:rsidRPr="008D4E2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jc w:val="both"/>
              <w:rPr>
                <w:rFonts w:ascii="Times New Roman" w:hAnsi="Times New Roman" w:cs="Times New Roman"/>
                <w:sz w:val="24"/>
                <w:szCs w:val="24"/>
              </w:rPr>
            </w:pPr>
          </w:p>
        </w:tc>
        <w:tc>
          <w:tcPr>
            <w:tcW w:w="15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rPr>
                <w:rFonts w:ascii="Times New Roman" w:hAnsi="Times New Roman" w:cs="Times New Roman"/>
                <w:sz w:val="24"/>
                <w:szCs w:val="24"/>
              </w:rPr>
            </w:pPr>
            <w:r w:rsidRPr="008D4E28">
              <w:rPr>
                <w:rFonts w:ascii="Times New Roman" w:hAnsi="Times New Roman" w:cs="Times New Roman"/>
                <w:sz w:val="24"/>
                <w:szCs w:val="24"/>
              </w:rPr>
              <w:t>Цель: обеспечение доступа населения города Ачинска к культурным благам и участию в культурной жизни</w:t>
            </w:r>
          </w:p>
        </w:tc>
      </w:tr>
      <w:tr w:rsidR="0095142F" w:rsidRPr="008D4E2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8D4E28" w:rsidRDefault="0095142F" w:rsidP="002D6399">
            <w:pPr>
              <w:pStyle w:val="ConsPlusNormal"/>
              <w:rPr>
                <w:rFonts w:ascii="Times New Roman" w:hAnsi="Times New Roman" w:cs="Times New Roman"/>
                <w:sz w:val="24"/>
                <w:szCs w:val="24"/>
              </w:rPr>
            </w:pPr>
            <w:r>
              <w:rPr>
                <w:rFonts w:ascii="Times New Roman" w:hAnsi="Times New Roman" w:cs="Times New Roman"/>
                <w:sz w:val="24"/>
                <w:szCs w:val="24"/>
              </w:rPr>
              <w:t>1</w:t>
            </w:r>
            <w:r w:rsidRPr="008D4E28">
              <w:rPr>
                <w:rFonts w:ascii="Times New Roman" w:hAnsi="Times New Roman" w:cs="Times New Roman"/>
                <w:sz w:val="24"/>
                <w:szCs w:val="24"/>
              </w:rPr>
              <w:t>1</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pStyle w:val="ConsPlusNormal"/>
              <w:ind w:right="-62" w:firstLine="0"/>
              <w:rPr>
                <w:rFonts w:ascii="Times New Roman" w:hAnsi="Times New Roman" w:cs="Times New Roman"/>
                <w:sz w:val="22"/>
                <w:szCs w:val="22"/>
              </w:rPr>
            </w:pPr>
            <w:r w:rsidRPr="00142585">
              <w:rPr>
                <w:rFonts w:ascii="Times New Roman" w:hAnsi="Times New Roman" w:cs="Times New Roman"/>
                <w:sz w:val="22"/>
                <w:szCs w:val="22"/>
              </w:rPr>
              <w:t xml:space="preserve">Количество посетителей муниципальных бюджетных учреждений </w:t>
            </w:r>
            <w:proofErr w:type="spellStart"/>
            <w:r w:rsidRPr="00142585">
              <w:rPr>
                <w:rFonts w:ascii="Times New Roman" w:hAnsi="Times New Roman" w:cs="Times New Roman"/>
                <w:sz w:val="22"/>
                <w:szCs w:val="22"/>
              </w:rPr>
              <w:t>культурно-досугового</w:t>
            </w:r>
            <w:proofErr w:type="spellEnd"/>
            <w:r w:rsidRPr="00142585">
              <w:rPr>
                <w:rFonts w:ascii="Times New Roman" w:hAnsi="Times New Roman" w:cs="Times New Roman"/>
                <w:sz w:val="22"/>
                <w:szCs w:val="22"/>
              </w:rPr>
              <w:t xml:space="preserve"> типа на 1 тыс. человек населения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pStyle w:val="ConsPlusNormal"/>
              <w:ind w:left="-102" w:right="-62" w:firstLine="0"/>
              <w:rPr>
                <w:rFonts w:ascii="Times New Roman" w:hAnsi="Times New Roman" w:cs="Times New Roman"/>
                <w:sz w:val="22"/>
                <w:szCs w:val="22"/>
              </w:rPr>
            </w:pPr>
            <w:r w:rsidRPr="00142585">
              <w:rPr>
                <w:rFonts w:ascii="Times New Roman" w:hAnsi="Times New Roman" w:cs="Times New Roman"/>
                <w:sz w:val="22"/>
                <w:szCs w:val="22"/>
              </w:rPr>
              <w:t>чел.</w:t>
            </w:r>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pStyle w:val="ConsPlusNormal"/>
              <w:ind w:left="-102" w:right="-62" w:firstLine="0"/>
              <w:rPr>
                <w:rFonts w:ascii="Times New Roman" w:hAnsi="Times New Roman" w:cs="Times New Roman"/>
                <w:sz w:val="22"/>
                <w:szCs w:val="22"/>
              </w:rPr>
            </w:pPr>
            <w:r w:rsidRPr="00142585">
              <w:rPr>
                <w:rFonts w:ascii="Times New Roman" w:hAnsi="Times New Roman" w:cs="Times New Roman"/>
                <w:sz w:val="22"/>
                <w:szCs w:val="22"/>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ind w:left="-102" w:right="-62"/>
              <w:jc w:val="center"/>
              <w:rPr>
                <w:sz w:val="22"/>
                <w:szCs w:val="22"/>
              </w:rPr>
            </w:pPr>
            <w:r w:rsidRPr="00142585">
              <w:rPr>
                <w:sz w:val="22"/>
                <w:szCs w:val="22"/>
              </w:rPr>
              <w:t>2143,7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ind w:left="-102" w:right="-62"/>
              <w:jc w:val="center"/>
              <w:rPr>
                <w:color w:val="000000"/>
                <w:sz w:val="22"/>
                <w:szCs w:val="22"/>
              </w:rPr>
            </w:pPr>
            <w:r w:rsidRPr="00142585">
              <w:rPr>
                <w:color w:val="000000"/>
                <w:sz w:val="22"/>
                <w:szCs w:val="22"/>
              </w:rPr>
              <w:t>2260,4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ind w:left="-102" w:right="-62"/>
              <w:jc w:val="center"/>
              <w:rPr>
                <w:color w:val="000000"/>
                <w:sz w:val="22"/>
                <w:szCs w:val="22"/>
              </w:rPr>
            </w:pPr>
            <w:r w:rsidRPr="00142585">
              <w:rPr>
                <w:color w:val="000000"/>
                <w:sz w:val="22"/>
                <w:szCs w:val="22"/>
              </w:rPr>
              <w:t>2275,3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ind w:left="-102" w:right="-62"/>
              <w:jc w:val="center"/>
              <w:rPr>
                <w:color w:val="000000"/>
                <w:sz w:val="22"/>
                <w:szCs w:val="22"/>
              </w:rPr>
            </w:pPr>
            <w:r w:rsidRPr="00142585">
              <w:rPr>
                <w:color w:val="000000"/>
                <w:sz w:val="22"/>
                <w:szCs w:val="22"/>
              </w:rPr>
              <w:t>2287,6</w:t>
            </w:r>
          </w:p>
        </w:tc>
        <w:tc>
          <w:tcPr>
            <w:tcW w:w="1080" w:type="dxa"/>
            <w:tcBorders>
              <w:top w:val="single" w:sz="4" w:space="0" w:color="auto"/>
              <w:left w:val="single" w:sz="4" w:space="0" w:color="auto"/>
              <w:bottom w:val="single" w:sz="4" w:space="0" w:color="auto"/>
              <w:right w:val="single" w:sz="4" w:space="0" w:color="auto"/>
            </w:tcBorders>
          </w:tcPr>
          <w:p w:rsidR="0095142F" w:rsidRPr="00142585" w:rsidRDefault="0095142F" w:rsidP="009375C8">
            <w:pPr>
              <w:jc w:val="center"/>
              <w:rPr>
                <w:sz w:val="22"/>
                <w:szCs w:val="22"/>
              </w:rPr>
            </w:pPr>
            <w:r w:rsidRPr="00142585">
              <w:rPr>
                <w:sz w:val="22"/>
                <w:szCs w:val="22"/>
              </w:rPr>
              <w:t>2295,5</w:t>
            </w:r>
          </w:p>
        </w:tc>
      </w:tr>
      <w:tr w:rsidR="00CF50F0" w:rsidRPr="008D4E2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rPr>
                <w:rFonts w:ascii="Times New Roman" w:hAnsi="Times New Roman" w:cs="Times New Roman"/>
                <w:sz w:val="24"/>
                <w:szCs w:val="24"/>
              </w:rPr>
            </w:pPr>
            <w:r>
              <w:rPr>
                <w:rFonts w:ascii="Times New Roman" w:hAnsi="Times New Roman" w:cs="Times New Roman"/>
                <w:sz w:val="24"/>
                <w:szCs w:val="24"/>
              </w:rPr>
              <w:t>2</w:t>
            </w:r>
            <w:r w:rsidRPr="008D4E28">
              <w:rPr>
                <w:rFonts w:ascii="Times New Roman" w:hAnsi="Times New Roman" w:cs="Times New Roman"/>
                <w:sz w:val="24"/>
                <w:szCs w:val="24"/>
              </w:rPr>
              <w:t>2</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Число клубных формирований на 1 тыс. человек населения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ед.</w:t>
            </w:r>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Отраслевая статистическая отчетность (</w:t>
            </w:r>
            <w:hyperlink r:id="rId55"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D4E28">
                <w:rPr>
                  <w:rFonts w:ascii="Times New Roman" w:hAnsi="Times New Roman" w:cs="Times New Roman"/>
                  <w:color w:val="0000FF"/>
                  <w:sz w:val="24"/>
                  <w:szCs w:val="24"/>
                </w:rPr>
                <w:t>форма N 7-НК</w:t>
              </w:r>
            </w:hyperlink>
            <w:r w:rsidRPr="008D4E28">
              <w:rPr>
                <w:rFonts w:ascii="Times New Roman" w:hAnsi="Times New Roman" w:cs="Times New Roman"/>
                <w:sz w:val="24"/>
                <w:szCs w:val="24"/>
              </w:rPr>
              <w:t xml:space="preserve"> "Сведения об учреждении </w:t>
            </w:r>
            <w:proofErr w:type="spellStart"/>
            <w:r w:rsidRPr="008D4E28">
              <w:rPr>
                <w:rFonts w:ascii="Times New Roman" w:hAnsi="Times New Roman" w:cs="Times New Roman"/>
                <w:sz w:val="24"/>
                <w:szCs w:val="24"/>
              </w:rPr>
              <w:t>культурно-досугового</w:t>
            </w:r>
            <w:proofErr w:type="spellEnd"/>
            <w:r w:rsidRPr="008D4E28">
              <w:rPr>
                <w:rFonts w:ascii="Times New Roman" w:hAnsi="Times New Roman" w:cs="Times New Roman"/>
                <w:sz w:val="24"/>
                <w:szCs w:val="24"/>
              </w:rPr>
              <w:t xml:space="preserve"> типа")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0,79</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 xml:space="preserve">      0,80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 xml:space="preserve">      0,80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 xml:space="preserve">      0,81   </w:t>
            </w:r>
          </w:p>
        </w:tc>
        <w:tc>
          <w:tcPr>
            <w:tcW w:w="1080" w:type="dxa"/>
            <w:tcBorders>
              <w:top w:val="single" w:sz="4" w:space="0" w:color="auto"/>
              <w:left w:val="single" w:sz="4" w:space="0" w:color="auto"/>
              <w:bottom w:val="single" w:sz="4" w:space="0" w:color="auto"/>
              <w:right w:val="single" w:sz="4" w:space="0" w:color="auto"/>
            </w:tcBorders>
          </w:tcPr>
          <w:p w:rsidR="00CF50F0" w:rsidRPr="00675358" w:rsidRDefault="00CF50F0" w:rsidP="002D6399">
            <w:pPr>
              <w:jc w:val="right"/>
              <w:rPr>
                <w:sz w:val="23"/>
                <w:szCs w:val="23"/>
              </w:rPr>
            </w:pPr>
            <w:r w:rsidRPr="00675358">
              <w:rPr>
                <w:sz w:val="23"/>
                <w:szCs w:val="23"/>
              </w:rPr>
              <w:t>0,81</w:t>
            </w:r>
          </w:p>
        </w:tc>
      </w:tr>
      <w:tr w:rsidR="00CF50F0" w:rsidRPr="008D4E2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rPr>
                <w:rFonts w:ascii="Times New Roman" w:hAnsi="Times New Roman" w:cs="Times New Roman"/>
                <w:sz w:val="24"/>
                <w:szCs w:val="24"/>
              </w:rPr>
            </w:pPr>
            <w:r>
              <w:rPr>
                <w:rFonts w:ascii="Times New Roman" w:hAnsi="Times New Roman" w:cs="Times New Roman"/>
                <w:sz w:val="24"/>
                <w:szCs w:val="24"/>
              </w:rPr>
              <w:t>3</w:t>
            </w:r>
            <w:r w:rsidRPr="008D4E28">
              <w:rPr>
                <w:rFonts w:ascii="Times New Roman" w:hAnsi="Times New Roman" w:cs="Times New Roman"/>
                <w:sz w:val="24"/>
                <w:szCs w:val="24"/>
              </w:rPr>
              <w:t>3</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Число участников клубных формирований на 1 тыс. человек населения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чел.</w:t>
            </w:r>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8D4E28" w:rsidRDefault="00CF50F0" w:rsidP="002D6399">
            <w:pPr>
              <w:pStyle w:val="ConsPlusNormal"/>
              <w:ind w:firstLine="0"/>
              <w:rPr>
                <w:rFonts w:ascii="Times New Roman" w:hAnsi="Times New Roman" w:cs="Times New Roman"/>
                <w:sz w:val="24"/>
                <w:szCs w:val="24"/>
              </w:rPr>
            </w:pPr>
            <w:r w:rsidRPr="008D4E28">
              <w:rPr>
                <w:rFonts w:ascii="Times New Roman" w:hAnsi="Times New Roman" w:cs="Times New Roman"/>
                <w:sz w:val="24"/>
                <w:szCs w:val="24"/>
              </w:rPr>
              <w:t xml:space="preserve">Отраслевая статистическая отчетность (форма </w:t>
            </w:r>
            <w:hyperlink r:id="rId56"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D4E28">
                <w:rPr>
                  <w:rFonts w:ascii="Times New Roman" w:hAnsi="Times New Roman" w:cs="Times New Roman"/>
                  <w:color w:val="0000FF"/>
                  <w:sz w:val="24"/>
                  <w:szCs w:val="24"/>
                </w:rPr>
                <w:t>N 7-НК</w:t>
              </w:r>
            </w:hyperlink>
            <w:r w:rsidRPr="008D4E28">
              <w:rPr>
                <w:rFonts w:ascii="Times New Roman" w:hAnsi="Times New Roman" w:cs="Times New Roman"/>
                <w:sz w:val="24"/>
                <w:szCs w:val="24"/>
              </w:rPr>
              <w:t xml:space="preserve"> "Сведения об учреждении </w:t>
            </w:r>
            <w:proofErr w:type="spellStart"/>
            <w:r w:rsidRPr="008D4E28">
              <w:rPr>
                <w:rFonts w:ascii="Times New Roman" w:hAnsi="Times New Roman" w:cs="Times New Roman"/>
                <w:sz w:val="24"/>
                <w:szCs w:val="24"/>
              </w:rPr>
              <w:t>культурно-досугового</w:t>
            </w:r>
            <w:proofErr w:type="spellEnd"/>
            <w:r w:rsidRPr="008D4E28">
              <w:rPr>
                <w:rFonts w:ascii="Times New Roman" w:hAnsi="Times New Roman" w:cs="Times New Roman"/>
                <w:sz w:val="24"/>
                <w:szCs w:val="24"/>
              </w:rPr>
              <w:t xml:space="preserve"> типа")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25,7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26,0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26,2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color w:val="000000"/>
                <w:sz w:val="23"/>
                <w:szCs w:val="23"/>
              </w:rPr>
            </w:pPr>
            <w:r w:rsidRPr="00675358">
              <w:rPr>
                <w:color w:val="000000"/>
                <w:sz w:val="23"/>
                <w:szCs w:val="23"/>
              </w:rPr>
              <w:t>26,3</w:t>
            </w:r>
          </w:p>
        </w:tc>
        <w:tc>
          <w:tcPr>
            <w:tcW w:w="1080" w:type="dxa"/>
            <w:tcBorders>
              <w:top w:val="single" w:sz="4" w:space="0" w:color="auto"/>
              <w:left w:val="single" w:sz="4" w:space="0" w:color="auto"/>
              <w:bottom w:val="single" w:sz="4" w:space="0" w:color="auto"/>
              <w:right w:val="single" w:sz="4" w:space="0" w:color="auto"/>
            </w:tcBorders>
          </w:tcPr>
          <w:p w:rsidR="00CF50F0" w:rsidRPr="00675358" w:rsidRDefault="00CF50F0" w:rsidP="002D6399">
            <w:pPr>
              <w:jc w:val="right"/>
              <w:rPr>
                <w:sz w:val="23"/>
                <w:szCs w:val="23"/>
              </w:rPr>
            </w:pPr>
            <w:r w:rsidRPr="00675358">
              <w:rPr>
                <w:sz w:val="23"/>
                <w:szCs w:val="23"/>
              </w:rPr>
              <w:t>26,5</w:t>
            </w:r>
          </w:p>
        </w:tc>
      </w:tr>
      <w:tr w:rsidR="0095142F" w:rsidRPr="008D4E28"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8D4E28" w:rsidRDefault="0095142F" w:rsidP="002D6399">
            <w:pPr>
              <w:pStyle w:val="ConsPlusNormal"/>
              <w:rPr>
                <w:rFonts w:ascii="Times New Roman" w:hAnsi="Times New Roman" w:cs="Times New Roman"/>
                <w:sz w:val="24"/>
                <w:szCs w:val="24"/>
              </w:rPr>
            </w:pPr>
            <w:r>
              <w:rPr>
                <w:rFonts w:ascii="Times New Roman" w:hAnsi="Times New Roman" w:cs="Times New Roman"/>
                <w:sz w:val="24"/>
                <w:szCs w:val="24"/>
              </w:rPr>
              <w:t>4</w:t>
            </w:r>
            <w:r w:rsidRPr="008D4E28">
              <w:rPr>
                <w:rFonts w:ascii="Times New Roman" w:hAnsi="Times New Roman" w:cs="Times New Roman"/>
                <w:sz w:val="24"/>
                <w:szCs w:val="24"/>
              </w:rPr>
              <w:t>4</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pStyle w:val="ConsPlusNormal"/>
              <w:ind w:firstLine="0"/>
              <w:rPr>
                <w:rFonts w:ascii="Times New Roman" w:hAnsi="Times New Roman" w:cs="Times New Roman"/>
                <w:sz w:val="22"/>
                <w:szCs w:val="22"/>
              </w:rPr>
            </w:pPr>
            <w:r w:rsidRPr="00142585">
              <w:rPr>
                <w:rFonts w:ascii="Times New Roman" w:hAnsi="Times New Roman" w:cs="Times New Roman"/>
                <w:sz w:val="22"/>
                <w:szCs w:val="22"/>
              </w:rPr>
              <w:t>Число участников клубных формирований для детей в возрасте до 14 лет включительно</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pStyle w:val="ConsPlusNormal"/>
              <w:ind w:firstLine="0"/>
              <w:jc w:val="both"/>
              <w:rPr>
                <w:rFonts w:ascii="Times New Roman" w:hAnsi="Times New Roman" w:cs="Times New Roman"/>
                <w:sz w:val="22"/>
                <w:szCs w:val="22"/>
              </w:rPr>
            </w:pPr>
            <w:r w:rsidRPr="00142585">
              <w:rPr>
                <w:rFonts w:ascii="Times New Roman" w:hAnsi="Times New Roman" w:cs="Times New Roman"/>
                <w:sz w:val="22"/>
                <w:szCs w:val="22"/>
              </w:rPr>
              <w:t>тыс. чел.</w:t>
            </w:r>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pStyle w:val="ConsPlusNormal"/>
              <w:ind w:firstLine="0"/>
              <w:rPr>
                <w:rFonts w:ascii="Times New Roman" w:hAnsi="Times New Roman" w:cs="Times New Roman"/>
                <w:sz w:val="22"/>
                <w:szCs w:val="22"/>
              </w:rPr>
            </w:pPr>
            <w:r w:rsidRPr="00142585">
              <w:rPr>
                <w:rFonts w:ascii="Times New Roman" w:hAnsi="Times New Roman" w:cs="Times New Roman"/>
                <w:sz w:val="22"/>
                <w:szCs w:val="22"/>
              </w:rPr>
              <w:t xml:space="preserve">Отраслевая статистическая отчетность (форма </w:t>
            </w:r>
            <w:hyperlink r:id="rId57"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142585">
                <w:rPr>
                  <w:rFonts w:ascii="Times New Roman" w:hAnsi="Times New Roman" w:cs="Times New Roman"/>
                  <w:color w:val="0000FF"/>
                  <w:sz w:val="22"/>
                  <w:szCs w:val="22"/>
                </w:rPr>
                <w:t>N 7-НК</w:t>
              </w:r>
            </w:hyperlink>
            <w:r w:rsidRPr="00142585">
              <w:rPr>
                <w:rFonts w:ascii="Times New Roman" w:hAnsi="Times New Roman" w:cs="Times New Roman"/>
                <w:sz w:val="22"/>
                <w:szCs w:val="22"/>
              </w:rPr>
              <w:t xml:space="preserve"> "Сведения об учреждении </w:t>
            </w:r>
            <w:proofErr w:type="spellStart"/>
            <w:r w:rsidRPr="00142585">
              <w:rPr>
                <w:rFonts w:ascii="Times New Roman" w:hAnsi="Times New Roman" w:cs="Times New Roman"/>
                <w:sz w:val="22"/>
                <w:szCs w:val="22"/>
              </w:rPr>
              <w:t>культурно-досугового</w:t>
            </w:r>
            <w:proofErr w:type="spellEnd"/>
            <w:r w:rsidRPr="00142585">
              <w:rPr>
                <w:rFonts w:ascii="Times New Roman" w:hAnsi="Times New Roman" w:cs="Times New Roman"/>
                <w:sz w:val="22"/>
                <w:szCs w:val="22"/>
              </w:rPr>
              <w:t xml:space="preserve"> типа")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jc w:val="right"/>
              <w:rPr>
                <w:sz w:val="22"/>
                <w:szCs w:val="22"/>
              </w:rPr>
            </w:pPr>
            <w:r w:rsidRPr="00142585">
              <w:rPr>
                <w:sz w:val="22"/>
                <w:szCs w:val="22"/>
              </w:rPr>
              <w:t>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jc w:val="right"/>
              <w:rPr>
                <w:color w:val="000000"/>
                <w:sz w:val="22"/>
                <w:szCs w:val="22"/>
              </w:rPr>
            </w:pPr>
            <w:r w:rsidRPr="00142585">
              <w:rPr>
                <w:color w:val="000000"/>
                <w:sz w:val="22"/>
                <w:szCs w:val="22"/>
              </w:rPr>
              <w:t>1,61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jc w:val="right"/>
              <w:rPr>
                <w:color w:val="000000"/>
                <w:sz w:val="22"/>
                <w:szCs w:val="22"/>
              </w:rPr>
            </w:pPr>
            <w:r w:rsidRPr="00142585">
              <w:rPr>
                <w:color w:val="000000"/>
                <w:sz w:val="22"/>
                <w:szCs w:val="22"/>
              </w:rPr>
              <w:t>1,62</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142F" w:rsidRPr="00142585" w:rsidRDefault="0095142F" w:rsidP="009375C8">
            <w:pPr>
              <w:jc w:val="right"/>
              <w:rPr>
                <w:color w:val="000000"/>
                <w:sz w:val="22"/>
                <w:szCs w:val="22"/>
              </w:rPr>
            </w:pPr>
            <w:r w:rsidRPr="00142585">
              <w:rPr>
                <w:color w:val="000000"/>
                <w:sz w:val="22"/>
                <w:szCs w:val="22"/>
              </w:rPr>
              <w:t>1,62</w:t>
            </w:r>
          </w:p>
        </w:tc>
        <w:tc>
          <w:tcPr>
            <w:tcW w:w="1080" w:type="dxa"/>
            <w:tcBorders>
              <w:top w:val="single" w:sz="4" w:space="0" w:color="auto"/>
              <w:left w:val="single" w:sz="4" w:space="0" w:color="auto"/>
              <w:bottom w:val="single" w:sz="4" w:space="0" w:color="auto"/>
              <w:right w:val="single" w:sz="4" w:space="0" w:color="auto"/>
            </w:tcBorders>
          </w:tcPr>
          <w:p w:rsidR="0095142F" w:rsidRPr="00142585" w:rsidRDefault="0095142F" w:rsidP="009375C8">
            <w:pPr>
              <w:jc w:val="right"/>
              <w:rPr>
                <w:sz w:val="22"/>
                <w:szCs w:val="22"/>
              </w:rPr>
            </w:pPr>
            <w:r w:rsidRPr="00142585">
              <w:rPr>
                <w:sz w:val="22"/>
                <w:szCs w:val="22"/>
              </w:rPr>
              <w:t>1,62</w:t>
            </w:r>
          </w:p>
        </w:tc>
      </w:tr>
    </w:tbl>
    <w:p w:rsidR="00CF50F0" w:rsidRDefault="00CF50F0" w:rsidP="00CF50F0">
      <w:pPr>
        <w:ind w:left="708" w:firstLine="708"/>
        <w:jc w:val="right"/>
      </w:pPr>
    </w:p>
    <w:p w:rsidR="0095142F" w:rsidRDefault="0095142F" w:rsidP="00CF50F0">
      <w:pPr>
        <w:ind w:left="708" w:firstLine="708"/>
        <w:jc w:val="right"/>
      </w:pPr>
    </w:p>
    <w:p w:rsidR="0095142F" w:rsidRDefault="0095142F" w:rsidP="00CF50F0">
      <w:pPr>
        <w:ind w:left="708" w:firstLine="708"/>
        <w:jc w:val="right"/>
      </w:pPr>
    </w:p>
    <w:p w:rsidR="0095142F" w:rsidRDefault="0095142F" w:rsidP="00CF50F0">
      <w:pPr>
        <w:ind w:left="708" w:firstLine="708"/>
        <w:jc w:val="right"/>
      </w:pPr>
    </w:p>
    <w:p w:rsidR="0095142F" w:rsidRDefault="0095142F" w:rsidP="00CF50F0">
      <w:pPr>
        <w:ind w:left="708" w:firstLine="708"/>
        <w:jc w:val="right"/>
      </w:pPr>
    </w:p>
    <w:p w:rsidR="00CF50F0" w:rsidRDefault="00CF50F0" w:rsidP="00CF50F0">
      <w:pPr>
        <w:ind w:left="708" w:firstLine="708"/>
        <w:jc w:val="right"/>
      </w:pPr>
    </w:p>
    <w:p w:rsidR="00CF50F0" w:rsidRDefault="00CF50F0" w:rsidP="00CF50F0">
      <w:pPr>
        <w:ind w:left="708" w:firstLine="708"/>
        <w:jc w:val="right"/>
      </w:pPr>
    </w:p>
    <w:p w:rsidR="00CF50F0" w:rsidRDefault="00CF50F0" w:rsidP="00CF50F0">
      <w:pPr>
        <w:ind w:left="708" w:firstLine="708"/>
        <w:jc w:val="right"/>
      </w:pPr>
    </w:p>
    <w:p w:rsidR="00CF50F0" w:rsidRDefault="00CF50F0" w:rsidP="00CF50F0">
      <w:pPr>
        <w:ind w:left="708" w:firstLine="708"/>
        <w:jc w:val="right"/>
      </w:pPr>
    </w:p>
    <w:p w:rsidR="00CF50F0" w:rsidRDefault="00CF50F0" w:rsidP="00CF50F0">
      <w:pPr>
        <w:ind w:left="708" w:firstLine="708"/>
        <w:jc w:val="right"/>
      </w:pPr>
    </w:p>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Приложение </w:t>
      </w:r>
      <w:r>
        <w:rPr>
          <w:sz w:val="22"/>
          <w:szCs w:val="22"/>
        </w:rPr>
        <w:t>2</w:t>
      </w:r>
      <w:r w:rsidRPr="00105133">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к подпрограмме «</w:t>
      </w:r>
      <w:r>
        <w:rPr>
          <w:sz w:val="22"/>
          <w:szCs w:val="22"/>
        </w:rPr>
        <w:t xml:space="preserve">Организация досуга и      </w:t>
      </w:r>
    </w:p>
    <w:p w:rsidR="00CF50F0" w:rsidRDefault="00CF50F0" w:rsidP="00CF50F0">
      <w:pPr>
        <w:ind w:left="9912" w:firstLine="708"/>
        <w:rPr>
          <w:sz w:val="22"/>
          <w:szCs w:val="22"/>
        </w:rPr>
      </w:pPr>
      <w:r>
        <w:rPr>
          <w:sz w:val="22"/>
          <w:szCs w:val="22"/>
        </w:rPr>
        <w:t xml:space="preserve">                  поддержка народного творчества</w:t>
      </w:r>
      <w:r w:rsidRPr="00105133">
        <w:rPr>
          <w:sz w:val="22"/>
          <w:szCs w:val="22"/>
        </w:rPr>
        <w:t>» на 2014-</w:t>
      </w:r>
      <w:r>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 xml:space="preserve">2017 годы,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w:t>
      </w:r>
    </w:p>
    <w:p w:rsidR="00CF50F0" w:rsidRDefault="00CF50F0" w:rsidP="00CF50F0">
      <w:pPr>
        <w:ind w:left="9912" w:firstLine="708"/>
        <w:rPr>
          <w:sz w:val="22"/>
          <w:szCs w:val="22"/>
        </w:rPr>
      </w:pPr>
      <w:r>
        <w:rPr>
          <w:sz w:val="22"/>
          <w:szCs w:val="22"/>
        </w:rPr>
        <w:t xml:space="preserve">                  муниципальной программы города </w:t>
      </w:r>
    </w:p>
    <w:p w:rsidR="00CF50F0" w:rsidRPr="00105133" w:rsidRDefault="00CF50F0" w:rsidP="00CF50F0">
      <w:pPr>
        <w:ind w:left="9912" w:firstLine="708"/>
        <w:rPr>
          <w:sz w:val="22"/>
          <w:szCs w:val="22"/>
        </w:rPr>
      </w:pPr>
      <w:r>
        <w:rPr>
          <w:sz w:val="22"/>
          <w:szCs w:val="22"/>
        </w:rPr>
        <w:t xml:space="preserve">                  Ачинска </w:t>
      </w:r>
      <w:r w:rsidRPr="00105133">
        <w:rPr>
          <w:sz w:val="22"/>
          <w:szCs w:val="22"/>
        </w:rPr>
        <w:t>«Развитие культуры»</w:t>
      </w:r>
    </w:p>
    <w:p w:rsidR="00CF50F0" w:rsidRDefault="00CF50F0" w:rsidP="00CF50F0">
      <w:pPr>
        <w:ind w:left="708" w:firstLine="708"/>
        <w:jc w:val="center"/>
      </w:pPr>
    </w:p>
    <w:p w:rsidR="00CE0DEE" w:rsidRDefault="00CE0DEE" w:rsidP="00CF50F0">
      <w:pPr>
        <w:ind w:left="708" w:firstLine="708"/>
        <w:jc w:val="center"/>
      </w:pPr>
    </w:p>
    <w:tbl>
      <w:tblPr>
        <w:tblW w:w="15944" w:type="dxa"/>
        <w:tblInd w:w="93" w:type="dxa"/>
        <w:tblLayout w:type="fixed"/>
        <w:tblLook w:val="0000"/>
      </w:tblPr>
      <w:tblGrid>
        <w:gridCol w:w="818"/>
        <w:gridCol w:w="3592"/>
        <w:gridCol w:w="1701"/>
        <w:gridCol w:w="567"/>
        <w:gridCol w:w="567"/>
        <w:gridCol w:w="1134"/>
        <w:gridCol w:w="567"/>
        <w:gridCol w:w="992"/>
        <w:gridCol w:w="992"/>
        <w:gridCol w:w="992"/>
        <w:gridCol w:w="993"/>
        <w:gridCol w:w="1028"/>
        <w:gridCol w:w="21"/>
        <w:gridCol w:w="1959"/>
        <w:gridCol w:w="21"/>
      </w:tblGrid>
      <w:tr w:rsidR="008E0627" w:rsidRPr="003C145A" w:rsidTr="005D505C">
        <w:trPr>
          <w:gridAfter w:val="1"/>
          <w:wAfter w:w="21" w:type="dxa"/>
          <w:trHeight w:val="659"/>
        </w:trPr>
        <w:tc>
          <w:tcPr>
            <w:tcW w:w="15923" w:type="dxa"/>
            <w:gridSpan w:val="14"/>
            <w:tcBorders>
              <w:top w:val="nil"/>
              <w:left w:val="nil"/>
              <w:bottom w:val="single" w:sz="4" w:space="0" w:color="auto"/>
              <w:right w:val="nil"/>
            </w:tcBorders>
          </w:tcPr>
          <w:p w:rsidR="008E0627" w:rsidRPr="009461F2" w:rsidRDefault="008E0627" w:rsidP="005D505C">
            <w:pPr>
              <w:jc w:val="center"/>
              <w:rPr>
                <w:bCs/>
              </w:rPr>
            </w:pPr>
            <w:r w:rsidRPr="009461F2">
              <w:rPr>
                <w:bCs/>
              </w:rPr>
              <w:t>Перечень мероприятий подпрограммы «</w:t>
            </w:r>
            <w:r w:rsidRPr="009461F2">
              <w:t>Организация досуга и поддержка народного творчества</w:t>
            </w:r>
            <w:r w:rsidRPr="009461F2">
              <w:rPr>
                <w:bCs/>
              </w:rPr>
              <w:t>» на 2014-2017 год</w:t>
            </w:r>
            <w:r>
              <w:rPr>
                <w:bCs/>
              </w:rPr>
              <w:t>ы</w:t>
            </w:r>
          </w:p>
        </w:tc>
      </w:tr>
      <w:tr w:rsidR="008E0627" w:rsidRPr="00E764AE" w:rsidTr="005D505C">
        <w:trPr>
          <w:gridAfter w:val="1"/>
          <w:wAfter w:w="21" w:type="dxa"/>
          <w:trHeight w:val="395"/>
        </w:trPr>
        <w:tc>
          <w:tcPr>
            <w:tcW w:w="818" w:type="dxa"/>
            <w:vMerge w:val="restart"/>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w:t>
            </w:r>
            <w:r w:rsidRPr="00E764AE">
              <w:br/>
            </w:r>
            <w:proofErr w:type="spellStart"/>
            <w:proofErr w:type="gramStart"/>
            <w:r w:rsidRPr="00E764AE">
              <w:t>п</w:t>
            </w:r>
            <w:proofErr w:type="spellEnd"/>
            <w:proofErr w:type="gramEnd"/>
            <w:r w:rsidRPr="00E764AE">
              <w:t>/</w:t>
            </w:r>
            <w:proofErr w:type="spellStart"/>
            <w:r w:rsidRPr="00E764AE">
              <w:t>п</w:t>
            </w:r>
            <w:proofErr w:type="spellEnd"/>
          </w:p>
        </w:tc>
        <w:tc>
          <w:tcPr>
            <w:tcW w:w="3592" w:type="dxa"/>
            <w:vMerge w:val="restart"/>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 xml:space="preserve">ГРБС </w:t>
            </w:r>
          </w:p>
        </w:tc>
        <w:tc>
          <w:tcPr>
            <w:tcW w:w="2835" w:type="dxa"/>
            <w:gridSpan w:val="4"/>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Код бюджетной классификации</w:t>
            </w:r>
          </w:p>
        </w:tc>
        <w:tc>
          <w:tcPr>
            <w:tcW w:w="4997" w:type="dxa"/>
            <w:gridSpan w:val="5"/>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Расходы (тыс. руб.), годы</w:t>
            </w:r>
          </w:p>
        </w:tc>
        <w:tc>
          <w:tcPr>
            <w:tcW w:w="1980" w:type="dxa"/>
            <w:gridSpan w:val="2"/>
            <w:vMerge w:val="restart"/>
            <w:tcBorders>
              <w:top w:val="single" w:sz="4" w:space="0" w:color="auto"/>
              <w:left w:val="single" w:sz="4" w:space="0" w:color="auto"/>
              <w:right w:val="single" w:sz="4" w:space="0" w:color="auto"/>
            </w:tcBorders>
          </w:tcPr>
          <w:p w:rsidR="008E0627" w:rsidRPr="00E764AE" w:rsidRDefault="008E0627" w:rsidP="005D505C">
            <w:pPr>
              <w:jc w:val="center"/>
            </w:pPr>
            <w:r w:rsidRPr="00E764AE">
              <w:t>Ожидаемый результат от реализации подпрограммного мероприятия</w:t>
            </w:r>
            <w:r w:rsidRPr="00E764AE">
              <w:br/>
              <w:t xml:space="preserve"> (в натуральном выражении)</w:t>
            </w:r>
          </w:p>
        </w:tc>
      </w:tr>
      <w:tr w:rsidR="008E0627" w:rsidRPr="00E764AE" w:rsidTr="005D505C">
        <w:trPr>
          <w:gridAfter w:val="1"/>
          <w:wAfter w:w="21" w:type="dxa"/>
          <w:trHeight w:val="1200"/>
        </w:trPr>
        <w:tc>
          <w:tcPr>
            <w:tcW w:w="818" w:type="dxa"/>
            <w:vMerge/>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p>
        </w:tc>
        <w:tc>
          <w:tcPr>
            <w:tcW w:w="3592" w:type="dxa"/>
            <w:vMerge/>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p>
        </w:tc>
        <w:tc>
          <w:tcPr>
            <w:tcW w:w="1701" w:type="dxa"/>
            <w:vMerge/>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ГРБС</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proofErr w:type="spellStart"/>
            <w:r w:rsidRPr="00E764AE">
              <w:t>РзПр</w:t>
            </w:r>
            <w:proofErr w:type="spellEnd"/>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ЦСР</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ВР</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2014 год</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2015 год</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2016 год</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2017 год</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 xml:space="preserve">Итого на </w:t>
            </w:r>
            <w:r w:rsidRPr="00E764AE">
              <w:br/>
              <w:t>2014 -2017 годы</w:t>
            </w:r>
          </w:p>
        </w:tc>
        <w:tc>
          <w:tcPr>
            <w:tcW w:w="1980" w:type="dxa"/>
            <w:gridSpan w:val="2"/>
            <w:vMerge/>
            <w:tcBorders>
              <w:left w:val="single" w:sz="4" w:space="0" w:color="auto"/>
              <w:bottom w:val="single" w:sz="4" w:space="0" w:color="auto"/>
              <w:right w:val="single" w:sz="4" w:space="0" w:color="auto"/>
            </w:tcBorders>
          </w:tcPr>
          <w:p w:rsidR="008E0627" w:rsidRPr="00E764AE" w:rsidRDefault="008E0627" w:rsidP="005D505C">
            <w:pPr>
              <w:jc w:val="center"/>
            </w:pPr>
          </w:p>
        </w:tc>
      </w:tr>
      <w:tr w:rsidR="008E0627" w:rsidRPr="00E764AE" w:rsidTr="005D505C">
        <w:trPr>
          <w:gridAfter w:val="1"/>
          <w:wAfter w:w="21" w:type="dxa"/>
          <w:trHeight w:val="175"/>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15105" w:type="dxa"/>
            <w:gridSpan w:val="13"/>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Муниципальная программа города Ачинска: "Развитие культуры"</w:t>
            </w:r>
          </w:p>
        </w:tc>
      </w:tr>
      <w:tr w:rsidR="008E0627" w:rsidRPr="00E764AE" w:rsidTr="005D505C">
        <w:trPr>
          <w:gridAfter w:val="1"/>
          <w:wAfter w:w="21" w:type="dxa"/>
          <w:trHeight w:val="255"/>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15105" w:type="dxa"/>
            <w:gridSpan w:val="13"/>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Подпрограмма 3. «Организация досуга и поддержка народного творчества» на 2014-2017 годы</w:t>
            </w:r>
          </w:p>
        </w:tc>
      </w:tr>
      <w:tr w:rsidR="008E0627" w:rsidRPr="00E764AE" w:rsidTr="005D505C">
        <w:trPr>
          <w:gridAfter w:val="1"/>
          <w:wAfter w:w="21" w:type="dxa"/>
          <w:trHeight w:val="155"/>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15105" w:type="dxa"/>
            <w:gridSpan w:val="13"/>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Цель: обеспечение доступа населения города Ачинска к культурным благам и участию в культурной жизни</w:t>
            </w:r>
          </w:p>
        </w:tc>
      </w:tr>
      <w:tr w:rsidR="008E0627" w:rsidRPr="00E764AE" w:rsidTr="005D505C">
        <w:trPr>
          <w:gridAfter w:val="1"/>
          <w:wAfter w:w="21" w:type="dxa"/>
          <w:trHeight w:val="221"/>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1.</w:t>
            </w:r>
          </w:p>
        </w:tc>
        <w:tc>
          <w:tcPr>
            <w:tcW w:w="15105" w:type="dxa"/>
            <w:gridSpan w:val="13"/>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Задача 1. Организация досуга населения, сохранение и развитие традиционной народной культуры</w:t>
            </w:r>
          </w:p>
        </w:tc>
      </w:tr>
      <w:tr w:rsidR="008E0627" w:rsidRPr="00E764AE" w:rsidTr="005D505C">
        <w:trPr>
          <w:trHeight w:val="435"/>
        </w:trPr>
        <w:tc>
          <w:tcPr>
            <w:tcW w:w="818" w:type="dxa"/>
            <w:tcBorders>
              <w:top w:val="single" w:sz="4" w:space="0" w:color="auto"/>
              <w:left w:val="single" w:sz="4" w:space="0" w:color="auto"/>
              <w:right w:val="single" w:sz="4" w:space="0" w:color="auto"/>
            </w:tcBorders>
          </w:tcPr>
          <w:p w:rsidR="008E0627" w:rsidRPr="00E764AE" w:rsidRDefault="008E0627" w:rsidP="005D505C">
            <w:r w:rsidRPr="00E764AE">
              <w:t>1.1.</w:t>
            </w:r>
          </w:p>
          <w:p w:rsidR="008E0627" w:rsidRPr="00E764AE" w:rsidRDefault="008E0627" w:rsidP="005D505C">
            <w:r w:rsidRPr="00E764AE">
              <w:t> </w:t>
            </w:r>
          </w:p>
        </w:tc>
        <w:tc>
          <w:tcPr>
            <w:tcW w:w="3592" w:type="dxa"/>
            <w:tcBorders>
              <w:top w:val="single" w:sz="4" w:space="0" w:color="auto"/>
              <w:left w:val="single" w:sz="4" w:space="0" w:color="auto"/>
              <w:bottom w:val="single" w:sz="4" w:space="0" w:color="auto"/>
              <w:right w:val="single" w:sz="4" w:space="0" w:color="auto"/>
            </w:tcBorders>
          </w:tcPr>
          <w:p w:rsidR="008E0627" w:rsidRDefault="008E0627" w:rsidP="005D505C">
            <w:r>
              <w:t>Мероприятие 3.3.</w:t>
            </w:r>
          </w:p>
          <w:p w:rsidR="008E0627" w:rsidRPr="00E764AE" w:rsidRDefault="008E0627" w:rsidP="005D505C">
            <w:r w:rsidRPr="00E764AE">
              <w:t>Обеспечение деятельности (оказание услуг) подведомственных учреждений</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0722</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611</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26 631,6</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27 478,8</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27 484,6</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27 484,6</w:t>
            </w:r>
          </w:p>
        </w:tc>
        <w:tc>
          <w:tcPr>
            <w:tcW w:w="1049" w:type="dxa"/>
            <w:gridSpan w:val="2"/>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109 055,5</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r w:rsidRPr="00E764AE">
              <w:t xml:space="preserve">Количество посетителей в </w:t>
            </w:r>
            <w:proofErr w:type="spellStart"/>
            <w:r w:rsidRPr="00E764AE">
              <w:t>ГорДК</w:t>
            </w:r>
            <w:proofErr w:type="spellEnd"/>
            <w:r w:rsidRPr="00E764AE">
              <w:t xml:space="preserve"> ежегодно составит не менее 233 000 человек, количество проводимых мероприятий - не менее 800 ед.</w:t>
            </w:r>
          </w:p>
          <w:p w:rsidR="008E0627" w:rsidRPr="00E764AE" w:rsidRDefault="008E0627" w:rsidP="005D505C"/>
          <w:p w:rsidR="008E0627" w:rsidRPr="00E764AE" w:rsidRDefault="008E0627" w:rsidP="005D505C"/>
        </w:tc>
      </w:tr>
      <w:tr w:rsidR="008E0627" w:rsidRPr="00E764AE" w:rsidTr="005D505C">
        <w:trPr>
          <w:trHeight w:val="282"/>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1.2.</w:t>
            </w:r>
          </w:p>
        </w:tc>
        <w:tc>
          <w:tcPr>
            <w:tcW w:w="3592" w:type="dxa"/>
            <w:tcBorders>
              <w:top w:val="single" w:sz="4" w:space="0" w:color="auto"/>
              <w:left w:val="single" w:sz="4" w:space="0" w:color="auto"/>
              <w:bottom w:val="single" w:sz="4" w:space="0" w:color="auto"/>
              <w:right w:val="single" w:sz="4" w:space="0" w:color="auto"/>
            </w:tcBorders>
          </w:tcPr>
          <w:p w:rsidR="008E0627" w:rsidRDefault="008E0627" w:rsidP="005D505C">
            <w:r>
              <w:t>Мероприятие 3.4.</w:t>
            </w:r>
          </w:p>
          <w:p w:rsidR="008E0627" w:rsidRPr="00E764AE" w:rsidRDefault="008E0627" w:rsidP="005D505C">
            <w:r w:rsidRPr="00E764AE">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764AE">
              <w:t>размера оплаты труда</w:t>
            </w:r>
            <w:proofErr w:type="gramEnd"/>
            <w:r w:rsidRPr="00E764AE">
              <w:t>)</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0723</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611</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136,6</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677,1</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1049" w:type="dxa"/>
            <w:gridSpan w:val="2"/>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813,7</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trHeight w:val="274"/>
        </w:trPr>
        <w:tc>
          <w:tcPr>
            <w:tcW w:w="818" w:type="dxa"/>
            <w:tcBorders>
              <w:top w:val="single" w:sz="4" w:space="0" w:color="auto"/>
              <w:left w:val="single" w:sz="4" w:space="0" w:color="auto"/>
              <w:right w:val="single" w:sz="4" w:space="0" w:color="auto"/>
            </w:tcBorders>
          </w:tcPr>
          <w:p w:rsidR="008E0627" w:rsidRPr="00E764AE" w:rsidRDefault="008E0627" w:rsidP="005D505C">
            <w:r w:rsidRPr="00E764AE">
              <w:t>1.3.</w:t>
            </w:r>
          </w:p>
        </w:tc>
        <w:tc>
          <w:tcPr>
            <w:tcW w:w="3592" w:type="dxa"/>
            <w:tcBorders>
              <w:top w:val="single" w:sz="4" w:space="0" w:color="auto"/>
              <w:left w:val="single" w:sz="4" w:space="0" w:color="auto"/>
              <w:bottom w:val="single" w:sz="4" w:space="0" w:color="auto"/>
              <w:right w:val="single" w:sz="4" w:space="0" w:color="auto"/>
            </w:tcBorders>
          </w:tcPr>
          <w:p w:rsidR="008E0627" w:rsidRDefault="008E0627" w:rsidP="005D505C">
            <w:r>
              <w:t>Мероприятие 3.5.</w:t>
            </w:r>
          </w:p>
          <w:p w:rsidR="008E0627" w:rsidRPr="00E764AE" w:rsidRDefault="008E0627" w:rsidP="005D505C">
            <w:r w:rsidRPr="00E764AE">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1031</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611</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22,6</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29,9</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1049" w:type="dxa"/>
            <w:gridSpan w:val="2"/>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52,5</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trHeight w:val="276"/>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1.4.</w:t>
            </w:r>
          </w:p>
        </w:tc>
        <w:tc>
          <w:tcPr>
            <w:tcW w:w="3592"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Итого по задаче 1.</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26 790,8</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28 185,8</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27 484,6</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27 484,6</w:t>
            </w:r>
          </w:p>
        </w:tc>
        <w:tc>
          <w:tcPr>
            <w:tcW w:w="1049" w:type="dxa"/>
            <w:gridSpan w:val="2"/>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109 945,8</w:t>
            </w:r>
          </w:p>
        </w:tc>
        <w:tc>
          <w:tcPr>
            <w:tcW w:w="1980" w:type="dxa"/>
            <w:gridSpan w:val="2"/>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r>
      <w:tr w:rsidR="008E0627" w:rsidRPr="00E764AE" w:rsidTr="005D505C">
        <w:trPr>
          <w:gridAfter w:val="1"/>
          <w:wAfter w:w="21" w:type="dxa"/>
          <w:trHeight w:val="123"/>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lastRenderedPageBreak/>
              <w:t>2.</w:t>
            </w:r>
          </w:p>
        </w:tc>
        <w:tc>
          <w:tcPr>
            <w:tcW w:w="15105" w:type="dxa"/>
            <w:gridSpan w:val="13"/>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8E0627" w:rsidRPr="00E764AE" w:rsidTr="005D505C">
        <w:trPr>
          <w:gridAfter w:val="1"/>
          <w:wAfter w:w="21" w:type="dxa"/>
          <w:trHeight w:val="184"/>
        </w:trPr>
        <w:tc>
          <w:tcPr>
            <w:tcW w:w="818" w:type="dxa"/>
            <w:vMerge w:val="restart"/>
            <w:tcBorders>
              <w:top w:val="single" w:sz="4" w:space="0" w:color="auto"/>
              <w:left w:val="single" w:sz="4" w:space="0" w:color="auto"/>
              <w:right w:val="single" w:sz="4" w:space="0" w:color="auto"/>
            </w:tcBorders>
          </w:tcPr>
          <w:p w:rsidR="008E0627" w:rsidRPr="00E764AE" w:rsidRDefault="008E0627" w:rsidP="005D505C">
            <w:r w:rsidRPr="00E764AE">
              <w:t>2.1.</w:t>
            </w:r>
          </w:p>
        </w:tc>
        <w:tc>
          <w:tcPr>
            <w:tcW w:w="3592" w:type="dxa"/>
            <w:vMerge w:val="restart"/>
            <w:tcBorders>
              <w:top w:val="single" w:sz="4" w:space="0" w:color="auto"/>
              <w:left w:val="single" w:sz="4" w:space="0" w:color="auto"/>
              <w:right w:val="single" w:sz="4" w:space="0" w:color="auto"/>
            </w:tcBorders>
          </w:tcPr>
          <w:p w:rsidR="008E0627" w:rsidRDefault="008E0627" w:rsidP="005D505C">
            <w:r>
              <w:t>Мероприятие 3.1.</w:t>
            </w:r>
          </w:p>
          <w:p w:rsidR="008E0627" w:rsidRPr="00E764AE" w:rsidRDefault="008E0627" w:rsidP="005D505C">
            <w:r w:rsidRPr="00E764AE">
              <w:t>Проведение праздничных мероприятий, общегородских культурных событий и проектов</w:t>
            </w:r>
          </w:p>
        </w:tc>
        <w:tc>
          <w:tcPr>
            <w:tcW w:w="1701" w:type="dxa"/>
            <w:vMerge w:val="restart"/>
            <w:tcBorders>
              <w:top w:val="single" w:sz="4" w:space="0" w:color="auto"/>
              <w:left w:val="single" w:sz="4" w:space="0" w:color="auto"/>
              <w:right w:val="single" w:sz="4" w:space="0" w:color="auto"/>
            </w:tcBorders>
          </w:tcPr>
          <w:p w:rsidR="008E0627" w:rsidRPr="00E764AE" w:rsidRDefault="008E0627" w:rsidP="005D505C">
            <w:r w:rsidRPr="00E764AE">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2402</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244</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3 008,0</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2066,7</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2 886,7</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2 886,7</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10 848,1</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r w:rsidRPr="00E764AE">
              <w:t>Количество общегородских мероприятий, событий и проектов для населения составит не менее 30 ед. в год</w:t>
            </w:r>
          </w:p>
        </w:tc>
      </w:tr>
      <w:tr w:rsidR="008E0627" w:rsidRPr="00E764AE" w:rsidTr="005D505C">
        <w:trPr>
          <w:gridAfter w:val="1"/>
          <w:wAfter w:w="21" w:type="dxa"/>
          <w:trHeight w:val="262"/>
        </w:trPr>
        <w:tc>
          <w:tcPr>
            <w:tcW w:w="818" w:type="dxa"/>
            <w:vMerge/>
            <w:tcBorders>
              <w:left w:val="single" w:sz="4" w:space="0" w:color="auto"/>
              <w:right w:val="single" w:sz="4" w:space="0" w:color="auto"/>
            </w:tcBorders>
          </w:tcPr>
          <w:p w:rsidR="008E0627" w:rsidRPr="00E764AE" w:rsidRDefault="008E0627" w:rsidP="005D505C"/>
        </w:tc>
        <w:tc>
          <w:tcPr>
            <w:tcW w:w="3592" w:type="dxa"/>
            <w:vMerge/>
            <w:tcBorders>
              <w:left w:val="single" w:sz="4" w:space="0" w:color="auto"/>
              <w:right w:val="single" w:sz="4" w:space="0" w:color="auto"/>
            </w:tcBorders>
          </w:tcPr>
          <w:p w:rsidR="008E0627" w:rsidRPr="00E764AE" w:rsidRDefault="008E0627" w:rsidP="005D505C"/>
        </w:tc>
        <w:tc>
          <w:tcPr>
            <w:tcW w:w="1701" w:type="dxa"/>
            <w:vMerge/>
            <w:tcBorders>
              <w:left w:val="single" w:sz="4" w:space="0" w:color="auto"/>
              <w:right w:val="single" w:sz="4" w:space="0" w:color="auto"/>
            </w:tcBorders>
          </w:tcPr>
          <w:p w:rsidR="008E0627" w:rsidRPr="00E764AE" w:rsidRDefault="008E0627" w:rsidP="005D505C"/>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2402</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113</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43,1</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22,8</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64,7</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64,7</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195,3</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gridAfter w:val="1"/>
          <w:wAfter w:w="21" w:type="dxa"/>
          <w:trHeight w:val="138"/>
        </w:trPr>
        <w:tc>
          <w:tcPr>
            <w:tcW w:w="818" w:type="dxa"/>
            <w:vMerge/>
            <w:tcBorders>
              <w:left w:val="single" w:sz="4" w:space="0" w:color="auto"/>
              <w:bottom w:val="single" w:sz="4" w:space="0" w:color="auto"/>
              <w:right w:val="single" w:sz="4" w:space="0" w:color="auto"/>
            </w:tcBorders>
          </w:tcPr>
          <w:p w:rsidR="008E0627" w:rsidRPr="00E764AE" w:rsidRDefault="008E0627" w:rsidP="005D505C"/>
        </w:tc>
        <w:tc>
          <w:tcPr>
            <w:tcW w:w="3592" w:type="dxa"/>
            <w:vMerge/>
            <w:tcBorders>
              <w:left w:val="single" w:sz="4" w:space="0" w:color="auto"/>
              <w:bottom w:val="single" w:sz="4" w:space="0" w:color="auto"/>
              <w:right w:val="single" w:sz="4" w:space="0" w:color="auto"/>
            </w:tcBorders>
          </w:tcPr>
          <w:p w:rsidR="008E0627" w:rsidRPr="00E764AE" w:rsidRDefault="008E0627" w:rsidP="005D505C"/>
        </w:tc>
        <w:tc>
          <w:tcPr>
            <w:tcW w:w="1701" w:type="dxa"/>
            <w:vMerge/>
            <w:tcBorders>
              <w:left w:val="single" w:sz="4" w:space="0" w:color="auto"/>
              <w:bottom w:val="single" w:sz="4" w:space="0" w:color="auto"/>
              <w:right w:val="single" w:sz="4" w:space="0" w:color="auto"/>
            </w:tcBorders>
          </w:tcPr>
          <w:p w:rsidR="008E0627" w:rsidRPr="00E764AE" w:rsidRDefault="008E0627" w:rsidP="005D505C"/>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2402</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612</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718,0</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718</w:t>
            </w:r>
            <w:r w:rsidRPr="00E764AE">
              <w:t>,0</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gridAfter w:val="1"/>
          <w:wAfter w:w="21" w:type="dxa"/>
          <w:trHeight w:val="1160"/>
        </w:trPr>
        <w:tc>
          <w:tcPr>
            <w:tcW w:w="818" w:type="dxa"/>
            <w:tcBorders>
              <w:top w:val="single" w:sz="4" w:space="0" w:color="auto"/>
              <w:left w:val="single" w:sz="4" w:space="0" w:color="auto"/>
              <w:right w:val="single" w:sz="4" w:space="0" w:color="auto"/>
            </w:tcBorders>
          </w:tcPr>
          <w:p w:rsidR="008E0627" w:rsidRPr="00E764AE" w:rsidRDefault="008E0627" w:rsidP="005D505C">
            <w:r w:rsidRPr="00E764AE">
              <w:t>2.2.</w:t>
            </w:r>
          </w:p>
        </w:tc>
        <w:tc>
          <w:tcPr>
            <w:tcW w:w="3592" w:type="dxa"/>
            <w:tcBorders>
              <w:top w:val="single" w:sz="4" w:space="0" w:color="auto"/>
              <w:left w:val="single" w:sz="4" w:space="0" w:color="auto"/>
              <w:bottom w:val="single" w:sz="4" w:space="0" w:color="auto"/>
              <w:right w:val="single" w:sz="4" w:space="0" w:color="auto"/>
            </w:tcBorders>
          </w:tcPr>
          <w:p w:rsidR="008E0627" w:rsidRDefault="008E0627" w:rsidP="005D505C">
            <w:r>
              <w:t>Мероприятие 3.2.</w:t>
            </w:r>
          </w:p>
          <w:p w:rsidR="008E0627" w:rsidRPr="00E764AE" w:rsidRDefault="008E0627" w:rsidP="005D505C">
            <w:r w:rsidRPr="00E764AE">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8920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612</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525,6</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525,6</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gridAfter w:val="1"/>
          <w:wAfter w:w="21" w:type="dxa"/>
          <w:trHeight w:val="1160"/>
        </w:trPr>
        <w:tc>
          <w:tcPr>
            <w:tcW w:w="818" w:type="dxa"/>
            <w:tcBorders>
              <w:top w:val="single" w:sz="4" w:space="0" w:color="auto"/>
              <w:left w:val="single" w:sz="4" w:space="0" w:color="auto"/>
              <w:right w:val="single" w:sz="4" w:space="0" w:color="auto"/>
            </w:tcBorders>
          </w:tcPr>
          <w:p w:rsidR="008E0627" w:rsidRPr="00E764AE" w:rsidRDefault="008E0627" w:rsidP="005D505C">
            <w:r w:rsidRPr="00E764AE">
              <w:t>2.3.</w:t>
            </w:r>
          </w:p>
        </w:tc>
        <w:tc>
          <w:tcPr>
            <w:tcW w:w="3592" w:type="dxa"/>
            <w:tcBorders>
              <w:top w:val="single" w:sz="4" w:space="0" w:color="auto"/>
              <w:left w:val="single" w:sz="4" w:space="0" w:color="auto"/>
              <w:bottom w:val="single" w:sz="4" w:space="0" w:color="auto"/>
              <w:right w:val="single" w:sz="4" w:space="0" w:color="auto"/>
            </w:tcBorders>
          </w:tcPr>
          <w:p w:rsidR="008E0627" w:rsidRDefault="008E0627" w:rsidP="005D505C">
            <w:r>
              <w:t>Мероприятие 3.7.</w:t>
            </w:r>
          </w:p>
          <w:p w:rsidR="008E0627" w:rsidRPr="00E764AE" w:rsidRDefault="008E0627" w:rsidP="005D505C">
            <w:r w:rsidRPr="00E764AE">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730</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rsidRPr="00E764AE">
              <w:t>0801</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08</w:t>
            </w:r>
            <w:r>
              <w:t xml:space="preserve"> </w:t>
            </w:r>
            <w:r w:rsidRPr="00E764AE">
              <w:t>3</w:t>
            </w:r>
            <w:r>
              <w:t xml:space="preserve"> </w:t>
            </w:r>
            <w:r w:rsidRPr="00E764AE">
              <w:t>8908</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ind w:left="-108" w:right="-108"/>
              <w:jc w:val="center"/>
            </w:pPr>
            <w:r>
              <w:t>244</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0</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181,5</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182,7</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182,7</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546,9</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gridAfter w:val="1"/>
          <w:wAfter w:w="21" w:type="dxa"/>
          <w:trHeight w:val="244"/>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2.4.</w:t>
            </w:r>
          </w:p>
        </w:tc>
        <w:tc>
          <w:tcPr>
            <w:tcW w:w="3592"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Итого  по задаче 2</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3 576,7</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2</w:t>
            </w:r>
            <w:r>
              <w:t> 989,0</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3 134,1</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3 134,1</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12</w:t>
            </w:r>
            <w:r>
              <w:t> 833,9</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gridAfter w:val="1"/>
          <w:wAfter w:w="21" w:type="dxa"/>
          <w:trHeight w:val="278"/>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3.</w:t>
            </w:r>
          </w:p>
        </w:tc>
        <w:tc>
          <w:tcPr>
            <w:tcW w:w="3592"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 </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30 367,5</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31 174,8</w:t>
            </w:r>
          </w:p>
        </w:tc>
        <w:tc>
          <w:tcPr>
            <w:tcW w:w="992"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30 618,7</w:t>
            </w:r>
          </w:p>
        </w:tc>
        <w:tc>
          <w:tcPr>
            <w:tcW w:w="993"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rsidRPr="00E764AE">
              <w:t>30 618,7</w:t>
            </w:r>
          </w:p>
        </w:tc>
        <w:tc>
          <w:tcPr>
            <w:tcW w:w="1028" w:type="dxa"/>
            <w:tcBorders>
              <w:top w:val="single" w:sz="4" w:space="0" w:color="auto"/>
              <w:left w:val="single" w:sz="4" w:space="0" w:color="auto"/>
              <w:bottom w:val="single" w:sz="4" w:space="0" w:color="auto"/>
              <w:right w:val="single" w:sz="4" w:space="0" w:color="auto"/>
            </w:tcBorders>
          </w:tcPr>
          <w:p w:rsidR="008E0627" w:rsidRPr="00E764AE" w:rsidRDefault="008E0627" w:rsidP="005D505C">
            <w:pPr>
              <w:jc w:val="center"/>
            </w:pPr>
            <w:r>
              <w:t>122 779,7</w:t>
            </w: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r w:rsidR="008E0627" w:rsidRPr="00E764AE" w:rsidTr="005D505C">
        <w:trPr>
          <w:gridAfter w:val="1"/>
          <w:wAfter w:w="21" w:type="dxa"/>
          <w:trHeight w:val="278"/>
        </w:trPr>
        <w:tc>
          <w:tcPr>
            <w:tcW w:w="818"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4.</w:t>
            </w:r>
          </w:p>
        </w:tc>
        <w:tc>
          <w:tcPr>
            <w:tcW w:w="3592" w:type="dxa"/>
            <w:tcBorders>
              <w:top w:val="single" w:sz="4" w:space="0" w:color="auto"/>
              <w:left w:val="single" w:sz="4" w:space="0" w:color="auto"/>
              <w:bottom w:val="single" w:sz="4" w:space="0" w:color="auto"/>
              <w:right w:val="single" w:sz="4" w:space="0" w:color="auto"/>
            </w:tcBorders>
          </w:tcPr>
          <w:p w:rsidR="008E0627" w:rsidRPr="00E764AE" w:rsidRDefault="008E0627" w:rsidP="005D505C">
            <w:r w:rsidRPr="00E764AE">
              <w:t>Администрация города Ачинска</w:t>
            </w:r>
          </w:p>
        </w:tc>
        <w:tc>
          <w:tcPr>
            <w:tcW w:w="1701"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1134"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567" w:type="dxa"/>
            <w:tcBorders>
              <w:top w:val="single" w:sz="4" w:space="0" w:color="auto"/>
              <w:left w:val="single" w:sz="4" w:space="0" w:color="auto"/>
              <w:bottom w:val="single" w:sz="4" w:space="0" w:color="auto"/>
              <w:right w:val="single" w:sz="4" w:space="0" w:color="auto"/>
            </w:tcBorders>
          </w:tcPr>
          <w:p w:rsidR="008E0627" w:rsidRPr="00E764AE" w:rsidRDefault="008E0627" w:rsidP="005D505C"/>
        </w:tc>
        <w:tc>
          <w:tcPr>
            <w:tcW w:w="992" w:type="dxa"/>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pPr>
              <w:jc w:val="center"/>
            </w:pPr>
            <w:r w:rsidRPr="00E764AE">
              <w:t>30 367,5</w:t>
            </w:r>
          </w:p>
        </w:tc>
        <w:tc>
          <w:tcPr>
            <w:tcW w:w="992" w:type="dxa"/>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pPr>
              <w:jc w:val="center"/>
            </w:pPr>
            <w:r>
              <w:t>31 174,8</w:t>
            </w:r>
          </w:p>
        </w:tc>
        <w:tc>
          <w:tcPr>
            <w:tcW w:w="992" w:type="dxa"/>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pPr>
              <w:jc w:val="center"/>
            </w:pPr>
            <w:r w:rsidRPr="00E764AE">
              <w:t>30 618,7</w:t>
            </w:r>
          </w:p>
        </w:tc>
        <w:tc>
          <w:tcPr>
            <w:tcW w:w="993" w:type="dxa"/>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pPr>
              <w:jc w:val="center"/>
            </w:pPr>
            <w:r w:rsidRPr="00E764AE">
              <w:t>30 618,7</w:t>
            </w:r>
          </w:p>
        </w:tc>
        <w:tc>
          <w:tcPr>
            <w:tcW w:w="1028" w:type="dxa"/>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pPr>
              <w:jc w:val="center"/>
            </w:pPr>
            <w:r>
              <w:t>122 779,7</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E0627" w:rsidRPr="00E764AE" w:rsidRDefault="008E0627" w:rsidP="005D505C"/>
        </w:tc>
      </w:tr>
    </w:tbl>
    <w:p w:rsidR="00CF50F0" w:rsidRPr="002F032B" w:rsidRDefault="00CF50F0" w:rsidP="00CF50F0">
      <w:pPr>
        <w:rPr>
          <w:sz w:val="22"/>
          <w:szCs w:val="22"/>
        </w:rPr>
      </w:pPr>
    </w:p>
    <w:p w:rsidR="00CF50F0" w:rsidRDefault="00CF50F0" w:rsidP="00CF50F0">
      <w:pPr>
        <w:ind w:left="708" w:firstLine="708"/>
      </w:pPr>
    </w:p>
    <w:p w:rsidR="00CF50F0" w:rsidRDefault="00CF50F0" w:rsidP="00CF50F0">
      <w:pPr>
        <w:jc w:val="both"/>
        <w:rPr>
          <w:sz w:val="26"/>
          <w:szCs w:val="26"/>
        </w:rPr>
        <w:sectPr w:rsidR="00CF50F0" w:rsidSect="002D6399">
          <w:pgSz w:w="16838" w:h="11906" w:orient="landscape"/>
          <w:pgMar w:top="567" w:right="567" w:bottom="567" w:left="567" w:header="709" w:footer="709" w:gutter="0"/>
          <w:cols w:space="708"/>
          <w:titlePg/>
          <w:docGrid w:linePitch="360"/>
        </w:sectPr>
      </w:pPr>
    </w:p>
    <w:p w:rsidR="00CF50F0" w:rsidRDefault="00CF50F0" w:rsidP="00CF50F0">
      <w:pPr>
        <w:jc w:val="right"/>
        <w:rPr>
          <w:sz w:val="26"/>
          <w:szCs w:val="26"/>
        </w:rPr>
      </w:pPr>
    </w:p>
    <w:p w:rsidR="00CF50F0" w:rsidRDefault="00CF50F0" w:rsidP="00CF50F0">
      <w:pPr>
        <w:jc w:val="right"/>
        <w:rPr>
          <w:sz w:val="26"/>
          <w:szCs w:val="26"/>
        </w:rPr>
      </w:pP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Приложение 9</w:t>
      </w: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к муниципальной </w:t>
      </w:r>
    </w:p>
    <w:p w:rsidR="00CF50F0" w:rsidRDefault="00CF50F0" w:rsidP="00CF50F0">
      <w:pPr>
        <w:pStyle w:val="ConsPlusNormal"/>
        <w:tabs>
          <w:tab w:val="left" w:pos="1260"/>
        </w:tabs>
        <w:ind w:firstLine="708"/>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программе города Ачинска </w:t>
      </w:r>
    </w:p>
    <w:p w:rsidR="00CF50F0" w:rsidRPr="00A9140B"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«Развитие культуры»</w:t>
      </w:r>
    </w:p>
    <w:p w:rsidR="00CF50F0" w:rsidRDefault="00CF50F0" w:rsidP="00CF50F0">
      <w:pPr>
        <w:jc w:val="right"/>
        <w:rPr>
          <w:sz w:val="26"/>
          <w:szCs w:val="26"/>
        </w:rPr>
      </w:pPr>
    </w:p>
    <w:p w:rsidR="00CF50F0" w:rsidRPr="00BB6BC1" w:rsidRDefault="00CF50F0" w:rsidP="00CF50F0">
      <w:pPr>
        <w:pStyle w:val="ConsPlusNormal"/>
        <w:jc w:val="center"/>
        <w:rPr>
          <w:rFonts w:ascii="Times New Roman" w:hAnsi="Times New Roman" w:cs="Times New Roman"/>
          <w:bCs/>
          <w:sz w:val="26"/>
          <w:szCs w:val="26"/>
        </w:rPr>
      </w:pPr>
      <w:r w:rsidRPr="00BB6BC1">
        <w:rPr>
          <w:rFonts w:ascii="Times New Roman" w:hAnsi="Times New Roman" w:cs="Times New Roman"/>
          <w:bCs/>
          <w:sz w:val="26"/>
          <w:szCs w:val="26"/>
        </w:rPr>
        <w:t>ПОДПРОГРАММА 4</w:t>
      </w:r>
    </w:p>
    <w:p w:rsidR="00CF50F0" w:rsidRPr="00BB6BC1" w:rsidRDefault="00CF50F0" w:rsidP="00CF50F0">
      <w:pPr>
        <w:pStyle w:val="ConsPlusNormal"/>
        <w:jc w:val="center"/>
        <w:rPr>
          <w:rFonts w:ascii="Times New Roman" w:hAnsi="Times New Roman" w:cs="Times New Roman"/>
          <w:bCs/>
          <w:sz w:val="26"/>
          <w:szCs w:val="26"/>
        </w:rPr>
      </w:pPr>
      <w:r w:rsidRPr="00BB6BC1">
        <w:rPr>
          <w:rFonts w:ascii="Times New Roman" w:hAnsi="Times New Roman" w:cs="Times New Roman"/>
          <w:bCs/>
          <w:sz w:val="26"/>
          <w:szCs w:val="26"/>
        </w:rPr>
        <w:t>"РАЗВИТИЕ СИСТЕМЫ ДОПОЛНИТЕЛЬНОГО ОБРАЗОВАНИЯ ДЕТЕЙ</w:t>
      </w:r>
    </w:p>
    <w:p w:rsidR="00CF50F0" w:rsidRPr="00BB6BC1" w:rsidRDefault="00CF50F0" w:rsidP="00CF50F0">
      <w:pPr>
        <w:pStyle w:val="ConsPlusNormal"/>
        <w:jc w:val="center"/>
        <w:rPr>
          <w:rFonts w:ascii="Times New Roman" w:hAnsi="Times New Roman" w:cs="Times New Roman"/>
          <w:bCs/>
          <w:sz w:val="26"/>
          <w:szCs w:val="26"/>
        </w:rPr>
      </w:pPr>
      <w:r w:rsidRPr="00BB6BC1">
        <w:rPr>
          <w:rFonts w:ascii="Times New Roman" w:hAnsi="Times New Roman" w:cs="Times New Roman"/>
          <w:bCs/>
          <w:sz w:val="26"/>
          <w:szCs w:val="26"/>
        </w:rPr>
        <w:t>В ОБЛАСТИ КУЛЬТУРЫ И ИСКУССТВА"</w:t>
      </w:r>
      <w:r>
        <w:rPr>
          <w:rFonts w:ascii="Times New Roman" w:hAnsi="Times New Roman" w:cs="Times New Roman"/>
          <w:bCs/>
          <w:sz w:val="26"/>
          <w:szCs w:val="26"/>
        </w:rPr>
        <w:t xml:space="preserve"> на 2014-2017 годы, </w:t>
      </w:r>
      <w:proofErr w:type="gramStart"/>
      <w:r w:rsidRPr="00BB6BC1">
        <w:rPr>
          <w:rFonts w:ascii="Times New Roman" w:hAnsi="Times New Roman" w:cs="Times New Roman"/>
          <w:bCs/>
          <w:sz w:val="26"/>
          <w:szCs w:val="26"/>
        </w:rPr>
        <w:t>РЕАЛИЗУЕМАЯ</w:t>
      </w:r>
      <w:proofErr w:type="gramEnd"/>
      <w:r w:rsidRPr="00BB6BC1">
        <w:rPr>
          <w:rFonts w:ascii="Times New Roman" w:hAnsi="Times New Roman" w:cs="Times New Roman"/>
          <w:bCs/>
          <w:sz w:val="26"/>
          <w:szCs w:val="26"/>
        </w:rPr>
        <w:t xml:space="preserve"> В РАМКАХ</w:t>
      </w:r>
      <w:r>
        <w:rPr>
          <w:rFonts w:ascii="Times New Roman" w:hAnsi="Times New Roman" w:cs="Times New Roman"/>
          <w:bCs/>
          <w:sz w:val="26"/>
          <w:szCs w:val="26"/>
        </w:rPr>
        <w:t xml:space="preserve"> </w:t>
      </w:r>
      <w:r w:rsidRPr="00BB6BC1">
        <w:rPr>
          <w:rFonts w:ascii="Times New Roman" w:hAnsi="Times New Roman" w:cs="Times New Roman"/>
          <w:bCs/>
          <w:sz w:val="26"/>
          <w:szCs w:val="26"/>
        </w:rPr>
        <w:t>МУНИЦИПАЛЬНОЙ ПРОГРАММЫ ГОРОДА АЧИНСКА "РАЗВИТИЕ КУЛЬТУРЫ"</w:t>
      </w:r>
    </w:p>
    <w:p w:rsidR="00CF50F0" w:rsidRPr="00BB6BC1" w:rsidRDefault="00CF50F0" w:rsidP="00CF50F0">
      <w:pPr>
        <w:pStyle w:val="ConsPlusNormal"/>
        <w:jc w:val="center"/>
        <w:rPr>
          <w:rFonts w:ascii="Times New Roman" w:hAnsi="Times New Roman" w:cs="Times New Roman"/>
          <w:sz w:val="26"/>
          <w:szCs w:val="26"/>
        </w:rPr>
      </w:pPr>
    </w:p>
    <w:p w:rsidR="00CF50F0" w:rsidRDefault="00CF50F0" w:rsidP="00CF50F0">
      <w:pPr>
        <w:pStyle w:val="ConsPlusNormal"/>
        <w:numPr>
          <w:ilvl w:val="0"/>
          <w:numId w:val="14"/>
        </w:numPr>
        <w:jc w:val="center"/>
        <w:outlineLvl w:val="2"/>
        <w:rPr>
          <w:rFonts w:ascii="Times New Roman" w:hAnsi="Times New Roman" w:cs="Times New Roman"/>
          <w:sz w:val="26"/>
          <w:szCs w:val="26"/>
        </w:rPr>
      </w:pPr>
      <w:bookmarkStart w:id="65" w:name="Par5702"/>
      <w:bookmarkEnd w:id="65"/>
      <w:r w:rsidRPr="00BB6BC1">
        <w:rPr>
          <w:rFonts w:ascii="Times New Roman" w:hAnsi="Times New Roman" w:cs="Times New Roman"/>
          <w:sz w:val="26"/>
          <w:szCs w:val="26"/>
        </w:rPr>
        <w:t>ПАСПОРТ ПОДПРОГРАММЫ</w:t>
      </w:r>
    </w:p>
    <w:p w:rsidR="00CF50F0" w:rsidRPr="00BB6BC1" w:rsidRDefault="00CF50F0" w:rsidP="00CF50F0">
      <w:pPr>
        <w:pStyle w:val="ConsPlusNormal"/>
        <w:ind w:left="720" w:firstLine="0"/>
        <w:jc w:val="center"/>
        <w:outlineLvl w:val="2"/>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3060"/>
        <w:gridCol w:w="6558"/>
      </w:tblGrid>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Наименование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"Развитие системы дополнительного образования детей в области культуры и искусства"</w:t>
            </w:r>
            <w:r>
              <w:rPr>
                <w:rFonts w:ascii="Times New Roman" w:hAnsi="Times New Roman" w:cs="Times New Roman"/>
                <w:sz w:val="26"/>
                <w:szCs w:val="26"/>
              </w:rPr>
              <w:t xml:space="preserve"> на 2014-2017 годы</w:t>
            </w:r>
            <w:r w:rsidRPr="00BB6BC1">
              <w:rPr>
                <w:rFonts w:ascii="Times New Roman" w:hAnsi="Times New Roman" w:cs="Times New Roman"/>
                <w:sz w:val="26"/>
                <w:szCs w:val="26"/>
              </w:rPr>
              <w:t xml:space="preserve"> (далее - подпрограмма)</w:t>
            </w:r>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"Развитие культуры" (далее - Программа)</w:t>
            </w:r>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Администрация города Ачинска (отдел культуры)</w:t>
            </w:r>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Цель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Задачи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создание условий для художественного, музыкального образования и эстетического воспитания одаренных детей</w:t>
            </w:r>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Целевые индикаторы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rPr>
                <w:rFonts w:ascii="Times New Roman" w:hAnsi="Times New Roman" w:cs="Times New Roman"/>
                <w:sz w:val="26"/>
                <w:szCs w:val="26"/>
              </w:rPr>
            </w:pPr>
            <w:r w:rsidRPr="00BB6BC1">
              <w:rPr>
                <w:rFonts w:ascii="Times New Roman" w:hAnsi="Times New Roman" w:cs="Times New Roman"/>
                <w:sz w:val="26"/>
                <w:szCs w:val="26"/>
              </w:rPr>
              <w:t>сохранение контингента обучающихся в учреждениях дополнительного образования детей в области культуры в течение учебного года;</w:t>
            </w:r>
          </w:p>
          <w:p w:rsidR="00CF50F0" w:rsidRPr="00BB6BC1" w:rsidRDefault="00CF50F0" w:rsidP="002D6399">
            <w:pPr>
              <w:pStyle w:val="ConsPlusNormal"/>
              <w:rPr>
                <w:rFonts w:ascii="Times New Roman" w:hAnsi="Times New Roman" w:cs="Times New Roman"/>
                <w:sz w:val="26"/>
                <w:szCs w:val="26"/>
              </w:rPr>
            </w:pPr>
            <w:r w:rsidRPr="00BB6BC1">
              <w:rPr>
                <w:rFonts w:ascii="Times New Roman" w:hAnsi="Times New Roman" w:cs="Times New Roman"/>
                <w:sz w:val="26"/>
                <w:szCs w:val="26"/>
              </w:rPr>
              <w:t xml:space="preserve">доля детей, привлекаемых к участию в творческих мероприятиях, в общем числе обучающихся в </w:t>
            </w:r>
            <w:r w:rsidRPr="00BB6BC1">
              <w:rPr>
                <w:rFonts w:ascii="Times New Roman" w:hAnsi="Times New Roman" w:cs="Times New Roman"/>
                <w:sz w:val="26"/>
                <w:szCs w:val="26"/>
              </w:rPr>
              <w:lastRenderedPageBreak/>
              <w:t>учреждениях дополнительного образования детей в области культуры;</w:t>
            </w:r>
          </w:p>
          <w:p w:rsidR="00CF50F0" w:rsidRPr="00BB6BC1" w:rsidRDefault="00CF50F0" w:rsidP="002D6399">
            <w:pPr>
              <w:pStyle w:val="ConsPlusNormal"/>
              <w:rPr>
                <w:rFonts w:ascii="Times New Roman" w:hAnsi="Times New Roman" w:cs="Times New Roman"/>
                <w:sz w:val="26"/>
                <w:szCs w:val="26"/>
              </w:rPr>
            </w:pPr>
            <w:r w:rsidRPr="00BB6BC1">
              <w:rPr>
                <w:rFonts w:ascii="Times New Roman" w:hAnsi="Times New Roman" w:cs="Times New Roman"/>
                <w:sz w:val="26"/>
                <w:szCs w:val="26"/>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lastRenderedPageBreak/>
              <w:t>Сроки реализации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2014 - 2017</w:t>
            </w:r>
            <w:r w:rsidRPr="00BB6BC1">
              <w:rPr>
                <w:rFonts w:ascii="Times New Roman" w:hAnsi="Times New Roman" w:cs="Times New Roman"/>
                <w:sz w:val="26"/>
                <w:szCs w:val="26"/>
              </w:rPr>
              <w:t xml:space="preserve"> годы</w:t>
            </w:r>
          </w:p>
        </w:tc>
      </w:tr>
      <w:tr w:rsidR="00A45582" w:rsidRPr="00BB6BC1" w:rsidTr="002D6399">
        <w:tc>
          <w:tcPr>
            <w:tcW w:w="3060" w:type="dxa"/>
            <w:tcBorders>
              <w:top w:val="single" w:sz="4" w:space="0" w:color="auto"/>
              <w:left w:val="single" w:sz="4" w:space="0" w:color="auto"/>
              <w:right w:val="single" w:sz="4" w:space="0" w:color="auto"/>
            </w:tcBorders>
            <w:tcMar>
              <w:top w:w="62" w:type="dxa"/>
              <w:left w:w="102" w:type="dxa"/>
              <w:bottom w:w="102" w:type="dxa"/>
              <w:right w:w="62" w:type="dxa"/>
            </w:tcMar>
          </w:tcPr>
          <w:p w:rsidR="00A45582" w:rsidRPr="00BB6BC1" w:rsidRDefault="00A45582" w:rsidP="00A45582">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Объемы и источники финансирования подпрограммы</w:t>
            </w:r>
          </w:p>
        </w:tc>
        <w:tc>
          <w:tcPr>
            <w:tcW w:w="6558" w:type="dxa"/>
            <w:tcBorders>
              <w:top w:val="single" w:sz="4" w:space="0" w:color="auto"/>
              <w:left w:val="single" w:sz="4" w:space="0" w:color="auto"/>
              <w:right w:val="single" w:sz="4" w:space="0" w:color="auto"/>
            </w:tcBorders>
            <w:tcMar>
              <w:top w:w="62" w:type="dxa"/>
              <w:left w:w="102" w:type="dxa"/>
              <w:bottom w:w="102" w:type="dxa"/>
              <w:right w:w="62" w:type="dxa"/>
            </w:tcMar>
          </w:tcPr>
          <w:p w:rsidR="008E0627" w:rsidRPr="008E0627" w:rsidRDefault="00231112" w:rsidP="00A45582">
            <w:pPr>
              <w:pStyle w:val="ConsPlusNormal"/>
              <w:rPr>
                <w:rFonts w:ascii="Times New Roman" w:hAnsi="Times New Roman" w:cs="Times New Roman"/>
                <w:sz w:val="26"/>
                <w:szCs w:val="26"/>
              </w:rPr>
            </w:pPr>
            <w:bookmarkStart w:id="66" w:name="OLE_LINK64"/>
            <w:bookmarkStart w:id="67" w:name="OLE_LINK65"/>
            <w:bookmarkStart w:id="68" w:name="OLE_LINK123"/>
            <w:bookmarkStart w:id="69" w:name="OLE_LINK124"/>
            <w:bookmarkStart w:id="70" w:name="OLE_LINK125"/>
            <w:bookmarkStart w:id="71" w:name="OLE_LINK55"/>
            <w:r w:rsidRPr="00231112">
              <w:rPr>
                <w:rFonts w:ascii="Times New Roman" w:hAnsi="Times New Roman" w:cs="Times New Roman"/>
                <w:sz w:val="26"/>
                <w:szCs w:val="26"/>
              </w:rPr>
              <w:t xml:space="preserve">Общий объем </w:t>
            </w:r>
            <w:r w:rsidRPr="00725945">
              <w:rPr>
                <w:rFonts w:ascii="Times New Roman" w:hAnsi="Times New Roman" w:cs="Times New Roman"/>
                <w:sz w:val="26"/>
                <w:szCs w:val="26"/>
              </w:rPr>
              <w:t xml:space="preserve">финансирования составляет </w:t>
            </w:r>
            <w:r w:rsidR="008E0627" w:rsidRPr="008E0627">
              <w:rPr>
                <w:rFonts w:ascii="Times New Roman" w:hAnsi="Times New Roman" w:cs="Times New Roman"/>
                <w:sz w:val="26"/>
                <w:szCs w:val="26"/>
              </w:rPr>
              <w:t xml:space="preserve">98 167,7 тыс. руб., в том числе по годам: </w:t>
            </w:r>
          </w:p>
          <w:p w:rsidR="008E0627" w:rsidRPr="008E0627" w:rsidRDefault="008E0627" w:rsidP="00A45582">
            <w:pPr>
              <w:pStyle w:val="ConsPlusNormal"/>
              <w:rPr>
                <w:rFonts w:ascii="Times New Roman" w:hAnsi="Times New Roman" w:cs="Times New Roman"/>
                <w:sz w:val="26"/>
                <w:szCs w:val="26"/>
              </w:rPr>
            </w:pPr>
            <w:r w:rsidRPr="008E0627">
              <w:rPr>
                <w:rFonts w:ascii="Times New Roman" w:hAnsi="Times New Roman" w:cs="Times New Roman"/>
                <w:sz w:val="26"/>
                <w:szCs w:val="26"/>
              </w:rPr>
              <w:t xml:space="preserve">2014 год – 24 688,0 тыс. руб.; </w:t>
            </w:r>
          </w:p>
          <w:p w:rsidR="00A45582" w:rsidRPr="00725945" w:rsidRDefault="008E0627" w:rsidP="00A45582">
            <w:pPr>
              <w:pStyle w:val="ConsPlusNormal"/>
              <w:rPr>
                <w:rFonts w:ascii="Times New Roman" w:hAnsi="Times New Roman" w:cs="Times New Roman"/>
                <w:sz w:val="26"/>
                <w:szCs w:val="26"/>
              </w:rPr>
            </w:pPr>
            <w:r w:rsidRPr="008E0627">
              <w:rPr>
                <w:rFonts w:ascii="Times New Roman" w:hAnsi="Times New Roman" w:cs="Times New Roman"/>
                <w:sz w:val="26"/>
                <w:szCs w:val="26"/>
              </w:rPr>
              <w:t>2015 год – 27 748,1 тыс. руб</w:t>
            </w:r>
            <w:r w:rsidR="00A45582" w:rsidRPr="00725945">
              <w:rPr>
                <w:rFonts w:ascii="Times New Roman" w:hAnsi="Times New Roman" w:cs="Times New Roman"/>
                <w:sz w:val="26"/>
                <w:szCs w:val="26"/>
              </w:rPr>
              <w:t>.;</w:t>
            </w:r>
          </w:p>
          <w:p w:rsidR="00A45582" w:rsidRPr="00B477EB" w:rsidRDefault="00A45582" w:rsidP="00A45582">
            <w:pPr>
              <w:pStyle w:val="ConsPlusNormal"/>
              <w:rPr>
                <w:rFonts w:ascii="Times New Roman" w:hAnsi="Times New Roman" w:cs="Times New Roman"/>
                <w:sz w:val="26"/>
                <w:szCs w:val="26"/>
              </w:rPr>
            </w:pPr>
            <w:r w:rsidRPr="00B477EB">
              <w:rPr>
                <w:rFonts w:ascii="Times New Roman" w:hAnsi="Times New Roman" w:cs="Times New Roman"/>
                <w:sz w:val="26"/>
                <w:szCs w:val="26"/>
              </w:rPr>
              <w:t>2016 год – 22 865,8 тыс. руб.;</w:t>
            </w:r>
          </w:p>
          <w:p w:rsidR="00A45582" w:rsidRPr="008B137A" w:rsidRDefault="00A45582" w:rsidP="00A45582">
            <w:pPr>
              <w:pStyle w:val="ConsPlusNormal"/>
              <w:rPr>
                <w:rFonts w:ascii="Times New Roman" w:hAnsi="Times New Roman" w:cs="Times New Roman"/>
                <w:sz w:val="26"/>
                <w:szCs w:val="26"/>
              </w:rPr>
            </w:pPr>
            <w:r w:rsidRPr="008B137A">
              <w:rPr>
                <w:rFonts w:ascii="Times New Roman" w:hAnsi="Times New Roman" w:cs="Times New Roman"/>
                <w:sz w:val="26"/>
                <w:szCs w:val="26"/>
              </w:rPr>
              <w:t>2017 год – 22 865,8 тыс. руб.;</w:t>
            </w:r>
          </w:p>
          <w:p w:rsidR="00A45582" w:rsidRPr="008B137A" w:rsidRDefault="00A45582" w:rsidP="00A45582">
            <w:pPr>
              <w:pStyle w:val="ConsPlusNormal"/>
              <w:tabs>
                <w:tab w:val="left" w:pos="2340"/>
              </w:tabs>
              <w:ind w:firstLine="0"/>
              <w:rPr>
                <w:rFonts w:ascii="Times New Roman" w:hAnsi="Times New Roman" w:cs="Times New Roman"/>
                <w:sz w:val="26"/>
                <w:szCs w:val="26"/>
              </w:rPr>
            </w:pPr>
            <w:r w:rsidRPr="008B137A">
              <w:rPr>
                <w:rFonts w:ascii="Times New Roman" w:hAnsi="Times New Roman" w:cs="Times New Roman"/>
                <w:sz w:val="26"/>
                <w:szCs w:val="26"/>
              </w:rPr>
              <w:t>в том числе:</w:t>
            </w:r>
            <w:r w:rsidRPr="008B137A">
              <w:rPr>
                <w:rFonts w:ascii="Times New Roman" w:hAnsi="Times New Roman" w:cs="Times New Roman"/>
                <w:sz w:val="26"/>
                <w:szCs w:val="26"/>
              </w:rPr>
              <w:tab/>
            </w:r>
          </w:p>
          <w:p w:rsidR="00B477EB" w:rsidRDefault="00A45582" w:rsidP="00A45582">
            <w:pPr>
              <w:pStyle w:val="ConsPlusNormal"/>
              <w:rPr>
                <w:rFonts w:ascii="Times New Roman" w:hAnsi="Times New Roman" w:cs="Times New Roman"/>
                <w:sz w:val="26"/>
                <w:szCs w:val="26"/>
              </w:rPr>
            </w:pPr>
            <w:r w:rsidRPr="008B137A">
              <w:rPr>
                <w:rFonts w:ascii="Times New Roman" w:hAnsi="Times New Roman" w:cs="Times New Roman"/>
                <w:sz w:val="26"/>
                <w:szCs w:val="26"/>
              </w:rPr>
              <w:t xml:space="preserve">- за счет средств местного </w:t>
            </w:r>
            <w:r w:rsidRPr="00B477EB">
              <w:rPr>
                <w:rFonts w:ascii="Times New Roman" w:hAnsi="Times New Roman" w:cs="Times New Roman"/>
                <w:sz w:val="26"/>
                <w:szCs w:val="26"/>
              </w:rPr>
              <w:t xml:space="preserve">бюджета – </w:t>
            </w:r>
            <w:r w:rsidR="00B477EB" w:rsidRPr="00B477EB">
              <w:rPr>
                <w:rFonts w:ascii="Times New Roman" w:hAnsi="Times New Roman" w:cs="Times New Roman"/>
                <w:sz w:val="26"/>
                <w:szCs w:val="26"/>
              </w:rPr>
              <w:t xml:space="preserve">87 627,7                  тыс. </w:t>
            </w:r>
            <w:r w:rsidR="00B477EB">
              <w:rPr>
                <w:rFonts w:ascii="Times New Roman" w:hAnsi="Times New Roman" w:cs="Times New Roman"/>
                <w:sz w:val="26"/>
                <w:szCs w:val="26"/>
              </w:rPr>
              <w:t>руб., в том числе по годам:</w:t>
            </w:r>
          </w:p>
          <w:p w:rsidR="00B477EB" w:rsidRDefault="00B477EB" w:rsidP="00A45582">
            <w:pPr>
              <w:pStyle w:val="ConsPlusNormal"/>
              <w:rPr>
                <w:rFonts w:ascii="Times New Roman" w:hAnsi="Times New Roman" w:cs="Times New Roman"/>
                <w:sz w:val="26"/>
                <w:szCs w:val="26"/>
              </w:rPr>
            </w:pPr>
            <w:r w:rsidRPr="00B477EB">
              <w:rPr>
                <w:rFonts w:ascii="Times New Roman" w:hAnsi="Times New Roman" w:cs="Times New Roman"/>
                <w:sz w:val="26"/>
                <w:szCs w:val="26"/>
              </w:rPr>
              <w:t>2014 год – 20 947,4</w:t>
            </w:r>
            <w:r>
              <w:rPr>
                <w:rFonts w:ascii="Times New Roman" w:hAnsi="Times New Roman" w:cs="Times New Roman"/>
                <w:sz w:val="26"/>
                <w:szCs w:val="26"/>
              </w:rPr>
              <w:t xml:space="preserve"> тыс. руб.;</w:t>
            </w:r>
          </w:p>
          <w:p w:rsidR="00A45582" w:rsidRPr="00B477EB" w:rsidRDefault="00B477EB" w:rsidP="00A45582">
            <w:pPr>
              <w:pStyle w:val="ConsPlusNormal"/>
              <w:rPr>
                <w:rFonts w:ascii="Times New Roman" w:hAnsi="Times New Roman" w:cs="Times New Roman"/>
                <w:sz w:val="26"/>
                <w:szCs w:val="26"/>
              </w:rPr>
            </w:pPr>
            <w:r w:rsidRPr="00B477EB">
              <w:rPr>
                <w:rFonts w:ascii="Times New Roman" w:hAnsi="Times New Roman" w:cs="Times New Roman"/>
                <w:sz w:val="26"/>
                <w:szCs w:val="26"/>
              </w:rPr>
              <w:t>2015 год – 23 481,3 тыс. руб</w:t>
            </w:r>
            <w:r w:rsidR="00A45582" w:rsidRPr="00B477EB">
              <w:rPr>
                <w:rFonts w:ascii="Times New Roman" w:hAnsi="Times New Roman" w:cs="Times New Roman"/>
                <w:sz w:val="26"/>
                <w:szCs w:val="26"/>
              </w:rPr>
              <w:t>.;</w:t>
            </w:r>
          </w:p>
          <w:p w:rsidR="00A45582" w:rsidRPr="00B477EB" w:rsidRDefault="00A45582" w:rsidP="00A45582">
            <w:pPr>
              <w:pStyle w:val="ConsPlusNormal"/>
              <w:rPr>
                <w:rFonts w:ascii="Times New Roman" w:hAnsi="Times New Roman" w:cs="Times New Roman"/>
                <w:sz w:val="26"/>
                <w:szCs w:val="26"/>
              </w:rPr>
            </w:pPr>
            <w:r w:rsidRPr="00B477EB">
              <w:rPr>
                <w:rFonts w:ascii="Times New Roman" w:hAnsi="Times New Roman" w:cs="Times New Roman"/>
                <w:sz w:val="26"/>
                <w:szCs w:val="26"/>
              </w:rPr>
              <w:t>2016 год – 21 599,5 тыс. руб.;</w:t>
            </w:r>
          </w:p>
          <w:p w:rsidR="00A45582" w:rsidRPr="00B477EB" w:rsidRDefault="00A45582" w:rsidP="00A45582">
            <w:pPr>
              <w:pStyle w:val="ConsPlusNormal"/>
              <w:rPr>
                <w:rFonts w:ascii="Times New Roman" w:hAnsi="Times New Roman" w:cs="Times New Roman"/>
                <w:sz w:val="26"/>
                <w:szCs w:val="26"/>
              </w:rPr>
            </w:pPr>
            <w:r w:rsidRPr="00B477EB">
              <w:rPr>
                <w:rFonts w:ascii="Times New Roman" w:hAnsi="Times New Roman" w:cs="Times New Roman"/>
                <w:sz w:val="26"/>
                <w:szCs w:val="26"/>
              </w:rPr>
              <w:t>2017 год – 21 599,5 тыс. руб.;</w:t>
            </w:r>
          </w:p>
          <w:p w:rsidR="008E0627" w:rsidRPr="008E0627" w:rsidRDefault="00A45582" w:rsidP="00A45582">
            <w:pPr>
              <w:pStyle w:val="ConsPlusNormal"/>
              <w:rPr>
                <w:rFonts w:ascii="Times New Roman" w:hAnsi="Times New Roman" w:cs="Times New Roman"/>
                <w:sz w:val="26"/>
                <w:szCs w:val="26"/>
              </w:rPr>
            </w:pPr>
            <w:r w:rsidRPr="008B137A">
              <w:rPr>
                <w:rFonts w:ascii="Times New Roman" w:hAnsi="Times New Roman" w:cs="Times New Roman"/>
                <w:sz w:val="26"/>
                <w:szCs w:val="26"/>
              </w:rPr>
              <w:t xml:space="preserve">- за счет </w:t>
            </w:r>
            <w:r w:rsidRPr="00725945">
              <w:rPr>
                <w:rFonts w:ascii="Times New Roman" w:hAnsi="Times New Roman" w:cs="Times New Roman"/>
                <w:sz w:val="26"/>
                <w:szCs w:val="26"/>
              </w:rPr>
              <w:t>сре</w:t>
            </w:r>
            <w:proofErr w:type="gramStart"/>
            <w:r w:rsidRPr="00725945">
              <w:rPr>
                <w:rFonts w:ascii="Times New Roman" w:hAnsi="Times New Roman" w:cs="Times New Roman"/>
                <w:sz w:val="26"/>
                <w:szCs w:val="26"/>
              </w:rPr>
              <w:t>дств кр</w:t>
            </w:r>
            <w:proofErr w:type="gramEnd"/>
            <w:r w:rsidRPr="00725945">
              <w:rPr>
                <w:rFonts w:ascii="Times New Roman" w:hAnsi="Times New Roman" w:cs="Times New Roman"/>
                <w:sz w:val="26"/>
                <w:szCs w:val="26"/>
              </w:rPr>
              <w:t xml:space="preserve">аевого бюджета – </w:t>
            </w:r>
            <w:r w:rsidR="008E0627" w:rsidRPr="008E0627">
              <w:rPr>
                <w:rFonts w:ascii="Times New Roman" w:hAnsi="Times New Roman" w:cs="Times New Roman"/>
                <w:sz w:val="26"/>
                <w:szCs w:val="26"/>
              </w:rPr>
              <w:t xml:space="preserve">858,0 тыс. руб., в том числе по годам: </w:t>
            </w:r>
          </w:p>
          <w:p w:rsidR="008E0627" w:rsidRPr="008E0627" w:rsidRDefault="008E0627" w:rsidP="00A45582">
            <w:pPr>
              <w:pStyle w:val="ConsPlusNormal"/>
              <w:rPr>
                <w:rFonts w:ascii="Times New Roman" w:hAnsi="Times New Roman" w:cs="Times New Roman"/>
                <w:sz w:val="26"/>
                <w:szCs w:val="26"/>
              </w:rPr>
            </w:pPr>
            <w:r w:rsidRPr="008E0627">
              <w:rPr>
                <w:rFonts w:ascii="Times New Roman" w:hAnsi="Times New Roman" w:cs="Times New Roman"/>
                <w:sz w:val="26"/>
                <w:szCs w:val="26"/>
              </w:rPr>
              <w:t xml:space="preserve">2014 год – 221,3 тыс. руб.; </w:t>
            </w:r>
          </w:p>
          <w:p w:rsidR="00A45582" w:rsidRPr="00725945" w:rsidRDefault="008E0627" w:rsidP="00A45582">
            <w:pPr>
              <w:pStyle w:val="ConsPlusNormal"/>
              <w:rPr>
                <w:rFonts w:ascii="Times New Roman" w:hAnsi="Times New Roman" w:cs="Times New Roman"/>
                <w:sz w:val="26"/>
                <w:szCs w:val="26"/>
              </w:rPr>
            </w:pPr>
            <w:r w:rsidRPr="008E0627">
              <w:rPr>
                <w:rFonts w:ascii="Times New Roman" w:hAnsi="Times New Roman" w:cs="Times New Roman"/>
                <w:sz w:val="26"/>
                <w:szCs w:val="26"/>
              </w:rPr>
              <w:t>2015 год – 636,7 тыс. руб</w:t>
            </w:r>
            <w:r w:rsidR="00A45582" w:rsidRPr="00725945">
              <w:rPr>
                <w:rFonts w:ascii="Times New Roman" w:hAnsi="Times New Roman" w:cs="Times New Roman"/>
                <w:sz w:val="26"/>
                <w:szCs w:val="26"/>
              </w:rPr>
              <w:t>.;</w:t>
            </w:r>
          </w:p>
          <w:p w:rsidR="00A45582" w:rsidRPr="00231112" w:rsidRDefault="00A45582" w:rsidP="00A45582">
            <w:pPr>
              <w:pStyle w:val="ConsPlusNormal"/>
              <w:rPr>
                <w:rFonts w:ascii="Times New Roman" w:hAnsi="Times New Roman" w:cs="Times New Roman"/>
                <w:sz w:val="26"/>
                <w:szCs w:val="26"/>
              </w:rPr>
            </w:pPr>
            <w:r w:rsidRPr="00231112">
              <w:rPr>
                <w:rFonts w:ascii="Times New Roman" w:hAnsi="Times New Roman" w:cs="Times New Roman"/>
                <w:sz w:val="26"/>
                <w:szCs w:val="26"/>
              </w:rPr>
              <w:t>2016 год – 0 тыс. руб.;</w:t>
            </w:r>
          </w:p>
          <w:p w:rsidR="00A45582" w:rsidRPr="008B137A" w:rsidRDefault="00A45582" w:rsidP="00A45582">
            <w:pPr>
              <w:pStyle w:val="ConsPlusNormal"/>
              <w:rPr>
                <w:rFonts w:ascii="Times New Roman" w:hAnsi="Times New Roman" w:cs="Times New Roman"/>
                <w:sz w:val="26"/>
                <w:szCs w:val="26"/>
              </w:rPr>
            </w:pPr>
            <w:r w:rsidRPr="008B137A">
              <w:rPr>
                <w:rFonts w:ascii="Times New Roman" w:hAnsi="Times New Roman" w:cs="Times New Roman"/>
                <w:sz w:val="26"/>
                <w:szCs w:val="26"/>
              </w:rPr>
              <w:t>2017 год – 0 тыс. руб.;</w:t>
            </w:r>
          </w:p>
          <w:p w:rsidR="008E0627" w:rsidRPr="008E0627" w:rsidRDefault="00A45582" w:rsidP="00A45582">
            <w:pPr>
              <w:pStyle w:val="ConsPlusNormal"/>
              <w:rPr>
                <w:rFonts w:ascii="Times New Roman" w:hAnsi="Times New Roman" w:cs="Times New Roman"/>
                <w:sz w:val="26"/>
                <w:szCs w:val="26"/>
              </w:rPr>
            </w:pPr>
            <w:r w:rsidRPr="008B137A">
              <w:rPr>
                <w:rFonts w:ascii="Times New Roman" w:hAnsi="Times New Roman" w:cs="Times New Roman"/>
                <w:sz w:val="26"/>
                <w:szCs w:val="26"/>
              </w:rPr>
              <w:t xml:space="preserve">- за счет средств из </w:t>
            </w:r>
            <w:r w:rsidRPr="00725945">
              <w:rPr>
                <w:rFonts w:ascii="Times New Roman" w:hAnsi="Times New Roman" w:cs="Times New Roman"/>
                <w:sz w:val="26"/>
                <w:szCs w:val="26"/>
              </w:rPr>
              <w:t xml:space="preserve">внебюджетных источников – </w:t>
            </w:r>
            <w:r w:rsidR="008E0627" w:rsidRPr="008E0627">
              <w:rPr>
                <w:rFonts w:ascii="Times New Roman" w:hAnsi="Times New Roman" w:cs="Times New Roman"/>
                <w:sz w:val="26"/>
                <w:szCs w:val="26"/>
              </w:rPr>
              <w:t xml:space="preserve">9 682,0 тыс. руб., из них: </w:t>
            </w:r>
          </w:p>
          <w:p w:rsidR="008E0627" w:rsidRPr="008E0627" w:rsidRDefault="008E0627" w:rsidP="00A45582">
            <w:pPr>
              <w:pStyle w:val="ConsPlusNormal"/>
              <w:rPr>
                <w:rFonts w:ascii="Times New Roman" w:hAnsi="Times New Roman" w:cs="Times New Roman"/>
                <w:sz w:val="26"/>
                <w:szCs w:val="26"/>
              </w:rPr>
            </w:pPr>
            <w:r w:rsidRPr="008E0627">
              <w:rPr>
                <w:rFonts w:ascii="Times New Roman" w:hAnsi="Times New Roman" w:cs="Times New Roman"/>
                <w:sz w:val="26"/>
                <w:szCs w:val="26"/>
              </w:rPr>
              <w:t xml:space="preserve">2014 год – 3 519,3 тыс. руб.; </w:t>
            </w:r>
          </w:p>
          <w:p w:rsidR="00A45582" w:rsidRPr="00725945" w:rsidRDefault="008E0627" w:rsidP="00A45582">
            <w:pPr>
              <w:pStyle w:val="ConsPlusNormal"/>
              <w:rPr>
                <w:rFonts w:ascii="Times New Roman" w:hAnsi="Times New Roman" w:cs="Times New Roman"/>
                <w:sz w:val="26"/>
                <w:szCs w:val="26"/>
              </w:rPr>
            </w:pPr>
            <w:r w:rsidRPr="008E0627">
              <w:rPr>
                <w:rFonts w:ascii="Times New Roman" w:hAnsi="Times New Roman" w:cs="Times New Roman"/>
                <w:sz w:val="26"/>
                <w:szCs w:val="26"/>
              </w:rPr>
              <w:t>2015 год – 3 630,1 тыс. руб</w:t>
            </w:r>
            <w:r w:rsidR="00A45582" w:rsidRPr="00725945">
              <w:rPr>
                <w:rFonts w:ascii="Times New Roman" w:hAnsi="Times New Roman" w:cs="Times New Roman"/>
                <w:sz w:val="26"/>
                <w:szCs w:val="26"/>
              </w:rPr>
              <w:t>.;</w:t>
            </w:r>
          </w:p>
          <w:p w:rsidR="00A45582" w:rsidRPr="002A57B3"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2016 год – 1 266,3 тыс. руб.;</w:t>
            </w:r>
          </w:p>
          <w:p w:rsidR="00A45582" w:rsidRPr="00BB6BC1" w:rsidRDefault="00A45582" w:rsidP="00A45582">
            <w:pPr>
              <w:pStyle w:val="ConsPlusNormal"/>
              <w:rPr>
                <w:rFonts w:ascii="Times New Roman" w:hAnsi="Times New Roman" w:cs="Times New Roman"/>
                <w:sz w:val="26"/>
                <w:szCs w:val="26"/>
              </w:rPr>
            </w:pPr>
            <w:r w:rsidRPr="002A57B3">
              <w:rPr>
                <w:rFonts w:ascii="Times New Roman" w:hAnsi="Times New Roman" w:cs="Times New Roman"/>
                <w:sz w:val="26"/>
                <w:szCs w:val="26"/>
              </w:rPr>
              <w:t>2017 год – 1 266,3 тыс. руб</w:t>
            </w:r>
            <w:bookmarkEnd w:id="66"/>
            <w:bookmarkEnd w:id="67"/>
            <w:r w:rsidRPr="002A57B3">
              <w:rPr>
                <w:rFonts w:ascii="Times New Roman" w:hAnsi="Times New Roman" w:cs="Times New Roman"/>
                <w:sz w:val="26"/>
                <w:szCs w:val="26"/>
              </w:rPr>
              <w:t>.</w:t>
            </w:r>
            <w:bookmarkEnd w:id="68"/>
            <w:bookmarkEnd w:id="69"/>
            <w:bookmarkEnd w:id="70"/>
            <w:bookmarkEnd w:id="71"/>
          </w:p>
        </w:tc>
      </w:tr>
      <w:tr w:rsidR="00CF50F0" w:rsidRPr="00BB6BC1" w:rsidTr="002D6399">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ind w:firstLine="0"/>
              <w:rPr>
                <w:rFonts w:ascii="Times New Roman" w:hAnsi="Times New Roman" w:cs="Times New Roman"/>
                <w:sz w:val="26"/>
                <w:szCs w:val="26"/>
              </w:rPr>
            </w:pPr>
            <w:r w:rsidRPr="00BB6BC1">
              <w:rPr>
                <w:rFonts w:ascii="Times New Roman" w:hAnsi="Times New Roman" w:cs="Times New Roman"/>
                <w:sz w:val="26"/>
                <w:szCs w:val="26"/>
              </w:rPr>
              <w:t xml:space="preserve">Система организации </w:t>
            </w:r>
            <w:proofErr w:type="gramStart"/>
            <w:r w:rsidRPr="00BB6BC1">
              <w:rPr>
                <w:rFonts w:ascii="Times New Roman" w:hAnsi="Times New Roman" w:cs="Times New Roman"/>
                <w:sz w:val="26"/>
                <w:szCs w:val="26"/>
              </w:rPr>
              <w:t>контроля за</w:t>
            </w:r>
            <w:proofErr w:type="gramEnd"/>
            <w:r w:rsidRPr="00BB6BC1">
              <w:rPr>
                <w:rFonts w:ascii="Times New Roman" w:hAnsi="Times New Roman" w:cs="Times New Roman"/>
                <w:sz w:val="26"/>
                <w:szCs w:val="26"/>
              </w:rPr>
              <w:t xml:space="preserve"> исполнением подпрограммы</w:t>
            </w:r>
          </w:p>
        </w:tc>
        <w:tc>
          <w:tcPr>
            <w:tcW w:w="6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BB6BC1" w:rsidRDefault="00CF50F0" w:rsidP="002D6399">
            <w:pPr>
              <w:pStyle w:val="ConsPlusNormal"/>
              <w:rPr>
                <w:rFonts w:ascii="Times New Roman" w:hAnsi="Times New Roman" w:cs="Times New Roman"/>
                <w:sz w:val="26"/>
                <w:szCs w:val="26"/>
              </w:rPr>
            </w:pPr>
            <w:r w:rsidRPr="00BB6BC1">
              <w:rPr>
                <w:rFonts w:ascii="Times New Roman" w:hAnsi="Times New Roman" w:cs="Times New Roman"/>
                <w:sz w:val="26"/>
                <w:szCs w:val="26"/>
              </w:rPr>
              <w:t>Администрация города Ачинска (отдел культуры)</w:t>
            </w:r>
          </w:p>
        </w:tc>
      </w:tr>
    </w:tbl>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jc w:val="center"/>
        <w:outlineLvl w:val="2"/>
        <w:rPr>
          <w:rFonts w:ascii="Times New Roman" w:hAnsi="Times New Roman" w:cs="Times New Roman"/>
          <w:sz w:val="26"/>
          <w:szCs w:val="26"/>
        </w:rPr>
      </w:pPr>
      <w:bookmarkStart w:id="72" w:name="Par5739"/>
      <w:bookmarkEnd w:id="72"/>
      <w:r w:rsidRPr="00BB6BC1">
        <w:rPr>
          <w:rFonts w:ascii="Times New Roman" w:hAnsi="Times New Roman" w:cs="Times New Roman"/>
          <w:sz w:val="26"/>
          <w:szCs w:val="26"/>
        </w:rPr>
        <w:t>2. ОСНОВНЫЕ РАЗДЕЛЫ ПОДПРОГРАММЫ</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jc w:val="center"/>
        <w:outlineLvl w:val="3"/>
        <w:rPr>
          <w:rFonts w:ascii="Times New Roman" w:hAnsi="Times New Roman" w:cs="Times New Roman"/>
          <w:sz w:val="26"/>
          <w:szCs w:val="26"/>
        </w:rPr>
      </w:pPr>
      <w:bookmarkStart w:id="73" w:name="Par5741"/>
      <w:bookmarkEnd w:id="73"/>
      <w:r w:rsidRPr="00BB6BC1">
        <w:rPr>
          <w:rFonts w:ascii="Times New Roman" w:hAnsi="Times New Roman" w:cs="Times New Roman"/>
          <w:sz w:val="26"/>
          <w:szCs w:val="26"/>
        </w:rPr>
        <w:t>2.1. Постановка общегородской проблемы</w:t>
      </w:r>
    </w:p>
    <w:p w:rsidR="00CF50F0" w:rsidRPr="00BB6BC1" w:rsidRDefault="00CF50F0" w:rsidP="00CF50F0">
      <w:pPr>
        <w:pStyle w:val="ConsPlusNormal"/>
        <w:jc w:val="center"/>
        <w:rPr>
          <w:rFonts w:ascii="Times New Roman" w:hAnsi="Times New Roman" w:cs="Times New Roman"/>
          <w:sz w:val="26"/>
          <w:szCs w:val="26"/>
        </w:rPr>
      </w:pPr>
      <w:r w:rsidRPr="00BB6BC1">
        <w:rPr>
          <w:rFonts w:ascii="Times New Roman" w:hAnsi="Times New Roman" w:cs="Times New Roman"/>
          <w:sz w:val="26"/>
          <w:szCs w:val="26"/>
        </w:rPr>
        <w:t>и обоснование необходимости разработки подпрограммы</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Подпрограмма направлена на решение задачи "Развитие системы дополнительного образования детей в области культуры и искусства" Программы.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В настоящее время в связи с потребностью общества в неординарной творческой </w:t>
      </w:r>
      <w:r w:rsidRPr="00BB6BC1">
        <w:rPr>
          <w:rFonts w:ascii="Times New Roman" w:hAnsi="Times New Roman" w:cs="Times New Roman"/>
          <w:sz w:val="26"/>
          <w:szCs w:val="26"/>
        </w:rPr>
        <w:lastRenderedPageBreak/>
        <w:t>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Сеть муниципальных учреждений дополнительного образования детей в области культуры включает в себя 3 муниципальных детских школы: МБОУ ДОД "Ачин</w:t>
      </w:r>
      <w:r>
        <w:rPr>
          <w:rFonts w:ascii="Times New Roman" w:hAnsi="Times New Roman" w:cs="Times New Roman"/>
          <w:sz w:val="26"/>
          <w:szCs w:val="26"/>
        </w:rPr>
        <w:t>ская детская музыкальная школа №</w:t>
      </w:r>
      <w:r w:rsidRPr="00BB6BC1">
        <w:rPr>
          <w:rFonts w:ascii="Times New Roman" w:hAnsi="Times New Roman" w:cs="Times New Roman"/>
          <w:sz w:val="26"/>
          <w:szCs w:val="26"/>
        </w:rPr>
        <w:t xml:space="preserve"> 1", МБУДО "</w:t>
      </w:r>
      <w:r>
        <w:rPr>
          <w:rFonts w:ascii="Times New Roman" w:hAnsi="Times New Roman" w:cs="Times New Roman"/>
          <w:sz w:val="26"/>
          <w:szCs w:val="26"/>
        </w:rPr>
        <w:t>Детская музыкальная школа №</w:t>
      </w:r>
      <w:r w:rsidRPr="00BB6BC1">
        <w:rPr>
          <w:rFonts w:ascii="Times New Roman" w:hAnsi="Times New Roman" w:cs="Times New Roman"/>
          <w:sz w:val="26"/>
          <w:szCs w:val="26"/>
        </w:rPr>
        <w:t xml:space="preserve"> 2" и МБОУ ДОД "Ачинская детская художественная школа имени А.М. Знака".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Школы осуществляют образовательную деятельность детей, подростков и юношества по дополнительным общеобразовательным программам художественно-эстетической направленности согласно </w:t>
      </w:r>
      <w:hyperlink r:id="rId58" w:tooltip="Федеральный закон от 29.12.2012 N 273-ФЗ (ред. от 21.07.2014) &quot;Об образовании в Российской Федерации&quot;{КонсультантПлюс}" w:history="1">
        <w:r w:rsidRPr="00BB6BC1">
          <w:rPr>
            <w:rFonts w:ascii="Times New Roman" w:hAnsi="Times New Roman" w:cs="Times New Roman"/>
            <w:color w:val="0000FF"/>
            <w:sz w:val="26"/>
            <w:szCs w:val="26"/>
          </w:rPr>
          <w:t>Закону</w:t>
        </w:r>
      </w:hyperlink>
      <w:r w:rsidRPr="00BB6BC1">
        <w:rPr>
          <w:rFonts w:ascii="Times New Roman" w:hAnsi="Times New Roman" w:cs="Times New Roman"/>
          <w:sz w:val="26"/>
          <w:szCs w:val="26"/>
        </w:rPr>
        <w:t xml:space="preserve"> РФ "Об образовании", Типовому положению "Об образовательном учреждении дополнительного образования детей", лицензии.</w:t>
      </w:r>
    </w:p>
    <w:p w:rsidR="00CF50F0" w:rsidRPr="00BB6BC1" w:rsidRDefault="00CF50F0" w:rsidP="00CF50F0">
      <w:pPr>
        <w:pStyle w:val="ConsPlusNormal"/>
        <w:ind w:firstLine="540"/>
        <w:jc w:val="both"/>
        <w:rPr>
          <w:rFonts w:ascii="Times New Roman" w:hAnsi="Times New Roman" w:cs="Times New Roman"/>
          <w:sz w:val="26"/>
          <w:szCs w:val="26"/>
        </w:rPr>
      </w:pPr>
      <w:proofErr w:type="gramStart"/>
      <w:r w:rsidRPr="00BB6BC1">
        <w:rPr>
          <w:rFonts w:ascii="Times New Roman" w:hAnsi="Times New Roman" w:cs="Times New Roman"/>
          <w:sz w:val="26"/>
          <w:szCs w:val="26"/>
        </w:rPr>
        <w:t>Виды деятельности музыкальных и художественной школ:</w:t>
      </w:r>
      <w:proofErr w:type="gramEnd"/>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образовательная деятельность;</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творческая и культурно-просветительская;</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методическая деятельность;</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финансово-хозяйственная деятельность.</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Творческая и культурно-просветительская:</w:t>
      </w:r>
    </w:p>
    <w:p w:rsidR="00CF50F0" w:rsidRPr="00BB6BC1" w:rsidRDefault="00CF50F0" w:rsidP="00CF50F0">
      <w:pPr>
        <w:pStyle w:val="ConsPlusNormal"/>
        <w:ind w:firstLine="540"/>
        <w:jc w:val="both"/>
        <w:rPr>
          <w:rFonts w:ascii="Times New Roman" w:hAnsi="Times New Roman" w:cs="Times New Roman"/>
          <w:sz w:val="26"/>
          <w:szCs w:val="26"/>
        </w:rPr>
      </w:pPr>
      <w:proofErr w:type="gramStart"/>
      <w:r w:rsidRPr="00BB6BC1">
        <w:rPr>
          <w:rFonts w:ascii="Times New Roman" w:hAnsi="Times New Roman" w:cs="Times New Roman"/>
          <w:sz w:val="26"/>
          <w:szCs w:val="26"/>
        </w:rP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roofErr w:type="gramEnd"/>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 организация посещения </w:t>
      </w:r>
      <w:proofErr w:type="gramStart"/>
      <w:r w:rsidRPr="00BB6BC1">
        <w:rPr>
          <w:rFonts w:ascii="Times New Roman" w:hAnsi="Times New Roman" w:cs="Times New Roman"/>
          <w:sz w:val="26"/>
          <w:szCs w:val="26"/>
        </w:rPr>
        <w:t>обучающимися</w:t>
      </w:r>
      <w:proofErr w:type="gramEnd"/>
      <w:r w:rsidRPr="00BB6BC1">
        <w:rPr>
          <w:rFonts w:ascii="Times New Roman" w:hAnsi="Times New Roman" w:cs="Times New Roman"/>
          <w:sz w:val="26"/>
          <w:szCs w:val="26"/>
        </w:rPr>
        <w:t xml:space="preserve"> учреждений и организаций культуры (филармоний, выставочных залов, музеев, театров и др.);</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 участие в </w:t>
      </w:r>
      <w:proofErr w:type="spellStart"/>
      <w:r w:rsidRPr="00BB6BC1">
        <w:rPr>
          <w:rFonts w:ascii="Times New Roman" w:hAnsi="Times New Roman" w:cs="Times New Roman"/>
          <w:sz w:val="26"/>
          <w:szCs w:val="26"/>
        </w:rPr>
        <w:t>социокультурных</w:t>
      </w:r>
      <w:proofErr w:type="spellEnd"/>
      <w:r w:rsidRPr="00BB6BC1">
        <w:rPr>
          <w:rFonts w:ascii="Times New Roman" w:hAnsi="Times New Roman" w:cs="Times New Roman"/>
          <w:sz w:val="26"/>
          <w:szCs w:val="26"/>
        </w:rPr>
        <w:t xml:space="preserve"> проектах (разработка, реализация, партнерство и др.), социальных акциях;</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преподавание специальных курсов и циклов дисциплин;</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создание творческих коллективов, объединений.</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CF50F0" w:rsidRDefault="00CF50F0" w:rsidP="00CF50F0">
      <w:pPr>
        <w:pStyle w:val="ConsPlusNormal"/>
        <w:jc w:val="both"/>
        <w:rPr>
          <w:rFonts w:ascii="Times New Roman" w:hAnsi="Times New Roman" w:cs="Times New Roman"/>
          <w:sz w:val="26"/>
          <w:szCs w:val="26"/>
        </w:rPr>
      </w:pPr>
    </w:p>
    <w:p w:rsidR="009375C8" w:rsidRDefault="009375C8" w:rsidP="00CF50F0">
      <w:pPr>
        <w:pStyle w:val="ConsPlusNormal"/>
        <w:jc w:val="both"/>
        <w:rPr>
          <w:rFonts w:ascii="Times New Roman" w:hAnsi="Times New Roman" w:cs="Times New Roman"/>
          <w:sz w:val="26"/>
          <w:szCs w:val="26"/>
        </w:rPr>
      </w:pPr>
    </w:p>
    <w:p w:rsidR="009375C8" w:rsidRDefault="009375C8" w:rsidP="00CF50F0">
      <w:pPr>
        <w:pStyle w:val="ConsPlusNormal"/>
        <w:jc w:val="both"/>
        <w:rPr>
          <w:rFonts w:ascii="Times New Roman" w:hAnsi="Times New Roman" w:cs="Times New Roman"/>
          <w:sz w:val="26"/>
          <w:szCs w:val="26"/>
        </w:rPr>
      </w:pPr>
    </w:p>
    <w:p w:rsidR="009375C8" w:rsidRPr="00BB6BC1" w:rsidRDefault="009375C8" w:rsidP="00CF50F0">
      <w:pPr>
        <w:pStyle w:val="ConsPlusNormal"/>
        <w:jc w:val="both"/>
        <w:rPr>
          <w:rFonts w:ascii="Times New Roman" w:hAnsi="Times New Roman" w:cs="Times New Roman"/>
          <w:sz w:val="26"/>
          <w:szCs w:val="26"/>
        </w:rPr>
      </w:pPr>
    </w:p>
    <w:p w:rsidR="00CF50F0" w:rsidRPr="00BB6BC1" w:rsidRDefault="00CF50F0" w:rsidP="00CF50F0">
      <w:pPr>
        <w:pStyle w:val="ConsPlusNormal"/>
        <w:jc w:val="center"/>
        <w:outlineLvl w:val="3"/>
        <w:rPr>
          <w:rFonts w:ascii="Times New Roman" w:hAnsi="Times New Roman" w:cs="Times New Roman"/>
          <w:sz w:val="26"/>
          <w:szCs w:val="26"/>
        </w:rPr>
      </w:pPr>
      <w:bookmarkStart w:id="74" w:name="Par5767"/>
      <w:bookmarkEnd w:id="74"/>
      <w:r w:rsidRPr="00BB6BC1">
        <w:rPr>
          <w:rFonts w:ascii="Times New Roman" w:hAnsi="Times New Roman" w:cs="Times New Roman"/>
          <w:sz w:val="26"/>
          <w:szCs w:val="26"/>
        </w:rPr>
        <w:t>2.2. Основная цель, задачи, этапы и сроки</w:t>
      </w:r>
    </w:p>
    <w:p w:rsidR="00CF50F0" w:rsidRPr="00BB6BC1" w:rsidRDefault="00CF50F0" w:rsidP="00CF50F0">
      <w:pPr>
        <w:pStyle w:val="ConsPlusNormal"/>
        <w:jc w:val="center"/>
        <w:rPr>
          <w:rFonts w:ascii="Times New Roman" w:hAnsi="Times New Roman" w:cs="Times New Roman"/>
          <w:sz w:val="26"/>
          <w:szCs w:val="26"/>
        </w:rPr>
      </w:pPr>
      <w:r w:rsidRPr="00BB6BC1">
        <w:rPr>
          <w:rFonts w:ascii="Times New Roman" w:hAnsi="Times New Roman" w:cs="Times New Roman"/>
          <w:sz w:val="26"/>
          <w:szCs w:val="26"/>
        </w:rPr>
        <w:t>выполнения подпрограммы, целевые индикаторы</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59"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BB6BC1">
          <w:rPr>
            <w:rFonts w:ascii="Times New Roman" w:hAnsi="Times New Roman" w:cs="Times New Roman"/>
            <w:color w:val="0000FF"/>
            <w:sz w:val="26"/>
            <w:szCs w:val="26"/>
          </w:rPr>
          <w:t>Постановлением</w:t>
        </w:r>
      </w:hyperlink>
      <w:r w:rsidRPr="00BB6BC1">
        <w:rPr>
          <w:rFonts w:ascii="Times New Roman" w:hAnsi="Times New Roman" w:cs="Times New Roman"/>
          <w:sz w:val="26"/>
          <w:szCs w:val="26"/>
        </w:rPr>
        <w:t xml:space="preserve">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Достижение данной цели потребует решения следующей задачи:</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создание условий для художественного, музыкального образования и эстетического воспитания одаренных детей.</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Сроки исполнения подпрограммы: 2014 - 2016 годы.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Целевыми индикаторами реализации подпрограммы являются:</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сохранение контингента обучающихся в учреждениях дополнительного образования детей в области культуры в течение учебного года;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Целевые </w:t>
      </w:r>
      <w:hyperlink w:anchor="Par5875" w:tooltip="Ссылка на текущий документ" w:history="1">
        <w:r w:rsidRPr="00BB6BC1">
          <w:rPr>
            <w:rFonts w:ascii="Times New Roman" w:hAnsi="Times New Roman" w:cs="Times New Roman"/>
            <w:color w:val="0000FF"/>
            <w:sz w:val="26"/>
            <w:szCs w:val="26"/>
          </w:rPr>
          <w:t>индикаторы</w:t>
        </w:r>
      </w:hyperlink>
      <w:r>
        <w:rPr>
          <w:rFonts w:ascii="Times New Roman" w:hAnsi="Times New Roman" w:cs="Times New Roman"/>
          <w:sz w:val="26"/>
          <w:szCs w:val="26"/>
        </w:rPr>
        <w:t xml:space="preserve"> приведены в приложении №</w:t>
      </w:r>
      <w:r w:rsidRPr="00BB6BC1">
        <w:rPr>
          <w:rFonts w:ascii="Times New Roman" w:hAnsi="Times New Roman" w:cs="Times New Roman"/>
          <w:sz w:val="26"/>
          <w:szCs w:val="26"/>
        </w:rPr>
        <w:t xml:space="preserve"> 1 к подпрограмме.</w:t>
      </w:r>
    </w:p>
    <w:p w:rsidR="00CF50F0" w:rsidRPr="00BB6BC1" w:rsidRDefault="00CF50F0" w:rsidP="00CF50F0">
      <w:pPr>
        <w:pStyle w:val="ConsPlusNormal"/>
        <w:jc w:val="both"/>
        <w:rPr>
          <w:rFonts w:ascii="Times New Roman" w:hAnsi="Times New Roman" w:cs="Times New Roman"/>
          <w:sz w:val="26"/>
          <w:szCs w:val="26"/>
        </w:rPr>
      </w:pPr>
    </w:p>
    <w:p w:rsidR="00CF50F0" w:rsidRPr="00022DEB" w:rsidRDefault="00CF50F0" w:rsidP="00CF50F0">
      <w:pPr>
        <w:pStyle w:val="ConsPlusNormal"/>
        <w:jc w:val="center"/>
        <w:outlineLvl w:val="3"/>
        <w:rPr>
          <w:rFonts w:ascii="Times New Roman" w:hAnsi="Times New Roman" w:cs="Times New Roman"/>
          <w:sz w:val="26"/>
          <w:szCs w:val="26"/>
        </w:rPr>
      </w:pPr>
      <w:bookmarkStart w:id="75" w:name="Par5780"/>
      <w:bookmarkEnd w:id="75"/>
      <w:r w:rsidRPr="00022DEB">
        <w:rPr>
          <w:rFonts w:ascii="Times New Roman" w:hAnsi="Times New Roman" w:cs="Times New Roman"/>
          <w:sz w:val="26"/>
          <w:szCs w:val="26"/>
        </w:rPr>
        <w:t>2.3. Механизм реализации подпрограммы</w:t>
      </w:r>
    </w:p>
    <w:p w:rsidR="00CF50F0" w:rsidRPr="00022DEB" w:rsidRDefault="00CF50F0" w:rsidP="00CF50F0">
      <w:pPr>
        <w:pStyle w:val="ConsPlusNormal"/>
        <w:jc w:val="both"/>
        <w:rPr>
          <w:rFonts w:ascii="Times New Roman" w:hAnsi="Times New Roman" w:cs="Times New Roman"/>
          <w:sz w:val="26"/>
          <w:szCs w:val="26"/>
        </w:rPr>
      </w:pP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2.3.1. Главный распорядитель бюджетных средств - Администрация города Ачинска (отдел культуры).</w:t>
      </w:r>
    </w:p>
    <w:p w:rsidR="00CF50F0" w:rsidRPr="00022DEB" w:rsidRDefault="00CF50F0" w:rsidP="00CF50F0">
      <w:pPr>
        <w:pStyle w:val="ConsPlusNormal"/>
        <w:jc w:val="both"/>
        <w:rPr>
          <w:rFonts w:ascii="Times New Roman" w:hAnsi="Times New Roman" w:cs="Times New Roman"/>
          <w:sz w:val="26"/>
          <w:szCs w:val="26"/>
        </w:rPr>
      </w:pPr>
      <w:r w:rsidRPr="00022DEB">
        <w:rPr>
          <w:rFonts w:ascii="Times New Roman" w:hAnsi="Times New Roman" w:cs="Times New Roman"/>
          <w:sz w:val="26"/>
          <w:szCs w:val="26"/>
        </w:rPr>
        <w:t xml:space="preserve">2.3.2. Реализация мероприятий подпрограммы по </w:t>
      </w:r>
      <w:hyperlink w:anchor="Par5968" w:tooltip="Ссылка на текущий документ" w:history="1">
        <w:r w:rsidRPr="00022DEB">
          <w:rPr>
            <w:rFonts w:ascii="Times New Roman" w:hAnsi="Times New Roman" w:cs="Times New Roman"/>
            <w:sz w:val="26"/>
            <w:szCs w:val="26"/>
          </w:rPr>
          <w:t>подпункту 1.1 пункта 1</w:t>
        </w:r>
      </w:hyperlink>
      <w:r w:rsidRPr="00022DEB">
        <w:rPr>
          <w:rFonts w:ascii="Times New Roman" w:hAnsi="Times New Roman" w:cs="Times New Roman"/>
          <w:sz w:val="26"/>
          <w:szCs w:val="26"/>
        </w:rPr>
        <w:t xml:space="preserve"> мероприятий подпрограммы осуществляется путем предоставления муниципальным бюджетным учреждениям дополнительного образования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CF50F0" w:rsidRPr="00022DEB" w:rsidRDefault="00CF50F0" w:rsidP="00CF50F0">
      <w:pPr>
        <w:pStyle w:val="ConsPlusNormal"/>
        <w:jc w:val="both"/>
        <w:rPr>
          <w:rFonts w:ascii="Times New Roman" w:hAnsi="Times New Roman" w:cs="Times New Roman"/>
          <w:sz w:val="26"/>
          <w:szCs w:val="26"/>
        </w:rPr>
      </w:pPr>
      <w:r w:rsidRPr="00022DEB">
        <w:rPr>
          <w:rFonts w:ascii="Times New Roman" w:hAnsi="Times New Roman" w:cs="Times New Roman"/>
          <w:sz w:val="26"/>
          <w:szCs w:val="26"/>
        </w:rPr>
        <w:t xml:space="preserve">2.3.3. </w:t>
      </w:r>
      <w:proofErr w:type="gramStart"/>
      <w:r w:rsidRPr="00022DEB">
        <w:rPr>
          <w:rFonts w:ascii="Times New Roman" w:hAnsi="Times New Roman" w:cs="Times New Roman"/>
          <w:sz w:val="26"/>
          <w:szCs w:val="26"/>
        </w:rPr>
        <w:t xml:space="preserve">Реализация мероприятий подпрограммы по </w:t>
      </w:r>
      <w:hyperlink w:anchor="Par6016" w:tooltip="Ссылка на текущий документ" w:history="1">
        <w:r w:rsidRPr="00022DEB">
          <w:rPr>
            <w:rFonts w:ascii="Times New Roman" w:hAnsi="Times New Roman" w:cs="Times New Roman"/>
            <w:sz w:val="26"/>
            <w:szCs w:val="26"/>
          </w:rPr>
          <w:t>подпункту 1.2 пункта 1</w:t>
        </w:r>
      </w:hyperlink>
      <w:r w:rsidRPr="00022DEB">
        <w:rPr>
          <w:rFonts w:ascii="Times New Roman" w:hAnsi="Times New Roman" w:cs="Times New Roman"/>
          <w:sz w:val="26"/>
          <w:szCs w:val="26"/>
        </w:rP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60" w:tooltip="Постановление Администрации г. Ачинска Красноярского края от 14.03.2011 N 059-п (ред. от 25.12.2012)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 w:history="1">
        <w:r>
          <w:rPr>
            <w:rFonts w:ascii="Times New Roman" w:hAnsi="Times New Roman" w:cs="Times New Roman"/>
            <w:sz w:val="26"/>
            <w:szCs w:val="26"/>
          </w:rPr>
          <w:t>п</w:t>
        </w:r>
        <w:r w:rsidRPr="00022DEB">
          <w:rPr>
            <w:rFonts w:ascii="Times New Roman" w:hAnsi="Times New Roman" w:cs="Times New Roman"/>
            <w:sz w:val="26"/>
            <w:szCs w:val="26"/>
          </w:rPr>
          <w:t>остановления</w:t>
        </w:r>
      </w:hyperlink>
      <w:r w:rsidRPr="00022DEB">
        <w:rPr>
          <w:rFonts w:ascii="Times New Roman" w:hAnsi="Times New Roman" w:cs="Times New Roman"/>
          <w:sz w:val="26"/>
          <w:szCs w:val="26"/>
        </w:rP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w:t>
      </w:r>
      <w:proofErr w:type="gramStart"/>
      <w:r w:rsidRPr="00022DEB">
        <w:rPr>
          <w:rFonts w:ascii="Times New Roman" w:hAnsi="Times New Roman" w:cs="Times New Roman"/>
          <w:sz w:val="26"/>
          <w:szCs w:val="26"/>
        </w:rPr>
        <w:t>контроля за</w:t>
      </w:r>
      <w:proofErr w:type="gramEnd"/>
      <w:r w:rsidRPr="00022DEB">
        <w:rPr>
          <w:rFonts w:ascii="Times New Roman" w:hAnsi="Times New Roman" w:cs="Times New Roman"/>
          <w:sz w:val="26"/>
          <w:szCs w:val="26"/>
        </w:rPr>
        <w:t xml:space="preserve"> их выполнением".</w:t>
      </w:r>
    </w:p>
    <w:p w:rsidR="00CF50F0"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7C1E2E" w:rsidRPr="00022DEB" w:rsidRDefault="007C1E2E" w:rsidP="002B7A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2.3.4. </w:t>
      </w:r>
      <w:r w:rsidRPr="007C1E2E">
        <w:rPr>
          <w:rFonts w:ascii="Times New Roman" w:hAnsi="Times New Roman" w:cs="Times New Roman"/>
          <w:sz w:val="26"/>
          <w:szCs w:val="26"/>
        </w:rPr>
        <w:t xml:space="preserve">Реализация мероприятия подпрограммы по </w:t>
      </w:r>
      <w:hyperlink w:anchor="Par4388" w:tooltip="Ссылка на текущий документ" w:history="1">
        <w:r w:rsidRPr="007C1E2E">
          <w:rPr>
            <w:rFonts w:ascii="Times New Roman" w:hAnsi="Times New Roman" w:cs="Times New Roman"/>
            <w:sz w:val="26"/>
            <w:szCs w:val="26"/>
          </w:rPr>
          <w:t>подпункту 1.3 пункта 1</w:t>
        </w:r>
      </w:hyperlink>
      <w:r w:rsidRPr="007C1E2E">
        <w:rPr>
          <w:rFonts w:ascii="Times New Roman" w:hAnsi="Times New Roman" w:cs="Times New Roman"/>
          <w:sz w:val="26"/>
          <w:szCs w:val="26"/>
        </w:rP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w:t>
      </w:r>
      <w:r>
        <w:rPr>
          <w:rFonts w:ascii="Times New Roman" w:hAnsi="Times New Roman" w:cs="Times New Roman"/>
          <w:sz w:val="26"/>
          <w:szCs w:val="26"/>
        </w:rPr>
        <w:t>ия, нагрудного знака (значка).</w:t>
      </w:r>
    </w:p>
    <w:p w:rsidR="009375C8" w:rsidRPr="00A91EC7" w:rsidRDefault="009375C8" w:rsidP="00CF50F0">
      <w:pPr>
        <w:pStyle w:val="ConsPlusNormal"/>
        <w:jc w:val="both"/>
        <w:rPr>
          <w:rFonts w:ascii="Times New Roman" w:hAnsi="Times New Roman" w:cs="Times New Roman"/>
          <w:color w:val="FF0000"/>
          <w:sz w:val="26"/>
          <w:szCs w:val="26"/>
        </w:rPr>
      </w:pPr>
    </w:p>
    <w:p w:rsidR="00CF50F0" w:rsidRPr="00BB6BC1" w:rsidRDefault="00CF50F0" w:rsidP="00CF50F0">
      <w:pPr>
        <w:pStyle w:val="ConsPlusNormal"/>
        <w:jc w:val="center"/>
        <w:outlineLvl w:val="3"/>
        <w:rPr>
          <w:rFonts w:ascii="Times New Roman" w:hAnsi="Times New Roman" w:cs="Times New Roman"/>
          <w:sz w:val="26"/>
          <w:szCs w:val="26"/>
        </w:rPr>
      </w:pPr>
      <w:bookmarkStart w:id="76" w:name="Par5795"/>
      <w:bookmarkEnd w:id="76"/>
      <w:r w:rsidRPr="00BB6BC1">
        <w:rPr>
          <w:rFonts w:ascii="Times New Roman" w:hAnsi="Times New Roman" w:cs="Times New Roman"/>
          <w:sz w:val="26"/>
          <w:szCs w:val="26"/>
        </w:rPr>
        <w:t>2.4. Управление подпрограммой и контроль</w:t>
      </w:r>
    </w:p>
    <w:p w:rsidR="00CF50F0" w:rsidRPr="00BB6BC1" w:rsidRDefault="00CF50F0" w:rsidP="00CF50F0">
      <w:pPr>
        <w:pStyle w:val="ConsPlusNormal"/>
        <w:jc w:val="center"/>
        <w:rPr>
          <w:rFonts w:ascii="Times New Roman" w:hAnsi="Times New Roman" w:cs="Times New Roman"/>
          <w:sz w:val="26"/>
          <w:szCs w:val="26"/>
        </w:rPr>
      </w:pPr>
      <w:r w:rsidRPr="00BB6BC1">
        <w:rPr>
          <w:rFonts w:ascii="Times New Roman" w:hAnsi="Times New Roman" w:cs="Times New Roman"/>
          <w:sz w:val="26"/>
          <w:szCs w:val="26"/>
        </w:rPr>
        <w:t>за ходом ее выполнения</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2.4.1. Текущее управление и </w:t>
      </w:r>
      <w:proofErr w:type="gramStart"/>
      <w:r w:rsidRPr="00BB6BC1">
        <w:rPr>
          <w:rFonts w:ascii="Times New Roman" w:hAnsi="Times New Roman" w:cs="Times New Roman"/>
          <w:sz w:val="26"/>
          <w:szCs w:val="26"/>
        </w:rPr>
        <w:t>контроль за</w:t>
      </w:r>
      <w:proofErr w:type="gramEnd"/>
      <w:r w:rsidRPr="00BB6BC1">
        <w:rPr>
          <w:rFonts w:ascii="Times New Roman" w:hAnsi="Times New Roman" w:cs="Times New Roman"/>
          <w:sz w:val="26"/>
          <w:szCs w:val="26"/>
        </w:rPr>
        <w:t xml:space="preserve"> реализацией подпрограммы осуществляет Администрация города Ачинска (отдел культуры).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2.4.2. Администрация города Ачинска (отдел культуры) осуществляет:</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1) координацию исполнения мероприятий подпрограммы, мониторинг их реализации;</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2) непосредственный </w:t>
      </w:r>
      <w:proofErr w:type="gramStart"/>
      <w:r w:rsidRPr="00BB6BC1">
        <w:rPr>
          <w:rFonts w:ascii="Times New Roman" w:hAnsi="Times New Roman" w:cs="Times New Roman"/>
          <w:sz w:val="26"/>
          <w:szCs w:val="26"/>
        </w:rPr>
        <w:t>контроль за</w:t>
      </w:r>
      <w:proofErr w:type="gramEnd"/>
      <w:r w:rsidRPr="00BB6BC1">
        <w:rPr>
          <w:rFonts w:ascii="Times New Roman" w:hAnsi="Times New Roman" w:cs="Times New Roman"/>
          <w:sz w:val="26"/>
          <w:szCs w:val="26"/>
        </w:rPr>
        <w:t xml:space="preserve"> ходом реализации мероприятий подпрограммы;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3) подготовку отчетов о реализации подпрограммы.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rsidRPr="00BB6BC1">
        <w:rPr>
          <w:rFonts w:ascii="Times New Roman" w:hAnsi="Times New Roman" w:cs="Times New Roman"/>
          <w:sz w:val="26"/>
          <w:szCs w:val="26"/>
        </w:rPr>
        <w:t>отчетным</w:t>
      </w:r>
      <w:proofErr w:type="gramEnd"/>
      <w:r w:rsidRPr="00BB6BC1">
        <w:rPr>
          <w:rFonts w:ascii="Times New Roman" w:hAnsi="Times New Roman" w:cs="Times New Roman"/>
          <w:sz w:val="26"/>
          <w:szCs w:val="26"/>
        </w:rP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rsidRPr="00BB6BC1">
        <w:rPr>
          <w:rFonts w:ascii="Times New Roman" w:hAnsi="Times New Roman" w:cs="Times New Roman"/>
          <w:sz w:val="26"/>
          <w:szCs w:val="26"/>
        </w:rPr>
        <w:t>отчетным</w:t>
      </w:r>
      <w:proofErr w:type="gramEnd"/>
      <w:r w:rsidRPr="00BB6BC1">
        <w:rPr>
          <w:rFonts w:ascii="Times New Roman" w:hAnsi="Times New Roman" w:cs="Times New Roman"/>
          <w:sz w:val="26"/>
          <w:szCs w:val="26"/>
        </w:rPr>
        <w:t>.</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2.4.6. </w:t>
      </w:r>
      <w:proofErr w:type="gramStart"/>
      <w:r w:rsidRPr="00BB6BC1">
        <w:rPr>
          <w:rFonts w:ascii="Times New Roman" w:hAnsi="Times New Roman" w:cs="Times New Roman"/>
          <w:sz w:val="26"/>
          <w:szCs w:val="26"/>
        </w:rPr>
        <w:t>Контроль за</w:t>
      </w:r>
      <w:proofErr w:type="gramEnd"/>
      <w:r w:rsidRPr="00BB6BC1">
        <w:rPr>
          <w:rFonts w:ascii="Times New Roman" w:hAnsi="Times New Roman" w:cs="Times New Roman"/>
          <w:sz w:val="26"/>
          <w:szCs w:val="26"/>
        </w:rP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jc w:val="center"/>
        <w:outlineLvl w:val="3"/>
        <w:rPr>
          <w:rFonts w:ascii="Times New Roman" w:hAnsi="Times New Roman" w:cs="Times New Roman"/>
          <w:sz w:val="26"/>
          <w:szCs w:val="26"/>
        </w:rPr>
      </w:pPr>
      <w:bookmarkStart w:id="77" w:name="Par5809"/>
      <w:bookmarkEnd w:id="77"/>
      <w:r w:rsidRPr="00BB6BC1">
        <w:rPr>
          <w:rFonts w:ascii="Times New Roman" w:hAnsi="Times New Roman" w:cs="Times New Roman"/>
          <w:sz w:val="26"/>
          <w:szCs w:val="26"/>
        </w:rPr>
        <w:t>2.5. Оценка социально-экономической эффективности</w:t>
      </w:r>
    </w:p>
    <w:p w:rsidR="00CF50F0" w:rsidRPr="00022DEB" w:rsidRDefault="00CF50F0" w:rsidP="00CF50F0">
      <w:pPr>
        <w:pStyle w:val="ConsPlusNormal"/>
        <w:jc w:val="both"/>
        <w:rPr>
          <w:rFonts w:ascii="Times New Roman" w:hAnsi="Times New Roman" w:cs="Times New Roman"/>
          <w:sz w:val="16"/>
          <w:szCs w:val="16"/>
        </w:rPr>
      </w:pP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Ожидаемые результаты подпрограммы:</w:t>
      </w:r>
    </w:p>
    <w:p w:rsidR="00CF50F0" w:rsidRPr="00BB6BC1" w:rsidRDefault="00CF50F0" w:rsidP="00CF50F0">
      <w:pPr>
        <w:pStyle w:val="ConsPlusNormal"/>
        <w:ind w:firstLine="540"/>
        <w:jc w:val="both"/>
        <w:rPr>
          <w:rFonts w:ascii="Times New Roman" w:hAnsi="Times New Roman" w:cs="Times New Roman"/>
          <w:color w:val="FF0000"/>
          <w:sz w:val="26"/>
          <w:szCs w:val="26"/>
        </w:rPr>
      </w:pPr>
      <w:r w:rsidRPr="00BB6BC1">
        <w:rPr>
          <w:rFonts w:ascii="Times New Roman" w:hAnsi="Times New Roman" w:cs="Times New Roman"/>
          <w:sz w:val="26"/>
          <w:szCs w:val="26"/>
        </w:rPr>
        <w:t>число обучающихся в учреждениях дополнительного образования детей в области культуры составит  всего 675 человек, в том числе по годам: в 2015 году – 670 человек, в 2016 году – 673 человек, в 2017 году – 680 человек</w:t>
      </w:r>
      <w:r>
        <w:rPr>
          <w:rFonts w:ascii="Times New Roman" w:hAnsi="Times New Roman" w:cs="Times New Roman"/>
          <w:sz w:val="26"/>
          <w:szCs w:val="26"/>
        </w:rPr>
        <w:t>;</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доля детей, привлекаемых к участию в творческих мероприятиях, в общем числе обучающихся в учреждениях дополнительного образования детей в области</w:t>
      </w:r>
      <w:r>
        <w:rPr>
          <w:rFonts w:ascii="Times New Roman" w:hAnsi="Times New Roman" w:cs="Times New Roman"/>
          <w:sz w:val="26"/>
          <w:szCs w:val="26"/>
        </w:rPr>
        <w:t xml:space="preserve"> культуры ежегодно составит</w:t>
      </w:r>
      <w:r w:rsidRPr="00BB6BC1">
        <w:rPr>
          <w:rFonts w:ascii="Times New Roman" w:hAnsi="Times New Roman" w:cs="Times New Roman"/>
          <w:sz w:val="26"/>
          <w:szCs w:val="26"/>
        </w:rPr>
        <w:t xml:space="preserve"> не менее 18,0%;</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w:t>
      </w:r>
      <w:r>
        <w:rPr>
          <w:rFonts w:ascii="Times New Roman" w:hAnsi="Times New Roman" w:cs="Times New Roman"/>
          <w:sz w:val="26"/>
          <w:szCs w:val="26"/>
        </w:rPr>
        <w:t>чится с 83,7</w:t>
      </w:r>
      <w:r w:rsidRPr="00BB6BC1">
        <w:rPr>
          <w:rFonts w:ascii="Times New Roman" w:hAnsi="Times New Roman" w:cs="Times New Roman"/>
          <w:sz w:val="26"/>
          <w:szCs w:val="26"/>
        </w:rPr>
        <w:t xml:space="preserve">% </w:t>
      </w:r>
      <w:r>
        <w:rPr>
          <w:rFonts w:ascii="Times New Roman" w:hAnsi="Times New Roman" w:cs="Times New Roman"/>
          <w:sz w:val="26"/>
          <w:szCs w:val="26"/>
        </w:rPr>
        <w:t>в 2013</w:t>
      </w:r>
      <w:r w:rsidRPr="00BB6BC1">
        <w:rPr>
          <w:rFonts w:ascii="Times New Roman" w:hAnsi="Times New Roman" w:cs="Times New Roman"/>
          <w:sz w:val="26"/>
          <w:szCs w:val="26"/>
        </w:rPr>
        <w:t xml:space="preserve"> году до 97,6% в 20</w:t>
      </w:r>
      <w:r>
        <w:rPr>
          <w:rFonts w:ascii="Times New Roman" w:hAnsi="Times New Roman" w:cs="Times New Roman"/>
          <w:sz w:val="26"/>
          <w:szCs w:val="26"/>
        </w:rPr>
        <w:t>17</w:t>
      </w:r>
      <w:r w:rsidRPr="00BB6BC1">
        <w:rPr>
          <w:rFonts w:ascii="Times New Roman" w:hAnsi="Times New Roman" w:cs="Times New Roman"/>
          <w:color w:val="FF0000"/>
          <w:sz w:val="26"/>
          <w:szCs w:val="26"/>
        </w:rPr>
        <w:t xml:space="preserve"> </w:t>
      </w:r>
      <w:r w:rsidRPr="00BB6BC1">
        <w:rPr>
          <w:rFonts w:ascii="Times New Roman" w:hAnsi="Times New Roman" w:cs="Times New Roman"/>
          <w:sz w:val="26"/>
          <w:szCs w:val="26"/>
        </w:rPr>
        <w:t>году.</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Реализация мероприятий подпрограммы будет способствовать:</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 xml:space="preserve">сохранению и развитию эффективной системы дополнительного образования </w:t>
      </w:r>
      <w:r w:rsidRPr="00BB6BC1">
        <w:rPr>
          <w:rFonts w:ascii="Times New Roman" w:hAnsi="Times New Roman" w:cs="Times New Roman"/>
          <w:sz w:val="26"/>
          <w:szCs w:val="26"/>
        </w:rPr>
        <w:lastRenderedPageBreak/>
        <w:t>детей в области культуры;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выявлению художественно-одаренных детей и созданию наиболее благоприятных условий для совершенствования их таланта;</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обеспечению необходимых условий для личностного развития, профессионального самоопределения и творческого труда детей и молодежи;</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адаптации детей к жизни в обществе и формированию общей культуры;</w:t>
      </w:r>
    </w:p>
    <w:p w:rsidR="00CF50F0" w:rsidRPr="00BB6BC1" w:rsidRDefault="00CF50F0" w:rsidP="00CF50F0">
      <w:pPr>
        <w:pStyle w:val="ConsPlusNormal"/>
        <w:ind w:firstLine="540"/>
        <w:jc w:val="both"/>
        <w:rPr>
          <w:rFonts w:ascii="Times New Roman" w:hAnsi="Times New Roman" w:cs="Times New Roman"/>
          <w:sz w:val="26"/>
          <w:szCs w:val="26"/>
        </w:rPr>
      </w:pPr>
      <w:r w:rsidRPr="00BB6BC1">
        <w:rPr>
          <w:rFonts w:ascii="Times New Roman" w:hAnsi="Times New Roman" w:cs="Times New Roman"/>
          <w:sz w:val="26"/>
          <w:szCs w:val="26"/>
        </w:rPr>
        <w:t>подготовке учащихся к поступлению в средние или высшие учебные заведения по профилю.</w:t>
      </w:r>
    </w:p>
    <w:p w:rsidR="00CF50F0" w:rsidRPr="00022DEB" w:rsidRDefault="00CF50F0" w:rsidP="00CF50F0">
      <w:pPr>
        <w:pStyle w:val="ConsPlusNormal"/>
        <w:jc w:val="both"/>
        <w:rPr>
          <w:rFonts w:ascii="Times New Roman" w:hAnsi="Times New Roman" w:cs="Times New Roman"/>
          <w:sz w:val="16"/>
          <w:szCs w:val="16"/>
        </w:rPr>
      </w:pPr>
    </w:p>
    <w:p w:rsidR="00CF50F0" w:rsidRPr="00BB6BC1" w:rsidRDefault="00CF50F0" w:rsidP="00CF50F0">
      <w:pPr>
        <w:pStyle w:val="ConsPlusNormal"/>
        <w:ind w:firstLine="0"/>
        <w:jc w:val="center"/>
        <w:outlineLvl w:val="3"/>
        <w:rPr>
          <w:rFonts w:ascii="Times New Roman" w:hAnsi="Times New Roman" w:cs="Times New Roman"/>
          <w:sz w:val="26"/>
          <w:szCs w:val="26"/>
        </w:rPr>
      </w:pPr>
      <w:bookmarkStart w:id="78" w:name="Par5824"/>
      <w:bookmarkEnd w:id="78"/>
      <w:r w:rsidRPr="00BB6BC1">
        <w:rPr>
          <w:rFonts w:ascii="Times New Roman" w:hAnsi="Times New Roman" w:cs="Times New Roman"/>
          <w:sz w:val="26"/>
          <w:szCs w:val="26"/>
        </w:rPr>
        <w:t>2.6. Мероприятия подпрограммы</w:t>
      </w:r>
    </w:p>
    <w:p w:rsidR="00CF50F0" w:rsidRPr="00022DEB" w:rsidRDefault="00CF50F0" w:rsidP="00CF50F0">
      <w:pPr>
        <w:pStyle w:val="ConsPlusNormal"/>
        <w:jc w:val="both"/>
        <w:rPr>
          <w:rFonts w:ascii="Times New Roman" w:hAnsi="Times New Roman" w:cs="Times New Roman"/>
          <w:sz w:val="16"/>
          <w:szCs w:val="16"/>
        </w:rPr>
      </w:pPr>
    </w:p>
    <w:p w:rsidR="00CF50F0" w:rsidRPr="00BB6BC1" w:rsidRDefault="009D2FA3" w:rsidP="00CF50F0">
      <w:pPr>
        <w:pStyle w:val="ConsPlusNormal"/>
        <w:ind w:firstLine="540"/>
        <w:jc w:val="both"/>
        <w:rPr>
          <w:rFonts w:ascii="Times New Roman" w:hAnsi="Times New Roman" w:cs="Times New Roman"/>
          <w:sz w:val="26"/>
          <w:szCs w:val="26"/>
        </w:rPr>
      </w:pPr>
      <w:hyperlink w:anchor="Par5934" w:tooltip="Ссылка на текущий документ" w:history="1">
        <w:r w:rsidR="00CF50F0" w:rsidRPr="00BB6BC1">
          <w:rPr>
            <w:rFonts w:ascii="Times New Roman" w:hAnsi="Times New Roman" w:cs="Times New Roman"/>
            <w:color w:val="0000FF"/>
            <w:sz w:val="26"/>
            <w:szCs w:val="26"/>
          </w:rPr>
          <w:t>Перечень</w:t>
        </w:r>
      </w:hyperlink>
      <w:r w:rsidR="00CF50F0" w:rsidRPr="00BB6BC1">
        <w:rPr>
          <w:rFonts w:ascii="Times New Roman" w:hAnsi="Times New Roman" w:cs="Times New Roman"/>
          <w:sz w:val="26"/>
          <w:szCs w:val="26"/>
        </w:rPr>
        <w:t xml:space="preserve"> мероприятий подпрограммы приведен в прило</w:t>
      </w:r>
      <w:r w:rsidR="00CF50F0">
        <w:rPr>
          <w:rFonts w:ascii="Times New Roman" w:hAnsi="Times New Roman" w:cs="Times New Roman"/>
          <w:sz w:val="26"/>
          <w:szCs w:val="26"/>
        </w:rPr>
        <w:t>жении №</w:t>
      </w:r>
      <w:r w:rsidR="00CF50F0" w:rsidRPr="00BB6BC1">
        <w:rPr>
          <w:rFonts w:ascii="Times New Roman" w:hAnsi="Times New Roman" w:cs="Times New Roman"/>
          <w:sz w:val="26"/>
          <w:szCs w:val="26"/>
        </w:rPr>
        <w:t xml:space="preserve"> 2 к подпрограмме.</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CF50F0">
      <w:pPr>
        <w:pStyle w:val="ConsPlusNormal"/>
        <w:jc w:val="center"/>
        <w:outlineLvl w:val="3"/>
        <w:rPr>
          <w:rFonts w:ascii="Times New Roman" w:hAnsi="Times New Roman" w:cs="Times New Roman"/>
          <w:sz w:val="26"/>
          <w:szCs w:val="26"/>
        </w:rPr>
      </w:pPr>
      <w:bookmarkStart w:id="79" w:name="Par5828"/>
      <w:bookmarkEnd w:id="79"/>
      <w:r w:rsidRPr="00BB6BC1">
        <w:rPr>
          <w:rFonts w:ascii="Times New Roman" w:hAnsi="Times New Roman" w:cs="Times New Roman"/>
          <w:sz w:val="26"/>
          <w:szCs w:val="26"/>
        </w:rPr>
        <w:t xml:space="preserve">2.7. Обоснование </w:t>
      </w:r>
      <w:proofErr w:type="gramStart"/>
      <w:r w:rsidRPr="00BB6BC1">
        <w:rPr>
          <w:rFonts w:ascii="Times New Roman" w:hAnsi="Times New Roman" w:cs="Times New Roman"/>
          <w:sz w:val="26"/>
          <w:szCs w:val="26"/>
        </w:rPr>
        <w:t>финансовых</w:t>
      </w:r>
      <w:proofErr w:type="gramEnd"/>
      <w:r w:rsidRPr="00BB6BC1">
        <w:rPr>
          <w:rFonts w:ascii="Times New Roman" w:hAnsi="Times New Roman" w:cs="Times New Roman"/>
          <w:sz w:val="26"/>
          <w:szCs w:val="26"/>
        </w:rPr>
        <w:t>, материальных и трудовых</w:t>
      </w:r>
    </w:p>
    <w:p w:rsidR="00CF50F0" w:rsidRPr="00BB6BC1" w:rsidRDefault="00CF50F0" w:rsidP="00CF50F0">
      <w:pPr>
        <w:pStyle w:val="ConsPlusNormal"/>
        <w:jc w:val="center"/>
        <w:rPr>
          <w:rFonts w:ascii="Times New Roman" w:hAnsi="Times New Roman" w:cs="Times New Roman"/>
          <w:sz w:val="26"/>
          <w:szCs w:val="26"/>
        </w:rPr>
      </w:pPr>
      <w:r w:rsidRPr="00BB6BC1">
        <w:rPr>
          <w:rFonts w:ascii="Times New Roman" w:hAnsi="Times New Roman" w:cs="Times New Roman"/>
          <w:sz w:val="26"/>
          <w:szCs w:val="26"/>
        </w:rPr>
        <w:t>затрат (ресурсное обеспечение подпрограммы) с указанием</w:t>
      </w:r>
    </w:p>
    <w:p w:rsidR="00CF50F0" w:rsidRPr="00BB6BC1" w:rsidRDefault="00CF50F0" w:rsidP="00CF50F0">
      <w:pPr>
        <w:pStyle w:val="ConsPlusNormal"/>
        <w:jc w:val="center"/>
        <w:rPr>
          <w:rFonts w:ascii="Times New Roman" w:hAnsi="Times New Roman" w:cs="Times New Roman"/>
          <w:sz w:val="26"/>
          <w:szCs w:val="26"/>
        </w:rPr>
      </w:pPr>
      <w:r w:rsidRPr="00BB6BC1">
        <w:rPr>
          <w:rFonts w:ascii="Times New Roman" w:hAnsi="Times New Roman" w:cs="Times New Roman"/>
          <w:sz w:val="26"/>
          <w:szCs w:val="26"/>
        </w:rPr>
        <w:t>источников финансирования</w:t>
      </w:r>
    </w:p>
    <w:p w:rsidR="00CF50F0" w:rsidRPr="00BB6BC1" w:rsidRDefault="00CF50F0" w:rsidP="00CF50F0">
      <w:pPr>
        <w:pStyle w:val="ConsPlusNormal"/>
        <w:jc w:val="both"/>
        <w:rPr>
          <w:rFonts w:ascii="Times New Roman" w:hAnsi="Times New Roman" w:cs="Times New Roman"/>
          <w:sz w:val="26"/>
          <w:szCs w:val="26"/>
        </w:rPr>
      </w:pPr>
    </w:p>
    <w:p w:rsidR="00CF50F0" w:rsidRPr="00BB6BC1" w:rsidRDefault="00CF50F0" w:rsidP="008B2A3A">
      <w:pPr>
        <w:pStyle w:val="ConsPlusNormal"/>
        <w:ind w:firstLine="709"/>
        <w:jc w:val="both"/>
        <w:rPr>
          <w:rFonts w:ascii="Times New Roman" w:hAnsi="Times New Roman" w:cs="Times New Roman"/>
          <w:sz w:val="26"/>
          <w:szCs w:val="26"/>
        </w:rPr>
      </w:pPr>
      <w:r w:rsidRPr="00BB6BC1">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8E0627" w:rsidRPr="008E0627" w:rsidRDefault="008E0627" w:rsidP="008E0627">
      <w:pPr>
        <w:pStyle w:val="ConsPlusNormal"/>
        <w:rPr>
          <w:rFonts w:ascii="Times New Roman" w:hAnsi="Times New Roman" w:cs="Times New Roman"/>
          <w:sz w:val="26"/>
          <w:szCs w:val="26"/>
        </w:rPr>
      </w:pPr>
      <w:r w:rsidRPr="00231112">
        <w:rPr>
          <w:rFonts w:ascii="Times New Roman" w:hAnsi="Times New Roman" w:cs="Times New Roman"/>
          <w:sz w:val="26"/>
          <w:szCs w:val="26"/>
        </w:rPr>
        <w:t xml:space="preserve">Общий объем </w:t>
      </w:r>
      <w:r w:rsidRPr="00725945">
        <w:rPr>
          <w:rFonts w:ascii="Times New Roman" w:hAnsi="Times New Roman" w:cs="Times New Roman"/>
          <w:sz w:val="26"/>
          <w:szCs w:val="26"/>
        </w:rPr>
        <w:t xml:space="preserve">финансирования составляет </w:t>
      </w:r>
      <w:r w:rsidRPr="008E0627">
        <w:rPr>
          <w:rFonts w:ascii="Times New Roman" w:hAnsi="Times New Roman" w:cs="Times New Roman"/>
          <w:sz w:val="26"/>
          <w:szCs w:val="26"/>
        </w:rPr>
        <w:t xml:space="preserve">98 167,7 тыс. руб., в том числе по годам: </w:t>
      </w:r>
    </w:p>
    <w:p w:rsidR="008E0627" w:rsidRPr="008E0627" w:rsidRDefault="008E0627" w:rsidP="008E0627">
      <w:pPr>
        <w:pStyle w:val="ConsPlusNormal"/>
        <w:rPr>
          <w:rFonts w:ascii="Times New Roman" w:hAnsi="Times New Roman" w:cs="Times New Roman"/>
          <w:sz w:val="26"/>
          <w:szCs w:val="26"/>
        </w:rPr>
      </w:pPr>
      <w:r w:rsidRPr="008E0627">
        <w:rPr>
          <w:rFonts w:ascii="Times New Roman" w:hAnsi="Times New Roman" w:cs="Times New Roman"/>
          <w:sz w:val="26"/>
          <w:szCs w:val="26"/>
        </w:rPr>
        <w:t xml:space="preserve">2014 год – 24 688,0 тыс. руб.; </w:t>
      </w:r>
    </w:p>
    <w:p w:rsidR="008E0627" w:rsidRPr="00725945" w:rsidRDefault="008E0627" w:rsidP="008E0627">
      <w:pPr>
        <w:pStyle w:val="ConsPlusNormal"/>
        <w:rPr>
          <w:rFonts w:ascii="Times New Roman" w:hAnsi="Times New Roman" w:cs="Times New Roman"/>
          <w:sz w:val="26"/>
          <w:szCs w:val="26"/>
        </w:rPr>
      </w:pPr>
      <w:r w:rsidRPr="008E0627">
        <w:rPr>
          <w:rFonts w:ascii="Times New Roman" w:hAnsi="Times New Roman" w:cs="Times New Roman"/>
          <w:sz w:val="26"/>
          <w:szCs w:val="26"/>
        </w:rPr>
        <w:t>2015 год – 27 748,1 тыс. руб</w:t>
      </w:r>
      <w:r w:rsidRPr="00725945">
        <w:rPr>
          <w:rFonts w:ascii="Times New Roman" w:hAnsi="Times New Roman" w:cs="Times New Roman"/>
          <w:sz w:val="26"/>
          <w:szCs w:val="26"/>
        </w:rPr>
        <w:t>.;</w:t>
      </w:r>
    </w:p>
    <w:p w:rsidR="008E0627" w:rsidRPr="00B477EB" w:rsidRDefault="008E0627" w:rsidP="008E0627">
      <w:pPr>
        <w:pStyle w:val="ConsPlusNormal"/>
        <w:rPr>
          <w:rFonts w:ascii="Times New Roman" w:hAnsi="Times New Roman" w:cs="Times New Roman"/>
          <w:sz w:val="26"/>
          <w:szCs w:val="26"/>
        </w:rPr>
      </w:pPr>
      <w:r w:rsidRPr="00B477EB">
        <w:rPr>
          <w:rFonts w:ascii="Times New Roman" w:hAnsi="Times New Roman" w:cs="Times New Roman"/>
          <w:sz w:val="26"/>
          <w:szCs w:val="26"/>
        </w:rPr>
        <w:t>2016 год – 22 865,8 тыс. руб.;</w:t>
      </w:r>
    </w:p>
    <w:p w:rsidR="008E0627" w:rsidRPr="008B137A" w:rsidRDefault="008E0627" w:rsidP="008E0627">
      <w:pPr>
        <w:pStyle w:val="ConsPlusNormal"/>
        <w:rPr>
          <w:rFonts w:ascii="Times New Roman" w:hAnsi="Times New Roman" w:cs="Times New Roman"/>
          <w:sz w:val="26"/>
          <w:szCs w:val="26"/>
        </w:rPr>
      </w:pPr>
      <w:r w:rsidRPr="008B137A">
        <w:rPr>
          <w:rFonts w:ascii="Times New Roman" w:hAnsi="Times New Roman" w:cs="Times New Roman"/>
          <w:sz w:val="26"/>
          <w:szCs w:val="26"/>
        </w:rPr>
        <w:t>2017 год – 22 865,8 тыс. руб.;</w:t>
      </w:r>
    </w:p>
    <w:p w:rsidR="008E0627" w:rsidRPr="008B137A" w:rsidRDefault="008E0627" w:rsidP="008E0627">
      <w:pPr>
        <w:pStyle w:val="ConsPlusNormal"/>
        <w:tabs>
          <w:tab w:val="left" w:pos="2340"/>
        </w:tabs>
        <w:ind w:firstLine="0"/>
        <w:rPr>
          <w:rFonts w:ascii="Times New Roman" w:hAnsi="Times New Roman" w:cs="Times New Roman"/>
          <w:sz w:val="26"/>
          <w:szCs w:val="26"/>
        </w:rPr>
      </w:pPr>
      <w:r w:rsidRPr="008B137A">
        <w:rPr>
          <w:rFonts w:ascii="Times New Roman" w:hAnsi="Times New Roman" w:cs="Times New Roman"/>
          <w:sz w:val="26"/>
          <w:szCs w:val="26"/>
        </w:rPr>
        <w:t>в том числе:</w:t>
      </w:r>
      <w:r w:rsidRPr="008B137A">
        <w:rPr>
          <w:rFonts w:ascii="Times New Roman" w:hAnsi="Times New Roman" w:cs="Times New Roman"/>
          <w:sz w:val="26"/>
          <w:szCs w:val="26"/>
        </w:rPr>
        <w:tab/>
      </w:r>
    </w:p>
    <w:p w:rsidR="008E0627" w:rsidRDefault="008E0627" w:rsidP="008E0627">
      <w:pPr>
        <w:pStyle w:val="ConsPlusNormal"/>
        <w:rPr>
          <w:rFonts w:ascii="Times New Roman" w:hAnsi="Times New Roman" w:cs="Times New Roman"/>
          <w:sz w:val="26"/>
          <w:szCs w:val="26"/>
        </w:rPr>
      </w:pPr>
      <w:r w:rsidRPr="008B137A">
        <w:rPr>
          <w:rFonts w:ascii="Times New Roman" w:hAnsi="Times New Roman" w:cs="Times New Roman"/>
          <w:sz w:val="26"/>
          <w:szCs w:val="26"/>
        </w:rPr>
        <w:t xml:space="preserve">- за счет средств местного </w:t>
      </w:r>
      <w:r w:rsidRPr="00B477EB">
        <w:rPr>
          <w:rFonts w:ascii="Times New Roman" w:hAnsi="Times New Roman" w:cs="Times New Roman"/>
          <w:sz w:val="26"/>
          <w:szCs w:val="26"/>
        </w:rPr>
        <w:t xml:space="preserve">бюджета – 87 627,7 тыс. </w:t>
      </w:r>
      <w:r>
        <w:rPr>
          <w:rFonts w:ascii="Times New Roman" w:hAnsi="Times New Roman" w:cs="Times New Roman"/>
          <w:sz w:val="26"/>
          <w:szCs w:val="26"/>
        </w:rPr>
        <w:t>руб., в том числе по годам:</w:t>
      </w:r>
    </w:p>
    <w:p w:rsidR="008E0627" w:rsidRDefault="008E0627" w:rsidP="008E0627">
      <w:pPr>
        <w:pStyle w:val="ConsPlusNormal"/>
        <w:rPr>
          <w:rFonts w:ascii="Times New Roman" w:hAnsi="Times New Roman" w:cs="Times New Roman"/>
          <w:sz w:val="26"/>
          <w:szCs w:val="26"/>
        </w:rPr>
      </w:pPr>
      <w:r w:rsidRPr="00B477EB">
        <w:rPr>
          <w:rFonts w:ascii="Times New Roman" w:hAnsi="Times New Roman" w:cs="Times New Roman"/>
          <w:sz w:val="26"/>
          <w:szCs w:val="26"/>
        </w:rPr>
        <w:t>2014 год – 20 947,4</w:t>
      </w:r>
      <w:r>
        <w:rPr>
          <w:rFonts w:ascii="Times New Roman" w:hAnsi="Times New Roman" w:cs="Times New Roman"/>
          <w:sz w:val="26"/>
          <w:szCs w:val="26"/>
        </w:rPr>
        <w:t xml:space="preserve"> тыс. руб.;</w:t>
      </w:r>
    </w:p>
    <w:p w:rsidR="008E0627" w:rsidRPr="00B477EB" w:rsidRDefault="008E0627" w:rsidP="008E0627">
      <w:pPr>
        <w:pStyle w:val="ConsPlusNormal"/>
        <w:rPr>
          <w:rFonts w:ascii="Times New Roman" w:hAnsi="Times New Roman" w:cs="Times New Roman"/>
          <w:sz w:val="26"/>
          <w:szCs w:val="26"/>
        </w:rPr>
      </w:pPr>
      <w:r w:rsidRPr="00B477EB">
        <w:rPr>
          <w:rFonts w:ascii="Times New Roman" w:hAnsi="Times New Roman" w:cs="Times New Roman"/>
          <w:sz w:val="26"/>
          <w:szCs w:val="26"/>
        </w:rPr>
        <w:t>2015 год – 23 481,3 тыс. руб.;</w:t>
      </w:r>
    </w:p>
    <w:p w:rsidR="008E0627" w:rsidRPr="00B477EB" w:rsidRDefault="008E0627" w:rsidP="008E0627">
      <w:pPr>
        <w:pStyle w:val="ConsPlusNormal"/>
        <w:rPr>
          <w:rFonts w:ascii="Times New Roman" w:hAnsi="Times New Roman" w:cs="Times New Roman"/>
          <w:sz w:val="26"/>
          <w:szCs w:val="26"/>
        </w:rPr>
      </w:pPr>
      <w:r w:rsidRPr="00B477EB">
        <w:rPr>
          <w:rFonts w:ascii="Times New Roman" w:hAnsi="Times New Roman" w:cs="Times New Roman"/>
          <w:sz w:val="26"/>
          <w:szCs w:val="26"/>
        </w:rPr>
        <w:t>2016 год – 21 599,5 тыс. руб.;</w:t>
      </w:r>
    </w:p>
    <w:p w:rsidR="008E0627" w:rsidRPr="00B477EB" w:rsidRDefault="008E0627" w:rsidP="008E0627">
      <w:pPr>
        <w:pStyle w:val="ConsPlusNormal"/>
        <w:rPr>
          <w:rFonts w:ascii="Times New Roman" w:hAnsi="Times New Roman" w:cs="Times New Roman"/>
          <w:sz w:val="26"/>
          <w:szCs w:val="26"/>
        </w:rPr>
      </w:pPr>
      <w:r w:rsidRPr="00B477EB">
        <w:rPr>
          <w:rFonts w:ascii="Times New Roman" w:hAnsi="Times New Roman" w:cs="Times New Roman"/>
          <w:sz w:val="26"/>
          <w:szCs w:val="26"/>
        </w:rPr>
        <w:t>2017 год – 21 599,5 тыс. руб.;</w:t>
      </w:r>
    </w:p>
    <w:p w:rsidR="008E0627" w:rsidRPr="008E0627" w:rsidRDefault="008E0627" w:rsidP="008E0627">
      <w:pPr>
        <w:pStyle w:val="ConsPlusNormal"/>
        <w:rPr>
          <w:rFonts w:ascii="Times New Roman" w:hAnsi="Times New Roman" w:cs="Times New Roman"/>
          <w:sz w:val="26"/>
          <w:szCs w:val="26"/>
        </w:rPr>
      </w:pPr>
      <w:r w:rsidRPr="008B137A">
        <w:rPr>
          <w:rFonts w:ascii="Times New Roman" w:hAnsi="Times New Roman" w:cs="Times New Roman"/>
          <w:sz w:val="26"/>
          <w:szCs w:val="26"/>
        </w:rPr>
        <w:t xml:space="preserve">- за счет </w:t>
      </w:r>
      <w:r w:rsidRPr="00725945">
        <w:rPr>
          <w:rFonts w:ascii="Times New Roman" w:hAnsi="Times New Roman" w:cs="Times New Roman"/>
          <w:sz w:val="26"/>
          <w:szCs w:val="26"/>
        </w:rPr>
        <w:t>сре</w:t>
      </w:r>
      <w:proofErr w:type="gramStart"/>
      <w:r w:rsidRPr="00725945">
        <w:rPr>
          <w:rFonts w:ascii="Times New Roman" w:hAnsi="Times New Roman" w:cs="Times New Roman"/>
          <w:sz w:val="26"/>
          <w:szCs w:val="26"/>
        </w:rPr>
        <w:t>дств кр</w:t>
      </w:r>
      <w:proofErr w:type="gramEnd"/>
      <w:r w:rsidRPr="00725945">
        <w:rPr>
          <w:rFonts w:ascii="Times New Roman" w:hAnsi="Times New Roman" w:cs="Times New Roman"/>
          <w:sz w:val="26"/>
          <w:szCs w:val="26"/>
        </w:rPr>
        <w:t xml:space="preserve">аевого бюджета – </w:t>
      </w:r>
      <w:r w:rsidRPr="008E0627">
        <w:rPr>
          <w:rFonts w:ascii="Times New Roman" w:hAnsi="Times New Roman" w:cs="Times New Roman"/>
          <w:sz w:val="26"/>
          <w:szCs w:val="26"/>
        </w:rPr>
        <w:t xml:space="preserve">858,0 тыс. руб., в том числе по годам: </w:t>
      </w:r>
    </w:p>
    <w:p w:rsidR="008E0627" w:rsidRPr="008E0627" w:rsidRDefault="008E0627" w:rsidP="008E0627">
      <w:pPr>
        <w:pStyle w:val="ConsPlusNormal"/>
        <w:rPr>
          <w:rFonts w:ascii="Times New Roman" w:hAnsi="Times New Roman" w:cs="Times New Roman"/>
          <w:sz w:val="26"/>
          <w:szCs w:val="26"/>
        </w:rPr>
      </w:pPr>
      <w:r w:rsidRPr="008E0627">
        <w:rPr>
          <w:rFonts w:ascii="Times New Roman" w:hAnsi="Times New Roman" w:cs="Times New Roman"/>
          <w:sz w:val="26"/>
          <w:szCs w:val="26"/>
        </w:rPr>
        <w:t xml:space="preserve">2014 год – 221,3 тыс. руб.; </w:t>
      </w:r>
    </w:p>
    <w:p w:rsidR="008E0627" w:rsidRPr="00725945" w:rsidRDefault="008E0627" w:rsidP="008E0627">
      <w:pPr>
        <w:pStyle w:val="ConsPlusNormal"/>
        <w:rPr>
          <w:rFonts w:ascii="Times New Roman" w:hAnsi="Times New Roman" w:cs="Times New Roman"/>
          <w:sz w:val="26"/>
          <w:szCs w:val="26"/>
        </w:rPr>
      </w:pPr>
      <w:r w:rsidRPr="008E0627">
        <w:rPr>
          <w:rFonts w:ascii="Times New Roman" w:hAnsi="Times New Roman" w:cs="Times New Roman"/>
          <w:sz w:val="26"/>
          <w:szCs w:val="26"/>
        </w:rPr>
        <w:t>2015 год – 636,7 тыс. руб</w:t>
      </w:r>
      <w:r w:rsidRPr="00725945">
        <w:rPr>
          <w:rFonts w:ascii="Times New Roman" w:hAnsi="Times New Roman" w:cs="Times New Roman"/>
          <w:sz w:val="26"/>
          <w:szCs w:val="26"/>
        </w:rPr>
        <w:t>.;</w:t>
      </w:r>
    </w:p>
    <w:p w:rsidR="008E0627" w:rsidRPr="00231112" w:rsidRDefault="008E0627" w:rsidP="008E0627">
      <w:pPr>
        <w:pStyle w:val="ConsPlusNormal"/>
        <w:rPr>
          <w:rFonts w:ascii="Times New Roman" w:hAnsi="Times New Roman" w:cs="Times New Roman"/>
          <w:sz w:val="26"/>
          <w:szCs w:val="26"/>
        </w:rPr>
      </w:pPr>
      <w:r w:rsidRPr="00231112">
        <w:rPr>
          <w:rFonts w:ascii="Times New Roman" w:hAnsi="Times New Roman" w:cs="Times New Roman"/>
          <w:sz w:val="26"/>
          <w:szCs w:val="26"/>
        </w:rPr>
        <w:t>2016 год – 0 тыс. руб.;</w:t>
      </w:r>
    </w:p>
    <w:p w:rsidR="008E0627" w:rsidRPr="008B137A" w:rsidRDefault="008E0627" w:rsidP="008E0627">
      <w:pPr>
        <w:pStyle w:val="ConsPlusNormal"/>
        <w:rPr>
          <w:rFonts w:ascii="Times New Roman" w:hAnsi="Times New Roman" w:cs="Times New Roman"/>
          <w:sz w:val="26"/>
          <w:szCs w:val="26"/>
        </w:rPr>
      </w:pPr>
      <w:r w:rsidRPr="008B137A">
        <w:rPr>
          <w:rFonts w:ascii="Times New Roman" w:hAnsi="Times New Roman" w:cs="Times New Roman"/>
          <w:sz w:val="26"/>
          <w:szCs w:val="26"/>
        </w:rPr>
        <w:t>2017 год – 0 тыс. руб.;</w:t>
      </w:r>
    </w:p>
    <w:p w:rsidR="008E0627" w:rsidRPr="008E0627" w:rsidRDefault="008E0627" w:rsidP="008E0627">
      <w:pPr>
        <w:pStyle w:val="ConsPlusNormal"/>
        <w:rPr>
          <w:rFonts w:ascii="Times New Roman" w:hAnsi="Times New Roman" w:cs="Times New Roman"/>
          <w:sz w:val="26"/>
          <w:szCs w:val="26"/>
        </w:rPr>
      </w:pPr>
      <w:r w:rsidRPr="008B137A">
        <w:rPr>
          <w:rFonts w:ascii="Times New Roman" w:hAnsi="Times New Roman" w:cs="Times New Roman"/>
          <w:sz w:val="26"/>
          <w:szCs w:val="26"/>
        </w:rPr>
        <w:t xml:space="preserve">- за счет средств из </w:t>
      </w:r>
      <w:r w:rsidRPr="00725945">
        <w:rPr>
          <w:rFonts w:ascii="Times New Roman" w:hAnsi="Times New Roman" w:cs="Times New Roman"/>
          <w:sz w:val="26"/>
          <w:szCs w:val="26"/>
        </w:rPr>
        <w:t xml:space="preserve">внебюджетных источников – </w:t>
      </w:r>
      <w:r w:rsidRPr="008E0627">
        <w:rPr>
          <w:rFonts w:ascii="Times New Roman" w:hAnsi="Times New Roman" w:cs="Times New Roman"/>
          <w:sz w:val="26"/>
          <w:szCs w:val="26"/>
        </w:rPr>
        <w:t xml:space="preserve">9 682,0 тыс. руб., из них: </w:t>
      </w:r>
    </w:p>
    <w:p w:rsidR="008E0627" w:rsidRPr="008E0627" w:rsidRDefault="008E0627" w:rsidP="008E0627">
      <w:pPr>
        <w:pStyle w:val="ConsPlusNormal"/>
        <w:rPr>
          <w:rFonts w:ascii="Times New Roman" w:hAnsi="Times New Roman" w:cs="Times New Roman"/>
          <w:sz w:val="26"/>
          <w:szCs w:val="26"/>
        </w:rPr>
      </w:pPr>
      <w:r w:rsidRPr="008E0627">
        <w:rPr>
          <w:rFonts w:ascii="Times New Roman" w:hAnsi="Times New Roman" w:cs="Times New Roman"/>
          <w:sz w:val="26"/>
          <w:szCs w:val="26"/>
        </w:rPr>
        <w:t xml:space="preserve">2014 год – 3 519,3 тыс. руб.; </w:t>
      </w:r>
    </w:p>
    <w:p w:rsidR="008E0627" w:rsidRPr="00725945" w:rsidRDefault="008E0627" w:rsidP="008E0627">
      <w:pPr>
        <w:pStyle w:val="ConsPlusNormal"/>
        <w:rPr>
          <w:rFonts w:ascii="Times New Roman" w:hAnsi="Times New Roman" w:cs="Times New Roman"/>
          <w:sz w:val="26"/>
          <w:szCs w:val="26"/>
        </w:rPr>
      </w:pPr>
      <w:r w:rsidRPr="008E0627">
        <w:rPr>
          <w:rFonts w:ascii="Times New Roman" w:hAnsi="Times New Roman" w:cs="Times New Roman"/>
          <w:sz w:val="26"/>
          <w:szCs w:val="26"/>
        </w:rPr>
        <w:t>2015 год – 3 630,1 тыс. руб</w:t>
      </w:r>
      <w:r w:rsidRPr="00725945">
        <w:rPr>
          <w:rFonts w:ascii="Times New Roman" w:hAnsi="Times New Roman" w:cs="Times New Roman"/>
          <w:sz w:val="26"/>
          <w:szCs w:val="26"/>
        </w:rPr>
        <w:t>.;</w:t>
      </w:r>
    </w:p>
    <w:p w:rsidR="008E0627" w:rsidRPr="002A57B3" w:rsidRDefault="008E0627" w:rsidP="008E0627">
      <w:pPr>
        <w:pStyle w:val="ConsPlusNormal"/>
        <w:rPr>
          <w:rFonts w:ascii="Times New Roman" w:hAnsi="Times New Roman" w:cs="Times New Roman"/>
          <w:sz w:val="26"/>
          <w:szCs w:val="26"/>
        </w:rPr>
      </w:pPr>
      <w:r w:rsidRPr="002A57B3">
        <w:rPr>
          <w:rFonts w:ascii="Times New Roman" w:hAnsi="Times New Roman" w:cs="Times New Roman"/>
          <w:sz w:val="26"/>
          <w:szCs w:val="26"/>
        </w:rPr>
        <w:t>2016 год – 1 266,3 тыс. руб.;</w:t>
      </w:r>
    </w:p>
    <w:p w:rsidR="00CF50F0" w:rsidRDefault="008E0627" w:rsidP="008E0627">
      <w:pPr>
        <w:ind w:firstLine="708"/>
        <w:rPr>
          <w:sz w:val="26"/>
          <w:szCs w:val="26"/>
        </w:rPr>
      </w:pPr>
      <w:r w:rsidRPr="002A57B3">
        <w:rPr>
          <w:sz w:val="26"/>
          <w:szCs w:val="26"/>
        </w:rPr>
        <w:t>2017 год – 1 266,3 тыс. руб.</w:t>
      </w:r>
    </w:p>
    <w:p w:rsidR="00CF50F0" w:rsidRDefault="00CF50F0" w:rsidP="00CF50F0">
      <w:pPr>
        <w:rPr>
          <w:sz w:val="26"/>
          <w:szCs w:val="26"/>
        </w:rPr>
      </w:pPr>
    </w:p>
    <w:p w:rsidR="00CF50F0" w:rsidRDefault="00CF50F0" w:rsidP="00CF50F0">
      <w:pPr>
        <w:rPr>
          <w:sz w:val="26"/>
          <w:szCs w:val="26"/>
        </w:rPr>
      </w:pPr>
      <w:r>
        <w:rPr>
          <w:sz w:val="26"/>
          <w:szCs w:val="26"/>
        </w:rPr>
        <w:t xml:space="preserve">   </w:t>
      </w:r>
    </w:p>
    <w:p w:rsidR="00CF50F0" w:rsidRPr="00DF106E" w:rsidRDefault="00CF50F0" w:rsidP="00CF50F0">
      <w:pPr>
        <w:rPr>
          <w:sz w:val="26"/>
          <w:szCs w:val="26"/>
        </w:rPr>
        <w:sectPr w:rsidR="00CF50F0" w:rsidRPr="00DF106E" w:rsidSect="002D6399">
          <w:pgSz w:w="11906" w:h="16838"/>
          <w:pgMar w:top="567" w:right="680" w:bottom="567" w:left="1474" w:header="709" w:footer="709" w:gutter="0"/>
          <w:cols w:space="708"/>
          <w:titlePg/>
          <w:docGrid w:linePitch="360"/>
        </w:sectPr>
      </w:pPr>
      <w:r>
        <w:rPr>
          <w:sz w:val="26"/>
          <w:szCs w:val="26"/>
        </w:rPr>
        <w:t xml:space="preserve"> </w:t>
      </w:r>
    </w:p>
    <w:p w:rsidR="00CF50F0" w:rsidRPr="00105133" w:rsidRDefault="00CF50F0" w:rsidP="00CF50F0">
      <w:pPr>
        <w:ind w:left="10620" w:firstLine="708"/>
        <w:rPr>
          <w:sz w:val="22"/>
          <w:szCs w:val="22"/>
        </w:rPr>
      </w:pPr>
      <w:r>
        <w:rPr>
          <w:sz w:val="22"/>
          <w:szCs w:val="22"/>
        </w:rPr>
        <w:lastRenderedPageBreak/>
        <w:t xml:space="preserve">     </w:t>
      </w:r>
      <w:r w:rsidRPr="00105133">
        <w:rPr>
          <w:sz w:val="22"/>
          <w:szCs w:val="22"/>
        </w:rPr>
        <w:t xml:space="preserve">Приложение </w:t>
      </w:r>
      <w:r>
        <w:rPr>
          <w:sz w:val="22"/>
          <w:szCs w:val="22"/>
        </w:rPr>
        <w:t>1</w:t>
      </w:r>
      <w:r w:rsidRPr="00105133">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к подпрограмме «</w:t>
      </w:r>
      <w:r>
        <w:rPr>
          <w:sz w:val="22"/>
          <w:szCs w:val="22"/>
        </w:rPr>
        <w:t xml:space="preserve">Развитие системы  </w:t>
      </w:r>
    </w:p>
    <w:p w:rsidR="00CF50F0" w:rsidRDefault="00CF50F0" w:rsidP="00CF50F0">
      <w:pPr>
        <w:ind w:left="9912" w:firstLine="708"/>
        <w:rPr>
          <w:sz w:val="22"/>
          <w:szCs w:val="22"/>
        </w:rPr>
      </w:pPr>
      <w:r>
        <w:rPr>
          <w:sz w:val="22"/>
          <w:szCs w:val="22"/>
        </w:rPr>
        <w:t xml:space="preserve">                  дополнительного образования детей </w:t>
      </w:r>
      <w:proofErr w:type="gramStart"/>
      <w:r>
        <w:rPr>
          <w:sz w:val="22"/>
          <w:szCs w:val="22"/>
        </w:rPr>
        <w:t>в</w:t>
      </w:r>
      <w:proofErr w:type="gramEnd"/>
      <w:r>
        <w:rPr>
          <w:sz w:val="22"/>
          <w:szCs w:val="22"/>
        </w:rPr>
        <w:t xml:space="preserve"> </w:t>
      </w:r>
    </w:p>
    <w:p w:rsidR="00CF50F0" w:rsidRDefault="00CF50F0" w:rsidP="00CF50F0">
      <w:pPr>
        <w:ind w:left="9912" w:firstLine="708"/>
        <w:rPr>
          <w:sz w:val="22"/>
          <w:szCs w:val="22"/>
        </w:rPr>
      </w:pPr>
      <w:r>
        <w:rPr>
          <w:sz w:val="22"/>
          <w:szCs w:val="22"/>
        </w:rPr>
        <w:t xml:space="preserve">                  области культуры и искусства</w:t>
      </w:r>
      <w:r w:rsidRPr="00105133">
        <w:rPr>
          <w:sz w:val="22"/>
          <w:szCs w:val="22"/>
        </w:rPr>
        <w:t>» на 2014-</w:t>
      </w:r>
      <w:r>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 xml:space="preserve">2017 годы,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w:t>
      </w:r>
    </w:p>
    <w:p w:rsidR="00CF50F0" w:rsidRDefault="00CF50F0" w:rsidP="00CF50F0">
      <w:pPr>
        <w:ind w:left="9912" w:firstLine="708"/>
        <w:rPr>
          <w:sz w:val="22"/>
          <w:szCs w:val="22"/>
        </w:rPr>
      </w:pPr>
      <w:r>
        <w:rPr>
          <w:sz w:val="22"/>
          <w:szCs w:val="22"/>
        </w:rPr>
        <w:t xml:space="preserve">                  муниципальной программы города </w:t>
      </w:r>
    </w:p>
    <w:p w:rsidR="00CF50F0" w:rsidRPr="00105133" w:rsidRDefault="00CF50F0" w:rsidP="00CF50F0">
      <w:pPr>
        <w:ind w:left="9912" w:firstLine="708"/>
        <w:rPr>
          <w:sz w:val="22"/>
          <w:szCs w:val="22"/>
        </w:rPr>
      </w:pPr>
      <w:r>
        <w:rPr>
          <w:sz w:val="22"/>
          <w:szCs w:val="22"/>
        </w:rPr>
        <w:t xml:space="preserve">                  Ачинска </w:t>
      </w:r>
      <w:r w:rsidRPr="00105133">
        <w:rPr>
          <w:sz w:val="22"/>
          <w:szCs w:val="22"/>
        </w:rPr>
        <w:t>«Развитие культуры»</w:t>
      </w:r>
    </w:p>
    <w:p w:rsidR="00CF50F0" w:rsidRDefault="00CF50F0" w:rsidP="00CF50F0">
      <w:pPr>
        <w:ind w:left="708" w:firstLine="708"/>
        <w:jc w:val="right"/>
      </w:pPr>
    </w:p>
    <w:p w:rsidR="00CF50F0" w:rsidRDefault="00CF50F0" w:rsidP="00CF50F0">
      <w:pPr>
        <w:pStyle w:val="ConsPlusNormal"/>
        <w:jc w:val="center"/>
        <w:rPr>
          <w:rFonts w:ascii="Times New Roman" w:hAnsi="Times New Roman" w:cs="Times New Roman"/>
          <w:sz w:val="24"/>
          <w:szCs w:val="24"/>
        </w:rPr>
      </w:pPr>
    </w:p>
    <w:p w:rsidR="00CF50F0" w:rsidRPr="00911801" w:rsidRDefault="00CF50F0" w:rsidP="00CF50F0">
      <w:pPr>
        <w:pStyle w:val="ConsPlusNormal"/>
        <w:jc w:val="center"/>
        <w:rPr>
          <w:rFonts w:ascii="Times New Roman" w:hAnsi="Times New Roman" w:cs="Times New Roman"/>
          <w:sz w:val="24"/>
          <w:szCs w:val="24"/>
        </w:rPr>
      </w:pPr>
      <w:r w:rsidRPr="00911801">
        <w:rPr>
          <w:rFonts w:ascii="Times New Roman" w:hAnsi="Times New Roman" w:cs="Times New Roman"/>
          <w:sz w:val="24"/>
          <w:szCs w:val="24"/>
        </w:rPr>
        <w:t>ПЕРЕЧЕНЬ</w:t>
      </w:r>
    </w:p>
    <w:p w:rsidR="00CF50F0" w:rsidRPr="00911801" w:rsidRDefault="00CF50F0" w:rsidP="00CF50F0">
      <w:pPr>
        <w:pStyle w:val="ConsPlusNormal"/>
        <w:jc w:val="center"/>
        <w:rPr>
          <w:rFonts w:ascii="Times New Roman" w:hAnsi="Times New Roman" w:cs="Times New Roman"/>
          <w:sz w:val="24"/>
          <w:szCs w:val="24"/>
        </w:rPr>
      </w:pPr>
      <w:r w:rsidRPr="00911801">
        <w:rPr>
          <w:rFonts w:ascii="Times New Roman" w:hAnsi="Times New Roman" w:cs="Times New Roman"/>
          <w:sz w:val="24"/>
          <w:szCs w:val="24"/>
        </w:rPr>
        <w:t>ЦЕЛЕВЫХ ИНДИКАТОРОВ ПОДПРОГРАММЫ "РАЗВИТИЕ СИСТЕМЫ</w:t>
      </w:r>
    </w:p>
    <w:p w:rsidR="00CF50F0" w:rsidRPr="00911801" w:rsidRDefault="00CF50F0" w:rsidP="00CF50F0">
      <w:pPr>
        <w:pStyle w:val="ConsPlusNormal"/>
        <w:jc w:val="center"/>
        <w:rPr>
          <w:rFonts w:ascii="Times New Roman" w:hAnsi="Times New Roman" w:cs="Times New Roman"/>
          <w:sz w:val="24"/>
          <w:szCs w:val="24"/>
        </w:rPr>
      </w:pPr>
      <w:r w:rsidRPr="00911801">
        <w:rPr>
          <w:rFonts w:ascii="Times New Roman" w:hAnsi="Times New Roman" w:cs="Times New Roman"/>
          <w:sz w:val="24"/>
          <w:szCs w:val="24"/>
        </w:rPr>
        <w:t>ДОПОЛНИТЕЛЬНОГО ОБРАЗОВАНИЯ ДЕТЕЙ В ОБЛАСТИ</w:t>
      </w:r>
    </w:p>
    <w:p w:rsidR="00CF50F0" w:rsidRDefault="00CF50F0" w:rsidP="00CF50F0">
      <w:pPr>
        <w:pStyle w:val="ConsPlusNormal"/>
        <w:jc w:val="center"/>
        <w:rPr>
          <w:rFonts w:ascii="Times New Roman" w:hAnsi="Times New Roman" w:cs="Times New Roman"/>
          <w:sz w:val="24"/>
          <w:szCs w:val="24"/>
        </w:rPr>
      </w:pPr>
      <w:r w:rsidRPr="00911801">
        <w:rPr>
          <w:rFonts w:ascii="Times New Roman" w:hAnsi="Times New Roman" w:cs="Times New Roman"/>
          <w:sz w:val="24"/>
          <w:szCs w:val="24"/>
        </w:rPr>
        <w:t>КУЛЬТУРЫ И ИСКУССТВА"</w:t>
      </w:r>
      <w:r>
        <w:rPr>
          <w:rFonts w:ascii="Times New Roman" w:hAnsi="Times New Roman" w:cs="Times New Roman"/>
          <w:sz w:val="24"/>
          <w:szCs w:val="24"/>
        </w:rPr>
        <w:t xml:space="preserve"> на 2014-2017 годы</w:t>
      </w:r>
    </w:p>
    <w:p w:rsidR="00CF50F0" w:rsidRPr="00911801" w:rsidRDefault="00CF50F0" w:rsidP="00CF50F0">
      <w:pPr>
        <w:pStyle w:val="ConsPlusNormal"/>
        <w:ind w:firstLine="0"/>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660"/>
        <w:gridCol w:w="5100"/>
        <w:gridCol w:w="1440"/>
        <w:gridCol w:w="3060"/>
        <w:gridCol w:w="1080"/>
        <w:gridCol w:w="1080"/>
        <w:gridCol w:w="1080"/>
        <w:gridCol w:w="1080"/>
        <w:gridCol w:w="1080"/>
      </w:tblGrid>
      <w:tr w:rsidR="00CF50F0" w:rsidRPr="00911801"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Default="00CF50F0" w:rsidP="002D6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CF50F0" w:rsidRPr="00911801" w:rsidRDefault="00CF50F0" w:rsidP="002D6399">
            <w:pPr>
              <w:pStyle w:val="ConsPlusNormal"/>
              <w:ind w:firstLine="0"/>
              <w:jc w:val="center"/>
              <w:rPr>
                <w:rFonts w:ascii="Times New Roman" w:hAnsi="Times New Roman" w:cs="Times New Roman"/>
                <w:sz w:val="24"/>
                <w:szCs w:val="24"/>
              </w:rPr>
            </w:pPr>
            <w:proofErr w:type="spellStart"/>
            <w:proofErr w:type="gramStart"/>
            <w:r w:rsidRPr="00911801">
              <w:rPr>
                <w:rFonts w:ascii="Times New Roman" w:hAnsi="Times New Roman" w:cs="Times New Roman"/>
                <w:sz w:val="24"/>
                <w:szCs w:val="24"/>
              </w:rPr>
              <w:t>п</w:t>
            </w:r>
            <w:proofErr w:type="spellEnd"/>
            <w:proofErr w:type="gramEnd"/>
            <w:r w:rsidRPr="00911801">
              <w:rPr>
                <w:rFonts w:ascii="Times New Roman" w:hAnsi="Times New Roman" w:cs="Times New Roman"/>
                <w:sz w:val="24"/>
                <w:szCs w:val="24"/>
              </w:rPr>
              <w:t>/</w:t>
            </w:r>
            <w:proofErr w:type="spellStart"/>
            <w:r w:rsidRPr="00911801">
              <w:rPr>
                <w:rFonts w:ascii="Times New Roman" w:hAnsi="Times New Roman" w:cs="Times New Roman"/>
                <w:sz w:val="24"/>
                <w:szCs w:val="24"/>
              </w:rPr>
              <w:t>п</w:t>
            </w:r>
            <w:proofErr w:type="spellEnd"/>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Цель, целевые индикаторы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Единица измерения</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Источник информации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2013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2016 год</w:t>
            </w:r>
          </w:p>
        </w:tc>
        <w:tc>
          <w:tcPr>
            <w:tcW w:w="1080" w:type="dxa"/>
            <w:tcBorders>
              <w:top w:val="single" w:sz="4" w:space="0" w:color="auto"/>
              <w:left w:val="single" w:sz="4" w:space="0" w:color="auto"/>
              <w:bottom w:val="single" w:sz="4" w:space="0" w:color="auto"/>
              <w:right w:val="single" w:sz="4" w:space="0" w:color="auto"/>
            </w:tcBorders>
          </w:tcPr>
          <w:p w:rsidR="00CF50F0" w:rsidRPr="00911801" w:rsidRDefault="00CF50F0" w:rsidP="002D6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 год</w:t>
            </w:r>
          </w:p>
        </w:tc>
      </w:tr>
      <w:tr w:rsidR="00CF50F0" w:rsidRPr="00911801"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5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rPr>
                <w:rFonts w:ascii="Times New Roman" w:hAnsi="Times New Roman" w:cs="Times New Roman"/>
                <w:sz w:val="24"/>
                <w:szCs w:val="24"/>
              </w:rPr>
            </w:pPr>
            <w:r w:rsidRPr="00911801">
              <w:rPr>
                <w:rFonts w:ascii="Times New Roman" w:hAnsi="Times New Roman" w:cs="Times New Roman"/>
                <w:sz w:val="24"/>
                <w:szCs w:val="24"/>
              </w:rP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CF50F0" w:rsidRPr="00911801"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rPr>
                <w:rFonts w:ascii="Times New Roman" w:hAnsi="Times New Roman" w:cs="Times New Roman"/>
                <w:sz w:val="24"/>
                <w:szCs w:val="24"/>
              </w:rPr>
            </w:pPr>
            <w:r>
              <w:rPr>
                <w:rFonts w:ascii="Times New Roman" w:hAnsi="Times New Roman" w:cs="Times New Roman"/>
                <w:sz w:val="24"/>
                <w:szCs w:val="24"/>
              </w:rPr>
              <w:t>1</w:t>
            </w:r>
            <w:r w:rsidRPr="00911801">
              <w:rPr>
                <w:rFonts w:ascii="Times New Roman" w:hAnsi="Times New Roman" w:cs="Times New Roman"/>
                <w:sz w:val="24"/>
                <w:szCs w:val="24"/>
              </w:rPr>
              <w:t>1</w:t>
            </w: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rPr>
                <w:rFonts w:ascii="Times New Roman" w:hAnsi="Times New Roman" w:cs="Times New Roman"/>
                <w:sz w:val="24"/>
                <w:szCs w:val="24"/>
              </w:rPr>
            </w:pPr>
            <w:r w:rsidRPr="00911801">
              <w:rPr>
                <w:rFonts w:ascii="Times New Roman" w:hAnsi="Times New Roman" w:cs="Times New Roman"/>
                <w:sz w:val="24"/>
                <w:szCs w:val="24"/>
              </w:rPr>
              <w:t>Сохранение контингента обучающихся в учреждениях дополнительного образования детей в области культуры в течение учебного года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rPr>
                <w:rFonts w:ascii="Times New Roman" w:hAnsi="Times New Roman" w:cs="Times New Roman"/>
                <w:sz w:val="24"/>
                <w:szCs w:val="24"/>
              </w:rPr>
            </w:pPr>
            <w:r w:rsidRPr="00911801">
              <w:rPr>
                <w:rFonts w:ascii="Times New Roman" w:hAnsi="Times New Roman" w:cs="Times New Roman"/>
                <w:sz w:val="24"/>
                <w:szCs w:val="24"/>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98,78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AE44C4" w:rsidP="00AE44C4">
            <w:pPr>
              <w:jc w:val="right"/>
              <w:rPr>
                <w:sz w:val="23"/>
                <w:szCs w:val="23"/>
              </w:rPr>
            </w:pPr>
            <w:r>
              <w:rPr>
                <w:sz w:val="23"/>
                <w:szCs w:val="23"/>
              </w:rPr>
              <w:t>98,81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98,58</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98,58</w:t>
            </w:r>
          </w:p>
        </w:tc>
        <w:tc>
          <w:tcPr>
            <w:tcW w:w="1080" w:type="dxa"/>
            <w:tcBorders>
              <w:top w:val="single" w:sz="4" w:space="0" w:color="auto"/>
              <w:left w:val="single" w:sz="4" w:space="0" w:color="auto"/>
              <w:bottom w:val="single" w:sz="4" w:space="0" w:color="auto"/>
              <w:right w:val="single" w:sz="4" w:space="0" w:color="auto"/>
            </w:tcBorders>
          </w:tcPr>
          <w:p w:rsidR="00CF50F0" w:rsidRPr="00675358" w:rsidRDefault="00CF50F0" w:rsidP="002D6399">
            <w:pPr>
              <w:jc w:val="right"/>
              <w:rPr>
                <w:sz w:val="23"/>
                <w:szCs w:val="23"/>
              </w:rPr>
            </w:pPr>
            <w:r w:rsidRPr="00675358">
              <w:rPr>
                <w:sz w:val="23"/>
                <w:szCs w:val="23"/>
              </w:rPr>
              <w:t>98,58</w:t>
            </w:r>
          </w:p>
        </w:tc>
      </w:tr>
      <w:tr w:rsidR="00CF50F0" w:rsidRPr="00911801"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rPr>
                <w:rFonts w:ascii="Times New Roman" w:hAnsi="Times New Roman" w:cs="Times New Roman"/>
                <w:sz w:val="24"/>
                <w:szCs w:val="24"/>
              </w:rPr>
            </w:pPr>
            <w:r>
              <w:rPr>
                <w:rFonts w:ascii="Times New Roman" w:hAnsi="Times New Roman" w:cs="Times New Roman"/>
                <w:sz w:val="24"/>
                <w:szCs w:val="24"/>
              </w:rPr>
              <w:t>2</w:t>
            </w:r>
            <w:r w:rsidRPr="00911801">
              <w:rPr>
                <w:rFonts w:ascii="Times New Roman" w:hAnsi="Times New Roman" w:cs="Times New Roman"/>
                <w:sz w:val="24"/>
                <w:szCs w:val="24"/>
              </w:rPr>
              <w:t>2</w:t>
            </w: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rPr>
                <w:rFonts w:ascii="Times New Roman" w:hAnsi="Times New Roman" w:cs="Times New Roman"/>
                <w:sz w:val="24"/>
                <w:szCs w:val="24"/>
              </w:rPr>
            </w:pPr>
            <w:r w:rsidRPr="00911801">
              <w:rPr>
                <w:rFonts w:ascii="Times New Roman" w:hAnsi="Times New Roman" w:cs="Times New Roman"/>
                <w:sz w:val="24"/>
                <w:szCs w:val="24"/>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jc w:val="center"/>
              <w:rPr>
                <w:rFonts w:ascii="Times New Roman" w:hAnsi="Times New Roman" w:cs="Times New Roman"/>
                <w:sz w:val="24"/>
                <w:szCs w:val="24"/>
              </w:rPr>
            </w:pPr>
            <w:r w:rsidRPr="00911801">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911801" w:rsidRDefault="00CF50F0" w:rsidP="002D6399">
            <w:pPr>
              <w:pStyle w:val="ConsPlusNormal"/>
              <w:ind w:firstLine="0"/>
              <w:rPr>
                <w:rFonts w:ascii="Times New Roman" w:hAnsi="Times New Roman" w:cs="Times New Roman"/>
                <w:sz w:val="24"/>
                <w:szCs w:val="24"/>
              </w:rPr>
            </w:pPr>
            <w:r w:rsidRPr="00911801">
              <w:rPr>
                <w:rFonts w:ascii="Times New Roman" w:hAnsi="Times New Roman" w:cs="Times New Roman"/>
                <w:sz w:val="24"/>
                <w:szCs w:val="24"/>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18,0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18,4</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18,5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675358" w:rsidRDefault="00CF50F0" w:rsidP="002D6399">
            <w:pPr>
              <w:jc w:val="right"/>
              <w:rPr>
                <w:sz w:val="23"/>
                <w:szCs w:val="23"/>
              </w:rPr>
            </w:pPr>
            <w:r w:rsidRPr="00675358">
              <w:rPr>
                <w:sz w:val="23"/>
                <w:szCs w:val="23"/>
              </w:rPr>
              <w:t>18,5</w:t>
            </w:r>
          </w:p>
        </w:tc>
        <w:tc>
          <w:tcPr>
            <w:tcW w:w="1080" w:type="dxa"/>
            <w:tcBorders>
              <w:top w:val="single" w:sz="4" w:space="0" w:color="auto"/>
              <w:left w:val="single" w:sz="4" w:space="0" w:color="auto"/>
              <w:bottom w:val="single" w:sz="4" w:space="0" w:color="auto"/>
              <w:right w:val="single" w:sz="4" w:space="0" w:color="auto"/>
            </w:tcBorders>
          </w:tcPr>
          <w:p w:rsidR="00CF50F0" w:rsidRPr="00675358" w:rsidRDefault="00CF50F0" w:rsidP="002D6399">
            <w:pPr>
              <w:jc w:val="right"/>
              <w:rPr>
                <w:sz w:val="23"/>
                <w:szCs w:val="23"/>
              </w:rPr>
            </w:pPr>
            <w:r w:rsidRPr="00675358">
              <w:rPr>
                <w:sz w:val="23"/>
                <w:szCs w:val="23"/>
              </w:rPr>
              <w:t>18,5</w:t>
            </w:r>
          </w:p>
        </w:tc>
      </w:tr>
      <w:tr w:rsidR="00AE44C4" w:rsidRPr="00911801" w:rsidTr="002D639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911801" w:rsidRDefault="00AE44C4" w:rsidP="002D6399">
            <w:pPr>
              <w:pStyle w:val="ConsPlusNormal"/>
              <w:rPr>
                <w:rFonts w:ascii="Times New Roman" w:hAnsi="Times New Roman" w:cs="Times New Roman"/>
                <w:sz w:val="24"/>
                <w:szCs w:val="24"/>
              </w:rPr>
            </w:pPr>
            <w:r>
              <w:rPr>
                <w:rFonts w:ascii="Times New Roman" w:hAnsi="Times New Roman" w:cs="Times New Roman"/>
                <w:sz w:val="24"/>
                <w:szCs w:val="24"/>
              </w:rPr>
              <w:t>3</w:t>
            </w:r>
            <w:r w:rsidRPr="00911801">
              <w:rPr>
                <w:rFonts w:ascii="Times New Roman" w:hAnsi="Times New Roman" w:cs="Times New Roman"/>
                <w:sz w:val="24"/>
                <w:szCs w:val="24"/>
              </w:rPr>
              <w:t>3</w:t>
            </w:r>
          </w:p>
        </w:tc>
        <w:tc>
          <w:tcPr>
            <w:tcW w:w="5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pStyle w:val="ConsPlusNormal"/>
              <w:ind w:firstLine="0"/>
              <w:rPr>
                <w:rFonts w:ascii="Times New Roman" w:hAnsi="Times New Roman" w:cs="Times New Roman"/>
                <w:sz w:val="24"/>
                <w:szCs w:val="24"/>
              </w:rPr>
            </w:pPr>
            <w:r w:rsidRPr="00AE44C4">
              <w:rPr>
                <w:rFonts w:ascii="Times New Roman" w:hAnsi="Times New Roman" w:cs="Times New Roman"/>
                <w:sz w:val="24"/>
                <w:szCs w:val="24"/>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pStyle w:val="ConsPlusNormal"/>
              <w:ind w:firstLine="0"/>
              <w:jc w:val="center"/>
              <w:rPr>
                <w:rFonts w:ascii="Times New Roman" w:hAnsi="Times New Roman" w:cs="Times New Roman"/>
                <w:sz w:val="24"/>
                <w:szCs w:val="24"/>
              </w:rPr>
            </w:pPr>
            <w:r w:rsidRPr="00AE44C4">
              <w:rPr>
                <w:rFonts w:ascii="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pStyle w:val="ConsPlusNormal"/>
              <w:ind w:left="-102" w:right="-62" w:firstLine="0"/>
              <w:rPr>
                <w:rFonts w:ascii="Times New Roman" w:hAnsi="Times New Roman" w:cs="Times New Roman"/>
                <w:sz w:val="24"/>
                <w:szCs w:val="24"/>
              </w:rPr>
            </w:pPr>
            <w:r w:rsidRPr="00AE44C4">
              <w:rPr>
                <w:rFonts w:ascii="Times New Roman" w:hAnsi="Times New Roman" w:cs="Times New Roman"/>
                <w:sz w:val="24"/>
                <w:szCs w:val="24"/>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jc w:val="center"/>
              <w:rPr>
                <w:sz w:val="24"/>
                <w:szCs w:val="24"/>
              </w:rPr>
            </w:pPr>
            <w:r w:rsidRPr="00AE44C4">
              <w:rPr>
                <w:sz w:val="24"/>
                <w:szCs w:val="24"/>
              </w:rPr>
              <w:t>83,7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jc w:val="center"/>
              <w:rPr>
                <w:sz w:val="24"/>
                <w:szCs w:val="24"/>
              </w:rPr>
            </w:pPr>
            <w:r w:rsidRPr="00AE44C4">
              <w:rPr>
                <w:sz w:val="24"/>
                <w:szCs w:val="24"/>
              </w:rPr>
              <w:t>90,5</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jc w:val="center"/>
              <w:rPr>
                <w:sz w:val="24"/>
                <w:szCs w:val="24"/>
              </w:rPr>
            </w:pPr>
            <w:r w:rsidRPr="00AE44C4">
              <w:rPr>
                <w:sz w:val="24"/>
                <w:szCs w:val="24"/>
              </w:rPr>
              <w:t>92,0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4C4" w:rsidRPr="00AE44C4" w:rsidRDefault="00AE44C4" w:rsidP="003311C9">
            <w:pPr>
              <w:jc w:val="center"/>
              <w:rPr>
                <w:sz w:val="24"/>
                <w:szCs w:val="24"/>
              </w:rPr>
            </w:pPr>
            <w:r w:rsidRPr="00AE44C4">
              <w:rPr>
                <w:sz w:val="24"/>
                <w:szCs w:val="24"/>
              </w:rPr>
              <w:t>93,0</w:t>
            </w:r>
          </w:p>
        </w:tc>
        <w:tc>
          <w:tcPr>
            <w:tcW w:w="1080" w:type="dxa"/>
            <w:tcBorders>
              <w:top w:val="single" w:sz="4" w:space="0" w:color="auto"/>
              <w:left w:val="single" w:sz="4" w:space="0" w:color="auto"/>
              <w:bottom w:val="single" w:sz="4" w:space="0" w:color="auto"/>
              <w:right w:val="single" w:sz="4" w:space="0" w:color="auto"/>
            </w:tcBorders>
          </w:tcPr>
          <w:p w:rsidR="00AE44C4" w:rsidRPr="00AE44C4" w:rsidRDefault="00AE44C4" w:rsidP="003311C9">
            <w:pPr>
              <w:jc w:val="center"/>
              <w:rPr>
                <w:sz w:val="24"/>
                <w:szCs w:val="24"/>
              </w:rPr>
            </w:pPr>
            <w:r w:rsidRPr="00AE44C4">
              <w:rPr>
                <w:sz w:val="24"/>
                <w:szCs w:val="24"/>
              </w:rPr>
              <w:t>94,0</w:t>
            </w:r>
          </w:p>
        </w:tc>
      </w:tr>
    </w:tbl>
    <w:p w:rsidR="00CF50F0" w:rsidRDefault="00CF50F0" w:rsidP="00CF50F0">
      <w:pPr>
        <w:ind w:left="708" w:firstLine="708"/>
      </w:pPr>
    </w:p>
    <w:p w:rsidR="00CF50F0" w:rsidRDefault="00CF50F0" w:rsidP="00CF50F0">
      <w:pPr>
        <w:ind w:left="708" w:firstLine="708"/>
      </w:pPr>
    </w:p>
    <w:p w:rsidR="00CF50F0" w:rsidRDefault="00CF50F0" w:rsidP="00CF50F0">
      <w:pPr>
        <w:ind w:left="708" w:firstLine="708"/>
      </w:pPr>
    </w:p>
    <w:p w:rsidR="00CF50F0" w:rsidRDefault="00CF50F0" w:rsidP="00CF50F0">
      <w:pPr>
        <w:ind w:left="708" w:firstLine="708"/>
      </w:pPr>
    </w:p>
    <w:p w:rsidR="00CF50F0" w:rsidRDefault="00CF50F0" w:rsidP="00CF50F0">
      <w:pPr>
        <w:ind w:left="708" w:firstLine="708"/>
        <w:rPr>
          <w:sz w:val="26"/>
          <w:szCs w:val="26"/>
        </w:rPr>
      </w:pPr>
    </w:p>
    <w:p w:rsidR="00CF50F0" w:rsidRDefault="00CF50F0" w:rsidP="00CF50F0">
      <w:pPr>
        <w:ind w:left="708" w:firstLine="708"/>
      </w:pPr>
    </w:p>
    <w:p w:rsidR="00CF50F0" w:rsidRDefault="00CF50F0" w:rsidP="00CF50F0"/>
    <w:p w:rsidR="00CF50F0" w:rsidRPr="00105133" w:rsidRDefault="00CF50F0" w:rsidP="00CF50F0">
      <w:pPr>
        <w:ind w:left="10620" w:firstLine="708"/>
        <w:rPr>
          <w:sz w:val="22"/>
          <w:szCs w:val="22"/>
        </w:rPr>
      </w:pPr>
      <w:r>
        <w:rPr>
          <w:sz w:val="22"/>
          <w:szCs w:val="22"/>
        </w:rPr>
        <w:t xml:space="preserve">     </w:t>
      </w:r>
      <w:r w:rsidRPr="00105133">
        <w:rPr>
          <w:sz w:val="22"/>
          <w:szCs w:val="22"/>
        </w:rPr>
        <w:t xml:space="preserve">Приложение </w:t>
      </w:r>
      <w:r>
        <w:rPr>
          <w:sz w:val="22"/>
          <w:szCs w:val="22"/>
        </w:rPr>
        <w:t>2</w:t>
      </w:r>
      <w:r w:rsidRPr="00105133">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к подпрограмме «</w:t>
      </w:r>
      <w:r>
        <w:rPr>
          <w:sz w:val="22"/>
          <w:szCs w:val="22"/>
        </w:rPr>
        <w:t xml:space="preserve">Развитие системы  </w:t>
      </w:r>
    </w:p>
    <w:p w:rsidR="00CF50F0" w:rsidRDefault="00CF50F0" w:rsidP="00CF50F0">
      <w:pPr>
        <w:ind w:left="9912" w:firstLine="708"/>
        <w:rPr>
          <w:sz w:val="22"/>
          <w:szCs w:val="22"/>
        </w:rPr>
      </w:pPr>
      <w:r>
        <w:rPr>
          <w:sz w:val="22"/>
          <w:szCs w:val="22"/>
        </w:rPr>
        <w:t xml:space="preserve">                  дополнительного образования детей </w:t>
      </w:r>
      <w:proofErr w:type="gramStart"/>
      <w:r>
        <w:rPr>
          <w:sz w:val="22"/>
          <w:szCs w:val="22"/>
        </w:rPr>
        <w:t>в</w:t>
      </w:r>
      <w:proofErr w:type="gramEnd"/>
      <w:r>
        <w:rPr>
          <w:sz w:val="22"/>
          <w:szCs w:val="22"/>
        </w:rPr>
        <w:t xml:space="preserve"> </w:t>
      </w:r>
    </w:p>
    <w:p w:rsidR="00CF50F0" w:rsidRDefault="00CF50F0" w:rsidP="00CF50F0">
      <w:pPr>
        <w:ind w:left="9912" w:firstLine="708"/>
        <w:rPr>
          <w:sz w:val="22"/>
          <w:szCs w:val="22"/>
        </w:rPr>
      </w:pPr>
      <w:r>
        <w:rPr>
          <w:sz w:val="22"/>
          <w:szCs w:val="22"/>
        </w:rPr>
        <w:t xml:space="preserve">                  области культуры и искусства</w:t>
      </w:r>
      <w:r w:rsidRPr="00105133">
        <w:rPr>
          <w:sz w:val="22"/>
          <w:szCs w:val="22"/>
        </w:rPr>
        <w:t>» на 2014-</w:t>
      </w:r>
      <w:r>
        <w:rPr>
          <w:sz w:val="22"/>
          <w:szCs w:val="22"/>
        </w:rPr>
        <w:t xml:space="preserve">  </w:t>
      </w:r>
    </w:p>
    <w:p w:rsidR="00CF50F0" w:rsidRDefault="00CF50F0" w:rsidP="00CF50F0">
      <w:pPr>
        <w:ind w:left="9912" w:firstLine="708"/>
        <w:rPr>
          <w:sz w:val="22"/>
          <w:szCs w:val="22"/>
        </w:rPr>
      </w:pPr>
      <w:r>
        <w:rPr>
          <w:sz w:val="22"/>
          <w:szCs w:val="22"/>
        </w:rPr>
        <w:t xml:space="preserve">                  </w:t>
      </w:r>
      <w:r w:rsidRPr="00105133">
        <w:rPr>
          <w:sz w:val="22"/>
          <w:szCs w:val="22"/>
        </w:rPr>
        <w:t xml:space="preserve">2017 годы,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w:t>
      </w:r>
    </w:p>
    <w:p w:rsidR="00CF50F0" w:rsidRDefault="00CF50F0" w:rsidP="00CF50F0">
      <w:pPr>
        <w:ind w:left="9912" w:firstLine="708"/>
        <w:rPr>
          <w:sz w:val="22"/>
          <w:szCs w:val="22"/>
        </w:rPr>
      </w:pPr>
      <w:r>
        <w:rPr>
          <w:sz w:val="22"/>
          <w:szCs w:val="22"/>
        </w:rPr>
        <w:t xml:space="preserve">                  муниципальной программы города </w:t>
      </w:r>
    </w:p>
    <w:p w:rsidR="00CF50F0" w:rsidRPr="00105133" w:rsidRDefault="00CF50F0" w:rsidP="00CF50F0">
      <w:pPr>
        <w:ind w:left="9912" w:firstLine="708"/>
        <w:rPr>
          <w:sz w:val="22"/>
          <w:szCs w:val="22"/>
        </w:rPr>
      </w:pPr>
      <w:r>
        <w:rPr>
          <w:sz w:val="22"/>
          <w:szCs w:val="22"/>
        </w:rPr>
        <w:t xml:space="preserve">                  Ачинска </w:t>
      </w:r>
      <w:r w:rsidRPr="00105133">
        <w:rPr>
          <w:sz w:val="22"/>
          <w:szCs w:val="22"/>
        </w:rPr>
        <w:t>«Развитие культуры»</w:t>
      </w:r>
    </w:p>
    <w:p w:rsidR="00CF50F0" w:rsidRDefault="00CF50F0" w:rsidP="00CF50F0">
      <w:pPr>
        <w:ind w:left="708" w:firstLine="708"/>
        <w:jc w:val="right"/>
      </w:pPr>
    </w:p>
    <w:tbl>
      <w:tblPr>
        <w:tblW w:w="15911" w:type="dxa"/>
        <w:tblInd w:w="93" w:type="dxa"/>
        <w:tblLayout w:type="fixed"/>
        <w:tblLook w:val="0000"/>
      </w:tblPr>
      <w:tblGrid>
        <w:gridCol w:w="555"/>
        <w:gridCol w:w="4138"/>
        <w:gridCol w:w="1701"/>
        <w:gridCol w:w="567"/>
        <w:gridCol w:w="709"/>
        <w:gridCol w:w="236"/>
        <w:gridCol w:w="236"/>
        <w:gridCol w:w="378"/>
        <w:gridCol w:w="567"/>
        <w:gridCol w:w="993"/>
        <w:gridCol w:w="992"/>
        <w:gridCol w:w="992"/>
        <w:gridCol w:w="992"/>
        <w:gridCol w:w="993"/>
        <w:gridCol w:w="6"/>
        <w:gridCol w:w="1836"/>
        <w:gridCol w:w="20"/>
      </w:tblGrid>
      <w:tr w:rsidR="005D505C" w:rsidRPr="003C145A" w:rsidTr="005D505C">
        <w:trPr>
          <w:trHeight w:val="327"/>
        </w:trPr>
        <w:tc>
          <w:tcPr>
            <w:tcW w:w="15911" w:type="dxa"/>
            <w:gridSpan w:val="17"/>
            <w:tcBorders>
              <w:top w:val="nil"/>
              <w:left w:val="nil"/>
              <w:bottom w:val="nil"/>
              <w:right w:val="nil"/>
            </w:tcBorders>
          </w:tcPr>
          <w:p w:rsidR="005D505C" w:rsidRPr="009461F2" w:rsidRDefault="005D505C" w:rsidP="005D505C">
            <w:pPr>
              <w:jc w:val="center"/>
              <w:rPr>
                <w:bCs/>
              </w:rPr>
            </w:pPr>
            <w:r w:rsidRPr="009461F2">
              <w:rPr>
                <w:bCs/>
              </w:rPr>
              <w:t>Перечень мероприятий подпрограммы «Развитие дополнительного образования детей в области культуры и искусства» на 2014-2017 год</w:t>
            </w:r>
            <w:r>
              <w:rPr>
                <w:bCs/>
              </w:rPr>
              <w:t>ы</w:t>
            </w:r>
          </w:p>
        </w:tc>
      </w:tr>
      <w:tr w:rsidR="005D505C" w:rsidRPr="0015029E" w:rsidTr="005D505C">
        <w:trPr>
          <w:trHeight w:val="360"/>
        </w:trPr>
        <w:tc>
          <w:tcPr>
            <w:tcW w:w="555" w:type="dxa"/>
            <w:vMerge w:val="restart"/>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w:t>
            </w:r>
            <w:r w:rsidRPr="0015029E">
              <w:br/>
            </w:r>
            <w:proofErr w:type="spellStart"/>
            <w:proofErr w:type="gramStart"/>
            <w:r w:rsidRPr="0015029E">
              <w:t>п</w:t>
            </w:r>
            <w:proofErr w:type="spellEnd"/>
            <w:proofErr w:type="gramEnd"/>
            <w:r w:rsidRPr="0015029E">
              <w:t>/</w:t>
            </w:r>
            <w:proofErr w:type="spellStart"/>
            <w:r w:rsidRPr="0015029E">
              <w:t>п</w:t>
            </w:r>
            <w:proofErr w:type="spellEnd"/>
          </w:p>
        </w:tc>
        <w:tc>
          <w:tcPr>
            <w:tcW w:w="4138" w:type="dxa"/>
            <w:vMerge w:val="restart"/>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 xml:space="preserve">ГРБС </w:t>
            </w:r>
          </w:p>
        </w:tc>
        <w:tc>
          <w:tcPr>
            <w:tcW w:w="2693" w:type="dxa"/>
            <w:gridSpan w:val="6"/>
            <w:tcBorders>
              <w:top w:val="single" w:sz="4" w:space="0" w:color="auto"/>
              <w:left w:val="nil"/>
              <w:bottom w:val="single" w:sz="4" w:space="0" w:color="auto"/>
              <w:right w:val="single" w:sz="4" w:space="0" w:color="auto"/>
            </w:tcBorders>
          </w:tcPr>
          <w:p w:rsidR="005D505C" w:rsidRPr="0015029E" w:rsidRDefault="005D505C" w:rsidP="005D505C">
            <w:pPr>
              <w:jc w:val="center"/>
            </w:pPr>
            <w:r w:rsidRPr="0015029E">
              <w:t>Код бюджетной классификации</w:t>
            </w:r>
          </w:p>
        </w:tc>
        <w:tc>
          <w:tcPr>
            <w:tcW w:w="4968" w:type="dxa"/>
            <w:gridSpan w:val="6"/>
            <w:tcBorders>
              <w:top w:val="single" w:sz="4" w:space="0" w:color="auto"/>
              <w:left w:val="nil"/>
              <w:bottom w:val="single" w:sz="4" w:space="0" w:color="auto"/>
              <w:right w:val="single" w:sz="4" w:space="0" w:color="auto"/>
            </w:tcBorders>
          </w:tcPr>
          <w:p w:rsidR="005D505C" w:rsidRPr="0015029E" w:rsidRDefault="005D505C" w:rsidP="005D505C">
            <w:pPr>
              <w:jc w:val="center"/>
            </w:pPr>
            <w:r w:rsidRPr="0015029E">
              <w:t>Расходы (тыс. руб.), годы</w:t>
            </w:r>
          </w:p>
        </w:tc>
        <w:tc>
          <w:tcPr>
            <w:tcW w:w="1856" w:type="dxa"/>
            <w:gridSpan w:val="2"/>
            <w:vMerge w:val="restart"/>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Ожидаемый результат от реализации подпрограммного мероприятия</w:t>
            </w:r>
            <w:r w:rsidRPr="0015029E">
              <w:br/>
              <w:t xml:space="preserve"> (в натуральном выражении)</w:t>
            </w:r>
          </w:p>
        </w:tc>
      </w:tr>
      <w:tr w:rsidR="005D505C" w:rsidRPr="0015029E" w:rsidTr="005D505C">
        <w:trPr>
          <w:trHeight w:val="1114"/>
        </w:trPr>
        <w:tc>
          <w:tcPr>
            <w:tcW w:w="555" w:type="dxa"/>
            <w:vMerge/>
            <w:tcBorders>
              <w:top w:val="single" w:sz="4" w:space="0" w:color="auto"/>
              <w:left w:val="single" w:sz="4" w:space="0" w:color="auto"/>
              <w:bottom w:val="single" w:sz="4" w:space="0" w:color="auto"/>
              <w:right w:val="single" w:sz="4" w:space="0" w:color="auto"/>
            </w:tcBorders>
            <w:vAlign w:val="center"/>
          </w:tcPr>
          <w:p w:rsidR="005D505C" w:rsidRPr="0015029E" w:rsidRDefault="005D505C" w:rsidP="005D505C"/>
        </w:tc>
        <w:tc>
          <w:tcPr>
            <w:tcW w:w="4138" w:type="dxa"/>
            <w:vMerge/>
            <w:tcBorders>
              <w:top w:val="single" w:sz="4" w:space="0" w:color="auto"/>
              <w:left w:val="single" w:sz="4" w:space="0" w:color="auto"/>
              <w:bottom w:val="single" w:sz="4" w:space="0" w:color="auto"/>
              <w:right w:val="single" w:sz="4" w:space="0" w:color="auto"/>
            </w:tcBorders>
            <w:vAlign w:val="center"/>
          </w:tcPr>
          <w:p w:rsidR="005D505C" w:rsidRPr="0015029E" w:rsidRDefault="005D505C" w:rsidP="005D505C"/>
        </w:tc>
        <w:tc>
          <w:tcPr>
            <w:tcW w:w="1701" w:type="dxa"/>
            <w:vMerge/>
            <w:tcBorders>
              <w:top w:val="single" w:sz="4" w:space="0" w:color="auto"/>
              <w:left w:val="single" w:sz="4" w:space="0" w:color="auto"/>
              <w:bottom w:val="single" w:sz="4" w:space="0" w:color="auto"/>
              <w:right w:val="single" w:sz="4" w:space="0" w:color="auto"/>
            </w:tcBorders>
            <w:vAlign w:val="center"/>
          </w:tcPr>
          <w:p w:rsidR="005D505C" w:rsidRPr="0015029E" w:rsidRDefault="005D505C" w:rsidP="005D505C"/>
        </w:tc>
        <w:tc>
          <w:tcPr>
            <w:tcW w:w="567" w:type="dxa"/>
            <w:tcBorders>
              <w:top w:val="nil"/>
              <w:left w:val="nil"/>
              <w:bottom w:val="single" w:sz="4" w:space="0" w:color="auto"/>
              <w:right w:val="single" w:sz="4" w:space="0" w:color="auto"/>
            </w:tcBorders>
          </w:tcPr>
          <w:p w:rsidR="005D505C" w:rsidRPr="0015029E" w:rsidRDefault="005D505C" w:rsidP="005D505C">
            <w:pPr>
              <w:jc w:val="center"/>
            </w:pPr>
            <w:r w:rsidRPr="0015029E">
              <w:t>ГРБС</w:t>
            </w:r>
          </w:p>
        </w:tc>
        <w:tc>
          <w:tcPr>
            <w:tcW w:w="709" w:type="dxa"/>
            <w:tcBorders>
              <w:top w:val="nil"/>
              <w:left w:val="nil"/>
              <w:bottom w:val="single" w:sz="4" w:space="0" w:color="auto"/>
              <w:right w:val="single" w:sz="4" w:space="0" w:color="auto"/>
            </w:tcBorders>
          </w:tcPr>
          <w:p w:rsidR="005D505C" w:rsidRPr="0015029E" w:rsidRDefault="005D505C" w:rsidP="005D505C">
            <w:pPr>
              <w:jc w:val="center"/>
            </w:pPr>
            <w:proofErr w:type="spellStart"/>
            <w:r w:rsidRPr="0015029E">
              <w:t>РзПр</w:t>
            </w:r>
            <w:proofErr w:type="spellEnd"/>
          </w:p>
        </w:tc>
        <w:tc>
          <w:tcPr>
            <w:tcW w:w="850" w:type="dxa"/>
            <w:gridSpan w:val="3"/>
            <w:tcBorders>
              <w:top w:val="single" w:sz="4" w:space="0" w:color="auto"/>
              <w:left w:val="nil"/>
              <w:bottom w:val="single" w:sz="4" w:space="0" w:color="auto"/>
              <w:right w:val="single" w:sz="4" w:space="0" w:color="auto"/>
            </w:tcBorders>
          </w:tcPr>
          <w:p w:rsidR="005D505C" w:rsidRPr="0015029E" w:rsidRDefault="005D505C" w:rsidP="005D505C">
            <w:pPr>
              <w:jc w:val="center"/>
            </w:pPr>
            <w:r w:rsidRPr="0015029E">
              <w:t>ЦСР</w:t>
            </w:r>
          </w:p>
        </w:tc>
        <w:tc>
          <w:tcPr>
            <w:tcW w:w="567" w:type="dxa"/>
            <w:tcBorders>
              <w:top w:val="nil"/>
              <w:left w:val="nil"/>
              <w:bottom w:val="single" w:sz="4" w:space="0" w:color="auto"/>
              <w:right w:val="single" w:sz="4" w:space="0" w:color="auto"/>
            </w:tcBorders>
          </w:tcPr>
          <w:p w:rsidR="005D505C" w:rsidRPr="0015029E" w:rsidRDefault="005D505C" w:rsidP="005D505C">
            <w:pPr>
              <w:jc w:val="center"/>
            </w:pPr>
            <w:r w:rsidRPr="0015029E">
              <w:t>ВР</w:t>
            </w:r>
          </w:p>
        </w:tc>
        <w:tc>
          <w:tcPr>
            <w:tcW w:w="993" w:type="dxa"/>
            <w:tcBorders>
              <w:top w:val="nil"/>
              <w:left w:val="nil"/>
              <w:bottom w:val="single" w:sz="4" w:space="0" w:color="auto"/>
              <w:right w:val="single" w:sz="4" w:space="0" w:color="auto"/>
            </w:tcBorders>
          </w:tcPr>
          <w:p w:rsidR="005D505C" w:rsidRPr="0015029E" w:rsidRDefault="005D505C" w:rsidP="005D505C">
            <w:pPr>
              <w:jc w:val="center"/>
            </w:pPr>
            <w:r w:rsidRPr="0015029E">
              <w:t>2014 год</w:t>
            </w:r>
          </w:p>
        </w:tc>
        <w:tc>
          <w:tcPr>
            <w:tcW w:w="992" w:type="dxa"/>
            <w:tcBorders>
              <w:top w:val="nil"/>
              <w:left w:val="nil"/>
              <w:bottom w:val="single" w:sz="4" w:space="0" w:color="auto"/>
              <w:right w:val="single" w:sz="4" w:space="0" w:color="auto"/>
            </w:tcBorders>
          </w:tcPr>
          <w:p w:rsidR="005D505C" w:rsidRPr="0015029E" w:rsidRDefault="005D505C" w:rsidP="005D505C">
            <w:pPr>
              <w:jc w:val="center"/>
            </w:pPr>
            <w:r w:rsidRPr="0015029E">
              <w:t>2015 год</w:t>
            </w:r>
          </w:p>
        </w:tc>
        <w:tc>
          <w:tcPr>
            <w:tcW w:w="992" w:type="dxa"/>
            <w:tcBorders>
              <w:top w:val="nil"/>
              <w:left w:val="nil"/>
              <w:bottom w:val="single" w:sz="4" w:space="0" w:color="auto"/>
              <w:right w:val="single" w:sz="4" w:space="0" w:color="auto"/>
            </w:tcBorders>
          </w:tcPr>
          <w:p w:rsidR="005D505C" w:rsidRPr="0015029E" w:rsidRDefault="005D505C" w:rsidP="005D505C">
            <w:pPr>
              <w:jc w:val="center"/>
            </w:pPr>
            <w:r w:rsidRPr="0015029E">
              <w:t>2016 год</w:t>
            </w:r>
          </w:p>
        </w:tc>
        <w:tc>
          <w:tcPr>
            <w:tcW w:w="992" w:type="dxa"/>
            <w:tcBorders>
              <w:top w:val="nil"/>
              <w:left w:val="nil"/>
              <w:bottom w:val="single" w:sz="4" w:space="0" w:color="auto"/>
              <w:right w:val="single" w:sz="4" w:space="0" w:color="auto"/>
            </w:tcBorders>
          </w:tcPr>
          <w:p w:rsidR="005D505C" w:rsidRPr="0015029E" w:rsidRDefault="005D505C" w:rsidP="005D505C">
            <w:pPr>
              <w:jc w:val="center"/>
            </w:pPr>
            <w:r w:rsidRPr="0015029E">
              <w:t>2017 год</w:t>
            </w:r>
          </w:p>
        </w:tc>
        <w:tc>
          <w:tcPr>
            <w:tcW w:w="999" w:type="dxa"/>
            <w:gridSpan w:val="2"/>
            <w:tcBorders>
              <w:top w:val="nil"/>
              <w:left w:val="nil"/>
              <w:bottom w:val="single" w:sz="4" w:space="0" w:color="auto"/>
              <w:right w:val="single" w:sz="4" w:space="0" w:color="auto"/>
            </w:tcBorders>
          </w:tcPr>
          <w:p w:rsidR="005D505C" w:rsidRPr="0015029E" w:rsidRDefault="005D505C" w:rsidP="005D505C">
            <w:pPr>
              <w:jc w:val="center"/>
            </w:pPr>
            <w:r w:rsidRPr="0015029E">
              <w:t xml:space="preserve">Итого </w:t>
            </w:r>
          </w:p>
          <w:p w:rsidR="005D505C" w:rsidRPr="0015029E" w:rsidRDefault="005D505C" w:rsidP="005D505C">
            <w:pPr>
              <w:jc w:val="center"/>
            </w:pPr>
            <w:r w:rsidRPr="0015029E">
              <w:t>на 2014 -2017 годы</w:t>
            </w:r>
          </w:p>
        </w:tc>
        <w:tc>
          <w:tcPr>
            <w:tcW w:w="1856" w:type="dxa"/>
            <w:gridSpan w:val="2"/>
            <w:vMerge/>
            <w:tcBorders>
              <w:top w:val="single" w:sz="4" w:space="0" w:color="auto"/>
              <w:left w:val="single" w:sz="4" w:space="0" w:color="auto"/>
              <w:bottom w:val="single" w:sz="4" w:space="0" w:color="auto"/>
              <w:right w:val="single" w:sz="4" w:space="0" w:color="auto"/>
            </w:tcBorders>
            <w:vAlign w:val="center"/>
          </w:tcPr>
          <w:p w:rsidR="005D505C" w:rsidRPr="0015029E" w:rsidRDefault="005D505C" w:rsidP="005D505C"/>
        </w:tc>
      </w:tr>
      <w:tr w:rsidR="005D505C" w:rsidRPr="0015029E" w:rsidTr="005D505C">
        <w:trPr>
          <w:trHeight w:val="257"/>
        </w:trPr>
        <w:tc>
          <w:tcPr>
            <w:tcW w:w="555" w:type="dxa"/>
            <w:tcBorders>
              <w:top w:val="nil"/>
              <w:left w:val="single" w:sz="4" w:space="0" w:color="auto"/>
              <w:bottom w:val="single" w:sz="4" w:space="0" w:color="auto"/>
              <w:right w:val="single" w:sz="4" w:space="0" w:color="auto"/>
            </w:tcBorders>
          </w:tcPr>
          <w:p w:rsidR="005D505C" w:rsidRPr="0015029E" w:rsidRDefault="005D505C" w:rsidP="005D505C">
            <w:r w:rsidRPr="0015029E">
              <w:t> </w:t>
            </w:r>
          </w:p>
        </w:tc>
        <w:tc>
          <w:tcPr>
            <w:tcW w:w="13500" w:type="dxa"/>
            <w:gridSpan w:val="14"/>
            <w:tcBorders>
              <w:top w:val="single" w:sz="4" w:space="0" w:color="auto"/>
              <w:left w:val="nil"/>
              <w:bottom w:val="single" w:sz="4" w:space="0" w:color="auto"/>
              <w:right w:val="single" w:sz="4" w:space="0" w:color="000000"/>
            </w:tcBorders>
          </w:tcPr>
          <w:p w:rsidR="005D505C" w:rsidRPr="0015029E" w:rsidRDefault="005D505C" w:rsidP="005D505C">
            <w:r w:rsidRPr="0015029E">
              <w:t>Муниципальная программа города Ачинска: "Развитие культуры"</w:t>
            </w:r>
          </w:p>
        </w:tc>
        <w:tc>
          <w:tcPr>
            <w:tcW w:w="1856" w:type="dxa"/>
            <w:gridSpan w:val="2"/>
            <w:tcBorders>
              <w:top w:val="nil"/>
              <w:left w:val="nil"/>
              <w:bottom w:val="single" w:sz="4" w:space="0" w:color="auto"/>
              <w:right w:val="single" w:sz="4" w:space="0" w:color="auto"/>
            </w:tcBorders>
          </w:tcPr>
          <w:p w:rsidR="005D505C" w:rsidRPr="0015029E" w:rsidRDefault="005D505C" w:rsidP="005D505C">
            <w:pPr>
              <w:jc w:val="center"/>
            </w:pPr>
            <w:r w:rsidRPr="0015029E">
              <w:t> </w:t>
            </w:r>
          </w:p>
        </w:tc>
      </w:tr>
      <w:tr w:rsidR="005D505C" w:rsidRPr="0015029E" w:rsidTr="005D505C">
        <w:trPr>
          <w:trHeight w:val="157"/>
        </w:trPr>
        <w:tc>
          <w:tcPr>
            <w:tcW w:w="555" w:type="dxa"/>
            <w:tcBorders>
              <w:top w:val="nil"/>
              <w:left w:val="single" w:sz="4" w:space="0" w:color="auto"/>
              <w:bottom w:val="single" w:sz="4" w:space="0" w:color="auto"/>
              <w:right w:val="single" w:sz="4" w:space="0" w:color="auto"/>
            </w:tcBorders>
          </w:tcPr>
          <w:p w:rsidR="005D505C" w:rsidRPr="0015029E" w:rsidRDefault="005D505C" w:rsidP="005D505C"/>
        </w:tc>
        <w:tc>
          <w:tcPr>
            <w:tcW w:w="13500" w:type="dxa"/>
            <w:gridSpan w:val="14"/>
            <w:tcBorders>
              <w:top w:val="single" w:sz="4" w:space="0" w:color="auto"/>
              <w:left w:val="nil"/>
              <w:bottom w:val="single" w:sz="4" w:space="0" w:color="auto"/>
              <w:right w:val="single" w:sz="4" w:space="0" w:color="000000"/>
            </w:tcBorders>
          </w:tcPr>
          <w:p w:rsidR="005D505C" w:rsidRPr="0015029E" w:rsidRDefault="005D505C" w:rsidP="005D505C">
            <w:r w:rsidRPr="0015029E">
              <w:t>Подпрограмма 4. «Развитие дополнительного образования детей в области культуры и искусства» на 2014-2017 годы</w:t>
            </w:r>
          </w:p>
        </w:tc>
        <w:tc>
          <w:tcPr>
            <w:tcW w:w="1856" w:type="dxa"/>
            <w:gridSpan w:val="2"/>
            <w:tcBorders>
              <w:top w:val="nil"/>
              <w:left w:val="nil"/>
              <w:bottom w:val="single" w:sz="4" w:space="0" w:color="auto"/>
              <w:right w:val="single" w:sz="4" w:space="0" w:color="auto"/>
            </w:tcBorders>
          </w:tcPr>
          <w:p w:rsidR="005D505C" w:rsidRPr="0015029E" w:rsidRDefault="005D505C" w:rsidP="005D505C">
            <w:pPr>
              <w:jc w:val="center"/>
            </w:pPr>
            <w:r w:rsidRPr="0015029E">
              <w:t> </w:t>
            </w:r>
          </w:p>
        </w:tc>
      </w:tr>
      <w:tr w:rsidR="005D505C" w:rsidRPr="0015029E" w:rsidTr="005D505C">
        <w:trPr>
          <w:trHeight w:val="237"/>
        </w:trPr>
        <w:tc>
          <w:tcPr>
            <w:tcW w:w="555" w:type="dxa"/>
            <w:tcBorders>
              <w:top w:val="nil"/>
              <w:left w:val="single" w:sz="4" w:space="0" w:color="auto"/>
              <w:bottom w:val="single" w:sz="4" w:space="0" w:color="auto"/>
              <w:right w:val="single" w:sz="4" w:space="0" w:color="auto"/>
            </w:tcBorders>
          </w:tcPr>
          <w:p w:rsidR="005D505C" w:rsidRPr="0015029E" w:rsidRDefault="005D505C" w:rsidP="005D505C">
            <w:r w:rsidRPr="0015029E">
              <w:t> </w:t>
            </w:r>
          </w:p>
        </w:tc>
        <w:tc>
          <w:tcPr>
            <w:tcW w:w="15356" w:type="dxa"/>
            <w:gridSpan w:val="16"/>
            <w:tcBorders>
              <w:top w:val="single" w:sz="4" w:space="0" w:color="auto"/>
              <w:left w:val="nil"/>
              <w:bottom w:val="single" w:sz="4" w:space="0" w:color="auto"/>
              <w:right w:val="single" w:sz="4" w:space="0" w:color="auto"/>
            </w:tcBorders>
          </w:tcPr>
          <w:p w:rsidR="005D505C" w:rsidRPr="0015029E" w:rsidRDefault="005D505C" w:rsidP="005D505C">
            <w:r w:rsidRPr="0015029E">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5D505C" w:rsidRPr="0015029E" w:rsidTr="005D505C">
        <w:trPr>
          <w:trHeight w:val="303"/>
        </w:trPr>
        <w:tc>
          <w:tcPr>
            <w:tcW w:w="555" w:type="dxa"/>
            <w:tcBorders>
              <w:top w:val="nil"/>
              <w:left w:val="single" w:sz="4" w:space="0" w:color="auto"/>
              <w:bottom w:val="single" w:sz="4" w:space="0" w:color="auto"/>
              <w:right w:val="single" w:sz="4" w:space="0" w:color="auto"/>
            </w:tcBorders>
          </w:tcPr>
          <w:p w:rsidR="005D505C" w:rsidRPr="0015029E" w:rsidRDefault="005D505C" w:rsidP="005D505C">
            <w:pPr>
              <w:ind w:left="-93" w:right="-108"/>
            </w:pPr>
            <w:r w:rsidRPr="0015029E">
              <w:t>1.</w:t>
            </w:r>
          </w:p>
        </w:tc>
        <w:tc>
          <w:tcPr>
            <w:tcW w:w="13500" w:type="dxa"/>
            <w:gridSpan w:val="14"/>
            <w:tcBorders>
              <w:top w:val="single" w:sz="4" w:space="0" w:color="auto"/>
              <w:left w:val="nil"/>
              <w:bottom w:val="single" w:sz="4" w:space="0" w:color="auto"/>
              <w:right w:val="single" w:sz="4" w:space="0" w:color="auto"/>
            </w:tcBorders>
          </w:tcPr>
          <w:p w:rsidR="005D505C" w:rsidRPr="0015029E" w:rsidRDefault="005D505C" w:rsidP="005D505C">
            <w:r w:rsidRPr="0015029E">
              <w:t>Задача 1. Создание условий для художественного, музыкального образования и эстетического воспитания одаренных детей</w:t>
            </w:r>
          </w:p>
        </w:tc>
        <w:tc>
          <w:tcPr>
            <w:tcW w:w="1856" w:type="dxa"/>
            <w:gridSpan w:val="2"/>
            <w:tcBorders>
              <w:top w:val="nil"/>
              <w:left w:val="nil"/>
              <w:bottom w:val="single" w:sz="4" w:space="0" w:color="auto"/>
              <w:right w:val="single" w:sz="4" w:space="0" w:color="auto"/>
            </w:tcBorders>
          </w:tcPr>
          <w:p w:rsidR="005D505C" w:rsidRPr="0015029E" w:rsidRDefault="005D505C" w:rsidP="005D505C">
            <w:pPr>
              <w:jc w:val="center"/>
            </w:pPr>
            <w:r w:rsidRPr="0015029E">
              <w:t> </w:t>
            </w:r>
          </w:p>
        </w:tc>
      </w:tr>
      <w:tr w:rsidR="005D505C" w:rsidRPr="0015029E" w:rsidTr="005D505C">
        <w:trPr>
          <w:trHeight w:val="569"/>
        </w:trPr>
        <w:tc>
          <w:tcPr>
            <w:tcW w:w="555" w:type="dxa"/>
            <w:tcBorders>
              <w:top w:val="nil"/>
              <w:left w:val="single" w:sz="4" w:space="0" w:color="auto"/>
              <w:bottom w:val="single" w:sz="4" w:space="0" w:color="auto"/>
              <w:right w:val="single" w:sz="4" w:space="0" w:color="auto"/>
            </w:tcBorders>
          </w:tcPr>
          <w:p w:rsidR="005D505C" w:rsidRPr="0015029E" w:rsidRDefault="005D505C" w:rsidP="005D505C">
            <w:pPr>
              <w:ind w:left="-93" w:right="-108"/>
            </w:pPr>
            <w:r w:rsidRPr="0015029E">
              <w:t>1.1.</w:t>
            </w:r>
          </w:p>
        </w:tc>
        <w:tc>
          <w:tcPr>
            <w:tcW w:w="4138" w:type="dxa"/>
            <w:tcBorders>
              <w:top w:val="nil"/>
              <w:left w:val="single" w:sz="4" w:space="0" w:color="auto"/>
              <w:bottom w:val="single" w:sz="4" w:space="0" w:color="auto"/>
              <w:right w:val="single" w:sz="4" w:space="0" w:color="auto"/>
            </w:tcBorders>
          </w:tcPr>
          <w:p w:rsidR="005D505C" w:rsidRDefault="005D505C" w:rsidP="005D505C">
            <w:r>
              <w:t>Мероприятие 4.1.</w:t>
            </w:r>
          </w:p>
          <w:p w:rsidR="005D505C" w:rsidRPr="0015029E" w:rsidRDefault="005D505C" w:rsidP="005D505C">
            <w:r w:rsidRPr="0015029E">
              <w:t>Обеспечение деятельности (оказание услуг) подведомственных учреждений</w:t>
            </w:r>
          </w:p>
        </w:tc>
        <w:tc>
          <w:tcPr>
            <w:tcW w:w="1701" w:type="dxa"/>
            <w:tcBorders>
              <w:top w:val="nil"/>
              <w:left w:val="single" w:sz="4" w:space="0" w:color="auto"/>
              <w:bottom w:val="single" w:sz="4" w:space="0" w:color="auto"/>
              <w:right w:val="single" w:sz="4" w:space="0" w:color="auto"/>
            </w:tcBorders>
          </w:tcPr>
          <w:p w:rsidR="005D505C" w:rsidRPr="0015029E" w:rsidRDefault="005D505C" w:rsidP="005D505C">
            <w:r w:rsidRPr="0015029E">
              <w:t>Администрация города Ачинска</w:t>
            </w:r>
          </w:p>
        </w:tc>
        <w:tc>
          <w:tcPr>
            <w:tcW w:w="567" w:type="dxa"/>
            <w:tcBorders>
              <w:top w:val="nil"/>
              <w:left w:val="single" w:sz="4" w:space="0" w:color="auto"/>
              <w:bottom w:val="single" w:sz="4" w:space="0" w:color="auto"/>
              <w:right w:val="single" w:sz="4" w:space="0" w:color="auto"/>
            </w:tcBorders>
          </w:tcPr>
          <w:p w:rsidR="005D505C" w:rsidRPr="0015029E" w:rsidRDefault="005D505C" w:rsidP="005D505C">
            <w:pPr>
              <w:ind w:left="-108" w:right="-108"/>
              <w:jc w:val="center"/>
            </w:pPr>
            <w:r w:rsidRPr="0015029E">
              <w:t>730</w:t>
            </w:r>
          </w:p>
        </w:tc>
        <w:tc>
          <w:tcPr>
            <w:tcW w:w="709" w:type="dxa"/>
            <w:tcBorders>
              <w:top w:val="nil"/>
              <w:left w:val="single" w:sz="4" w:space="0" w:color="auto"/>
              <w:bottom w:val="single" w:sz="4" w:space="0" w:color="auto"/>
              <w:right w:val="single" w:sz="4" w:space="0" w:color="auto"/>
            </w:tcBorders>
          </w:tcPr>
          <w:p w:rsidR="005D505C" w:rsidRPr="0015029E" w:rsidRDefault="005D505C" w:rsidP="005D505C">
            <w:pPr>
              <w:ind w:left="-108" w:right="-108"/>
              <w:jc w:val="center"/>
            </w:pPr>
            <w:r w:rsidRPr="0015029E">
              <w:t>0702</w:t>
            </w:r>
          </w:p>
        </w:tc>
        <w:tc>
          <w:tcPr>
            <w:tcW w:w="850" w:type="dxa"/>
            <w:gridSpan w:val="3"/>
            <w:tcBorders>
              <w:top w:val="nil"/>
              <w:left w:val="single" w:sz="4" w:space="0" w:color="auto"/>
              <w:bottom w:val="single" w:sz="4" w:space="0" w:color="000000"/>
              <w:right w:val="single" w:sz="4" w:space="0" w:color="auto"/>
            </w:tcBorders>
          </w:tcPr>
          <w:p w:rsidR="005D505C" w:rsidRPr="0015029E" w:rsidRDefault="005D505C" w:rsidP="005D505C">
            <w:pPr>
              <w:ind w:left="-108" w:right="-108"/>
              <w:jc w:val="center"/>
            </w:pPr>
            <w:r w:rsidRPr="0015029E">
              <w:t>08</w:t>
            </w:r>
            <w:r>
              <w:t xml:space="preserve"> </w:t>
            </w:r>
            <w:r w:rsidRPr="0015029E">
              <w:t>4</w:t>
            </w:r>
            <w:r>
              <w:t xml:space="preserve"> </w:t>
            </w:r>
            <w:r w:rsidRPr="0015029E">
              <w:t>0722</w:t>
            </w:r>
          </w:p>
        </w:tc>
        <w:tc>
          <w:tcPr>
            <w:tcW w:w="567" w:type="dxa"/>
            <w:tcBorders>
              <w:top w:val="nil"/>
              <w:left w:val="single" w:sz="4" w:space="0" w:color="auto"/>
              <w:bottom w:val="single" w:sz="4" w:space="0" w:color="auto"/>
              <w:right w:val="single" w:sz="4" w:space="0" w:color="auto"/>
            </w:tcBorders>
          </w:tcPr>
          <w:p w:rsidR="005D505C" w:rsidRPr="0015029E" w:rsidRDefault="005D505C" w:rsidP="005D505C">
            <w:pPr>
              <w:ind w:left="-108" w:right="-108"/>
              <w:jc w:val="center"/>
            </w:pPr>
            <w:r w:rsidRPr="0015029E">
              <w:t>611</w:t>
            </w:r>
          </w:p>
        </w:tc>
        <w:tc>
          <w:tcPr>
            <w:tcW w:w="993" w:type="dxa"/>
            <w:tcBorders>
              <w:top w:val="nil"/>
              <w:left w:val="single" w:sz="4" w:space="0" w:color="auto"/>
              <w:bottom w:val="single" w:sz="4" w:space="0" w:color="000000"/>
              <w:right w:val="single" w:sz="4" w:space="0" w:color="auto"/>
            </w:tcBorders>
          </w:tcPr>
          <w:p w:rsidR="005D505C" w:rsidRPr="0015029E" w:rsidRDefault="005D505C" w:rsidP="005D505C">
            <w:pPr>
              <w:jc w:val="center"/>
            </w:pPr>
            <w:r w:rsidRPr="0015029E">
              <w:t>20 947,4</w:t>
            </w:r>
          </w:p>
        </w:tc>
        <w:tc>
          <w:tcPr>
            <w:tcW w:w="992" w:type="dxa"/>
            <w:tcBorders>
              <w:top w:val="nil"/>
              <w:left w:val="single" w:sz="4" w:space="0" w:color="auto"/>
              <w:bottom w:val="single" w:sz="4" w:space="0" w:color="000000"/>
              <w:right w:val="single" w:sz="4" w:space="0" w:color="auto"/>
            </w:tcBorders>
          </w:tcPr>
          <w:p w:rsidR="005D505C" w:rsidRPr="0015029E" w:rsidRDefault="005D505C" w:rsidP="005D505C">
            <w:pPr>
              <w:jc w:val="center"/>
            </w:pPr>
            <w:r>
              <w:t>23 481,3</w:t>
            </w:r>
          </w:p>
        </w:tc>
        <w:tc>
          <w:tcPr>
            <w:tcW w:w="992" w:type="dxa"/>
            <w:tcBorders>
              <w:top w:val="nil"/>
              <w:left w:val="single" w:sz="4" w:space="0" w:color="auto"/>
              <w:bottom w:val="single" w:sz="4" w:space="0" w:color="000000"/>
              <w:right w:val="single" w:sz="4" w:space="0" w:color="auto"/>
            </w:tcBorders>
          </w:tcPr>
          <w:p w:rsidR="005D505C" w:rsidRPr="0015029E" w:rsidRDefault="005D505C" w:rsidP="005D505C">
            <w:pPr>
              <w:jc w:val="center"/>
            </w:pPr>
            <w:r w:rsidRPr="0015029E">
              <w:t>21 384,5</w:t>
            </w:r>
          </w:p>
        </w:tc>
        <w:tc>
          <w:tcPr>
            <w:tcW w:w="992" w:type="dxa"/>
            <w:tcBorders>
              <w:top w:val="nil"/>
              <w:left w:val="single" w:sz="4" w:space="0" w:color="auto"/>
              <w:bottom w:val="single" w:sz="4" w:space="0" w:color="000000"/>
              <w:right w:val="single" w:sz="4" w:space="0" w:color="auto"/>
            </w:tcBorders>
          </w:tcPr>
          <w:p w:rsidR="005D505C" w:rsidRPr="0015029E" w:rsidRDefault="005D505C" w:rsidP="005D505C">
            <w:pPr>
              <w:jc w:val="center"/>
            </w:pPr>
            <w:r w:rsidRPr="0015029E">
              <w:t>21 384,5</w:t>
            </w:r>
          </w:p>
        </w:tc>
        <w:tc>
          <w:tcPr>
            <w:tcW w:w="999" w:type="dxa"/>
            <w:gridSpan w:val="2"/>
            <w:tcBorders>
              <w:top w:val="nil"/>
              <w:left w:val="single" w:sz="4" w:space="0" w:color="auto"/>
              <w:bottom w:val="single" w:sz="4" w:space="0" w:color="000000"/>
              <w:right w:val="single" w:sz="4" w:space="0" w:color="auto"/>
            </w:tcBorders>
          </w:tcPr>
          <w:p w:rsidR="005D505C" w:rsidRPr="0015029E" w:rsidRDefault="005D505C" w:rsidP="005D505C">
            <w:pPr>
              <w:jc w:val="center"/>
            </w:pPr>
            <w:r>
              <w:t>87 197,7</w:t>
            </w:r>
          </w:p>
        </w:tc>
        <w:tc>
          <w:tcPr>
            <w:tcW w:w="1856" w:type="dxa"/>
            <w:gridSpan w:val="2"/>
            <w:vMerge w:val="restart"/>
            <w:tcBorders>
              <w:top w:val="nil"/>
              <w:left w:val="single" w:sz="4" w:space="0" w:color="auto"/>
              <w:right w:val="single" w:sz="4" w:space="0" w:color="auto"/>
            </w:tcBorders>
          </w:tcPr>
          <w:p w:rsidR="005D505C" w:rsidRPr="0015029E" w:rsidRDefault="005D505C" w:rsidP="005D505C">
            <w:r w:rsidRPr="0015029E">
              <w:t>число обучающихся в учреждениях дополнительного образования детей в области культуры составит  всего 675 человек, в том числе по годам: в 2015 году – 670 человек, в 2016 году – 673 человек, в 2017 году – 680 человек</w:t>
            </w:r>
          </w:p>
        </w:tc>
      </w:tr>
      <w:tr w:rsidR="005D505C" w:rsidRPr="0015029E" w:rsidTr="005D505C">
        <w:trPr>
          <w:trHeight w:val="169"/>
        </w:trPr>
        <w:tc>
          <w:tcPr>
            <w:tcW w:w="555" w:type="dxa"/>
            <w:tcBorders>
              <w:top w:val="nil"/>
              <w:left w:val="single" w:sz="4" w:space="0" w:color="auto"/>
              <w:bottom w:val="single" w:sz="4" w:space="0" w:color="auto"/>
              <w:right w:val="single" w:sz="4" w:space="0" w:color="auto"/>
            </w:tcBorders>
          </w:tcPr>
          <w:p w:rsidR="005D505C" w:rsidRPr="0015029E" w:rsidRDefault="005D505C" w:rsidP="005D505C">
            <w:pPr>
              <w:ind w:left="-93" w:right="-108"/>
            </w:pPr>
            <w:r w:rsidRPr="0015029E">
              <w:t>1.2.</w:t>
            </w:r>
          </w:p>
        </w:tc>
        <w:tc>
          <w:tcPr>
            <w:tcW w:w="4138" w:type="dxa"/>
            <w:tcBorders>
              <w:top w:val="nil"/>
              <w:left w:val="nil"/>
              <w:bottom w:val="single" w:sz="4" w:space="0" w:color="auto"/>
              <w:right w:val="single" w:sz="4" w:space="0" w:color="auto"/>
            </w:tcBorders>
          </w:tcPr>
          <w:p w:rsidR="005D505C" w:rsidRDefault="005D505C" w:rsidP="005D505C">
            <w:r>
              <w:t>Мероприятие 4.2.</w:t>
            </w:r>
          </w:p>
          <w:p w:rsidR="005D505C" w:rsidRPr="0015029E" w:rsidRDefault="005D505C" w:rsidP="005D505C">
            <w:r w:rsidRPr="0015029E">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5029E">
              <w:t>размера оплаты труда</w:t>
            </w:r>
            <w:proofErr w:type="gramEnd"/>
            <w:r w:rsidRPr="0015029E">
              <w:t>)</w:t>
            </w:r>
          </w:p>
        </w:tc>
        <w:tc>
          <w:tcPr>
            <w:tcW w:w="1701" w:type="dxa"/>
            <w:tcBorders>
              <w:top w:val="nil"/>
              <w:left w:val="nil"/>
              <w:bottom w:val="single" w:sz="4" w:space="0" w:color="auto"/>
              <w:right w:val="single" w:sz="4" w:space="0" w:color="auto"/>
            </w:tcBorders>
          </w:tcPr>
          <w:p w:rsidR="005D505C" w:rsidRPr="0015029E" w:rsidRDefault="005D505C" w:rsidP="005D505C">
            <w:r w:rsidRPr="0015029E">
              <w:t>Администрация города Ачинска</w:t>
            </w:r>
          </w:p>
        </w:tc>
        <w:tc>
          <w:tcPr>
            <w:tcW w:w="567"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730</w:t>
            </w:r>
          </w:p>
        </w:tc>
        <w:tc>
          <w:tcPr>
            <w:tcW w:w="709"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0702</w:t>
            </w:r>
          </w:p>
        </w:tc>
        <w:tc>
          <w:tcPr>
            <w:tcW w:w="850" w:type="dxa"/>
            <w:gridSpan w:val="3"/>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08</w:t>
            </w:r>
            <w:r>
              <w:t xml:space="preserve"> </w:t>
            </w:r>
            <w:r w:rsidRPr="0015029E">
              <w:t>4</w:t>
            </w:r>
            <w:r>
              <w:t xml:space="preserve"> </w:t>
            </w:r>
            <w:r w:rsidRPr="0015029E">
              <w:t>0723</w:t>
            </w:r>
          </w:p>
        </w:tc>
        <w:tc>
          <w:tcPr>
            <w:tcW w:w="567"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611</w:t>
            </w:r>
          </w:p>
        </w:tc>
        <w:tc>
          <w:tcPr>
            <w:tcW w:w="993"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221,3</w:t>
            </w:r>
          </w:p>
        </w:tc>
        <w:tc>
          <w:tcPr>
            <w:tcW w:w="992"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536,1</w:t>
            </w:r>
          </w:p>
        </w:tc>
        <w:tc>
          <w:tcPr>
            <w:tcW w:w="992"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215,0</w:t>
            </w:r>
          </w:p>
        </w:tc>
        <w:tc>
          <w:tcPr>
            <w:tcW w:w="992"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215,0</w:t>
            </w:r>
          </w:p>
        </w:tc>
        <w:tc>
          <w:tcPr>
            <w:tcW w:w="999" w:type="dxa"/>
            <w:gridSpan w:val="2"/>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1 187,4</w:t>
            </w:r>
          </w:p>
        </w:tc>
        <w:tc>
          <w:tcPr>
            <w:tcW w:w="1856" w:type="dxa"/>
            <w:gridSpan w:val="2"/>
            <w:vMerge/>
            <w:tcBorders>
              <w:left w:val="single" w:sz="4" w:space="0" w:color="auto"/>
              <w:right w:val="single" w:sz="4" w:space="0" w:color="auto"/>
            </w:tcBorders>
          </w:tcPr>
          <w:p w:rsidR="005D505C" w:rsidRPr="0015029E" w:rsidRDefault="005D505C" w:rsidP="005D505C">
            <w:pPr>
              <w:ind w:right="-108"/>
            </w:pPr>
          </w:p>
        </w:tc>
      </w:tr>
      <w:tr w:rsidR="005D505C" w:rsidRPr="0015029E" w:rsidTr="005D505C">
        <w:trPr>
          <w:trHeight w:val="169"/>
        </w:trPr>
        <w:tc>
          <w:tcPr>
            <w:tcW w:w="555" w:type="dxa"/>
            <w:tcBorders>
              <w:top w:val="nil"/>
              <w:left w:val="single" w:sz="4" w:space="0" w:color="auto"/>
              <w:bottom w:val="single" w:sz="4" w:space="0" w:color="auto"/>
              <w:right w:val="single" w:sz="4" w:space="0" w:color="auto"/>
            </w:tcBorders>
          </w:tcPr>
          <w:p w:rsidR="005D505C" w:rsidRPr="0015029E" w:rsidRDefault="005D505C" w:rsidP="005D505C">
            <w:pPr>
              <w:ind w:left="-93" w:right="-108"/>
            </w:pPr>
            <w:r w:rsidRPr="0015029E">
              <w:t>1.3.</w:t>
            </w:r>
          </w:p>
        </w:tc>
        <w:tc>
          <w:tcPr>
            <w:tcW w:w="4138" w:type="dxa"/>
            <w:tcBorders>
              <w:top w:val="nil"/>
              <w:left w:val="nil"/>
              <w:bottom w:val="single" w:sz="4" w:space="0" w:color="auto"/>
              <w:right w:val="single" w:sz="4" w:space="0" w:color="auto"/>
            </w:tcBorders>
          </w:tcPr>
          <w:p w:rsidR="005D505C" w:rsidRDefault="005D505C" w:rsidP="005D505C">
            <w:r>
              <w:t>Мероприятие 4.3.</w:t>
            </w:r>
          </w:p>
          <w:p w:rsidR="005D505C" w:rsidRPr="0015029E" w:rsidRDefault="005D505C" w:rsidP="005D505C">
            <w:r w:rsidRPr="0015029E">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01" w:type="dxa"/>
            <w:tcBorders>
              <w:top w:val="nil"/>
              <w:left w:val="nil"/>
              <w:bottom w:val="single" w:sz="4" w:space="0" w:color="auto"/>
              <w:right w:val="single" w:sz="4" w:space="0" w:color="auto"/>
            </w:tcBorders>
          </w:tcPr>
          <w:p w:rsidR="005D505C" w:rsidRPr="0015029E" w:rsidRDefault="005D505C" w:rsidP="005D505C">
            <w:r w:rsidRPr="0015029E">
              <w:t>Администрация города Ачинска</w:t>
            </w:r>
          </w:p>
        </w:tc>
        <w:tc>
          <w:tcPr>
            <w:tcW w:w="567"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730</w:t>
            </w:r>
          </w:p>
        </w:tc>
        <w:tc>
          <w:tcPr>
            <w:tcW w:w="709"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0702</w:t>
            </w:r>
          </w:p>
        </w:tc>
        <w:tc>
          <w:tcPr>
            <w:tcW w:w="850" w:type="dxa"/>
            <w:gridSpan w:val="3"/>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08</w:t>
            </w:r>
            <w:r>
              <w:t xml:space="preserve"> </w:t>
            </w:r>
            <w:r w:rsidRPr="0015029E">
              <w:t>4</w:t>
            </w:r>
            <w:r>
              <w:t xml:space="preserve"> </w:t>
            </w:r>
            <w:r w:rsidRPr="0015029E">
              <w:t>1031</w:t>
            </w:r>
          </w:p>
        </w:tc>
        <w:tc>
          <w:tcPr>
            <w:tcW w:w="567"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611</w:t>
            </w:r>
          </w:p>
        </w:tc>
        <w:tc>
          <w:tcPr>
            <w:tcW w:w="993"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0,00</w:t>
            </w:r>
          </w:p>
        </w:tc>
        <w:tc>
          <w:tcPr>
            <w:tcW w:w="992" w:type="dxa"/>
            <w:tcBorders>
              <w:top w:val="nil"/>
              <w:left w:val="nil"/>
              <w:bottom w:val="single" w:sz="4" w:space="0" w:color="auto"/>
              <w:right w:val="single" w:sz="4" w:space="0" w:color="auto"/>
            </w:tcBorders>
          </w:tcPr>
          <w:p w:rsidR="005D505C" w:rsidRPr="0015029E" w:rsidRDefault="005D505C" w:rsidP="005D505C">
            <w:pPr>
              <w:ind w:left="-108" w:right="-108"/>
              <w:jc w:val="center"/>
            </w:pPr>
            <w:r>
              <w:t>100,6</w:t>
            </w:r>
          </w:p>
        </w:tc>
        <w:tc>
          <w:tcPr>
            <w:tcW w:w="992"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0,0</w:t>
            </w:r>
          </w:p>
        </w:tc>
        <w:tc>
          <w:tcPr>
            <w:tcW w:w="992" w:type="dxa"/>
            <w:tcBorders>
              <w:top w:val="nil"/>
              <w:left w:val="nil"/>
              <w:bottom w:val="single" w:sz="4" w:space="0" w:color="auto"/>
              <w:right w:val="single" w:sz="4" w:space="0" w:color="auto"/>
            </w:tcBorders>
          </w:tcPr>
          <w:p w:rsidR="005D505C" w:rsidRPr="0015029E" w:rsidRDefault="005D505C" w:rsidP="005D505C">
            <w:pPr>
              <w:ind w:left="-108" w:right="-108"/>
              <w:jc w:val="center"/>
            </w:pPr>
            <w:r w:rsidRPr="0015029E">
              <w:t>0,0</w:t>
            </w:r>
          </w:p>
        </w:tc>
        <w:tc>
          <w:tcPr>
            <w:tcW w:w="999" w:type="dxa"/>
            <w:gridSpan w:val="2"/>
            <w:tcBorders>
              <w:top w:val="nil"/>
              <w:left w:val="nil"/>
              <w:bottom w:val="single" w:sz="4" w:space="0" w:color="auto"/>
              <w:right w:val="single" w:sz="4" w:space="0" w:color="auto"/>
            </w:tcBorders>
          </w:tcPr>
          <w:p w:rsidR="005D505C" w:rsidRPr="0015029E" w:rsidRDefault="005D505C" w:rsidP="005D505C">
            <w:pPr>
              <w:ind w:left="-108" w:right="-108"/>
              <w:jc w:val="center"/>
            </w:pPr>
            <w:r>
              <w:t>100,6</w:t>
            </w:r>
          </w:p>
        </w:tc>
        <w:tc>
          <w:tcPr>
            <w:tcW w:w="1856" w:type="dxa"/>
            <w:gridSpan w:val="2"/>
            <w:vMerge/>
            <w:tcBorders>
              <w:left w:val="single" w:sz="4" w:space="0" w:color="auto"/>
              <w:bottom w:val="single" w:sz="4" w:space="0" w:color="auto"/>
              <w:right w:val="single" w:sz="4" w:space="0" w:color="auto"/>
            </w:tcBorders>
          </w:tcPr>
          <w:p w:rsidR="005D505C" w:rsidRPr="0015029E" w:rsidRDefault="005D505C" w:rsidP="005D505C">
            <w:pPr>
              <w:ind w:right="-108"/>
            </w:pPr>
          </w:p>
        </w:tc>
      </w:tr>
      <w:tr w:rsidR="005D505C" w:rsidRPr="0015029E" w:rsidTr="005D505C">
        <w:trPr>
          <w:gridAfter w:val="1"/>
          <w:wAfter w:w="20" w:type="dxa"/>
          <w:trHeight w:val="315"/>
        </w:trPr>
        <w:tc>
          <w:tcPr>
            <w:tcW w:w="555" w:type="dxa"/>
            <w:tcBorders>
              <w:top w:val="nil"/>
              <w:left w:val="single" w:sz="4" w:space="0" w:color="auto"/>
              <w:bottom w:val="single" w:sz="4" w:space="0" w:color="auto"/>
              <w:right w:val="single" w:sz="4" w:space="0" w:color="auto"/>
            </w:tcBorders>
          </w:tcPr>
          <w:p w:rsidR="005D505C" w:rsidRPr="0015029E" w:rsidRDefault="005D505C" w:rsidP="005D505C">
            <w:pPr>
              <w:ind w:left="-93" w:right="-108"/>
            </w:pPr>
            <w:r w:rsidRPr="0015029E">
              <w:t> 1.4.</w:t>
            </w:r>
          </w:p>
        </w:tc>
        <w:tc>
          <w:tcPr>
            <w:tcW w:w="4138" w:type="dxa"/>
            <w:tcBorders>
              <w:top w:val="nil"/>
              <w:left w:val="nil"/>
              <w:bottom w:val="single" w:sz="4" w:space="0" w:color="auto"/>
              <w:right w:val="single" w:sz="4" w:space="0" w:color="auto"/>
            </w:tcBorders>
          </w:tcPr>
          <w:p w:rsidR="005D505C" w:rsidRPr="0015029E" w:rsidRDefault="005D505C" w:rsidP="005D505C">
            <w:r w:rsidRPr="0015029E">
              <w:t>Итого по задаче 1.</w:t>
            </w:r>
          </w:p>
        </w:tc>
        <w:tc>
          <w:tcPr>
            <w:tcW w:w="1701" w:type="dxa"/>
            <w:tcBorders>
              <w:top w:val="nil"/>
              <w:left w:val="nil"/>
              <w:bottom w:val="single" w:sz="4" w:space="0" w:color="auto"/>
              <w:right w:val="single" w:sz="4" w:space="0" w:color="auto"/>
            </w:tcBorders>
          </w:tcPr>
          <w:p w:rsidR="005D505C" w:rsidRPr="0015029E" w:rsidRDefault="005D505C" w:rsidP="005D505C">
            <w:r w:rsidRPr="0015029E">
              <w:t> </w:t>
            </w:r>
          </w:p>
        </w:tc>
        <w:tc>
          <w:tcPr>
            <w:tcW w:w="567" w:type="dxa"/>
            <w:tcBorders>
              <w:top w:val="nil"/>
              <w:left w:val="nil"/>
              <w:bottom w:val="single" w:sz="4" w:space="0" w:color="auto"/>
              <w:right w:val="single" w:sz="4" w:space="0" w:color="auto"/>
            </w:tcBorders>
          </w:tcPr>
          <w:p w:rsidR="005D505C" w:rsidRPr="0015029E" w:rsidRDefault="005D505C" w:rsidP="005D505C">
            <w:r w:rsidRPr="0015029E">
              <w:t> </w:t>
            </w:r>
          </w:p>
        </w:tc>
        <w:tc>
          <w:tcPr>
            <w:tcW w:w="709" w:type="dxa"/>
            <w:tcBorders>
              <w:top w:val="nil"/>
              <w:left w:val="nil"/>
              <w:bottom w:val="single" w:sz="4" w:space="0" w:color="auto"/>
              <w:right w:val="single" w:sz="4" w:space="0" w:color="auto"/>
            </w:tcBorders>
          </w:tcPr>
          <w:p w:rsidR="005D505C" w:rsidRPr="0015029E" w:rsidRDefault="005D505C" w:rsidP="005D505C">
            <w:r w:rsidRPr="0015029E">
              <w:t> </w:t>
            </w:r>
          </w:p>
        </w:tc>
        <w:tc>
          <w:tcPr>
            <w:tcW w:w="236" w:type="dxa"/>
            <w:tcBorders>
              <w:top w:val="nil"/>
              <w:left w:val="nil"/>
              <w:bottom w:val="single" w:sz="4" w:space="0" w:color="auto"/>
              <w:right w:val="nil"/>
            </w:tcBorders>
          </w:tcPr>
          <w:p w:rsidR="005D505C" w:rsidRPr="0015029E" w:rsidRDefault="005D505C" w:rsidP="005D505C">
            <w:r w:rsidRPr="0015029E">
              <w:t> </w:t>
            </w:r>
          </w:p>
        </w:tc>
        <w:tc>
          <w:tcPr>
            <w:tcW w:w="236" w:type="dxa"/>
            <w:tcBorders>
              <w:top w:val="nil"/>
              <w:left w:val="nil"/>
              <w:bottom w:val="single" w:sz="4" w:space="0" w:color="auto"/>
              <w:right w:val="nil"/>
            </w:tcBorders>
          </w:tcPr>
          <w:p w:rsidR="005D505C" w:rsidRPr="0015029E" w:rsidRDefault="005D505C" w:rsidP="005D505C">
            <w:r w:rsidRPr="0015029E">
              <w:t> </w:t>
            </w:r>
          </w:p>
        </w:tc>
        <w:tc>
          <w:tcPr>
            <w:tcW w:w="378" w:type="dxa"/>
            <w:tcBorders>
              <w:top w:val="nil"/>
              <w:left w:val="nil"/>
              <w:bottom w:val="single" w:sz="4" w:space="0" w:color="auto"/>
              <w:right w:val="single" w:sz="4" w:space="0" w:color="auto"/>
            </w:tcBorders>
          </w:tcPr>
          <w:p w:rsidR="005D505C" w:rsidRPr="0015029E" w:rsidRDefault="005D505C" w:rsidP="005D505C">
            <w:r w:rsidRPr="0015029E">
              <w:t> </w:t>
            </w:r>
          </w:p>
        </w:tc>
        <w:tc>
          <w:tcPr>
            <w:tcW w:w="567" w:type="dxa"/>
            <w:tcBorders>
              <w:top w:val="nil"/>
              <w:left w:val="nil"/>
              <w:bottom w:val="single" w:sz="4" w:space="0" w:color="auto"/>
              <w:right w:val="single" w:sz="4" w:space="0" w:color="auto"/>
            </w:tcBorders>
          </w:tcPr>
          <w:p w:rsidR="005D505C" w:rsidRPr="0015029E" w:rsidRDefault="005D505C" w:rsidP="005D505C">
            <w:r w:rsidRPr="0015029E">
              <w:t> </w:t>
            </w:r>
          </w:p>
        </w:tc>
        <w:tc>
          <w:tcPr>
            <w:tcW w:w="993" w:type="dxa"/>
            <w:tcBorders>
              <w:top w:val="nil"/>
              <w:left w:val="nil"/>
              <w:bottom w:val="single" w:sz="4" w:space="0" w:color="auto"/>
              <w:right w:val="single" w:sz="4" w:space="0" w:color="auto"/>
            </w:tcBorders>
          </w:tcPr>
          <w:p w:rsidR="005D505C" w:rsidRPr="0015029E" w:rsidRDefault="005D505C" w:rsidP="005D505C">
            <w:pPr>
              <w:jc w:val="center"/>
            </w:pPr>
            <w:r w:rsidRPr="0015029E">
              <w:t>21 168,7</w:t>
            </w:r>
          </w:p>
        </w:tc>
        <w:tc>
          <w:tcPr>
            <w:tcW w:w="992" w:type="dxa"/>
            <w:tcBorders>
              <w:top w:val="nil"/>
              <w:left w:val="nil"/>
              <w:bottom w:val="single" w:sz="4" w:space="0" w:color="auto"/>
              <w:right w:val="single" w:sz="4" w:space="0" w:color="auto"/>
            </w:tcBorders>
          </w:tcPr>
          <w:p w:rsidR="005D505C" w:rsidRPr="0015029E" w:rsidRDefault="005D505C" w:rsidP="005D505C">
            <w:pPr>
              <w:jc w:val="center"/>
            </w:pPr>
            <w:r>
              <w:t>24 118,0</w:t>
            </w:r>
          </w:p>
        </w:tc>
        <w:tc>
          <w:tcPr>
            <w:tcW w:w="992" w:type="dxa"/>
            <w:tcBorders>
              <w:top w:val="nil"/>
              <w:left w:val="nil"/>
              <w:bottom w:val="single" w:sz="4" w:space="0" w:color="auto"/>
              <w:right w:val="single" w:sz="4" w:space="0" w:color="auto"/>
            </w:tcBorders>
          </w:tcPr>
          <w:p w:rsidR="005D505C" w:rsidRPr="0015029E" w:rsidRDefault="005D505C" w:rsidP="005D505C">
            <w:pPr>
              <w:jc w:val="center"/>
            </w:pPr>
            <w:r w:rsidRPr="0015029E">
              <w:t>21 599,5</w:t>
            </w:r>
          </w:p>
        </w:tc>
        <w:tc>
          <w:tcPr>
            <w:tcW w:w="992" w:type="dxa"/>
            <w:tcBorders>
              <w:top w:val="nil"/>
              <w:left w:val="nil"/>
              <w:bottom w:val="single" w:sz="4" w:space="0" w:color="auto"/>
              <w:right w:val="single" w:sz="4" w:space="0" w:color="auto"/>
            </w:tcBorders>
          </w:tcPr>
          <w:p w:rsidR="005D505C" w:rsidRPr="0015029E" w:rsidRDefault="005D505C" w:rsidP="005D505C">
            <w:pPr>
              <w:jc w:val="center"/>
            </w:pPr>
            <w:r w:rsidRPr="0015029E">
              <w:t>21 599,5</w:t>
            </w:r>
          </w:p>
        </w:tc>
        <w:tc>
          <w:tcPr>
            <w:tcW w:w="993" w:type="dxa"/>
            <w:tcBorders>
              <w:top w:val="nil"/>
              <w:left w:val="nil"/>
              <w:bottom w:val="single" w:sz="4" w:space="0" w:color="auto"/>
              <w:right w:val="single" w:sz="4" w:space="0" w:color="auto"/>
            </w:tcBorders>
          </w:tcPr>
          <w:p w:rsidR="005D505C" w:rsidRPr="0015029E" w:rsidRDefault="005D505C" w:rsidP="005D505C">
            <w:pPr>
              <w:jc w:val="center"/>
            </w:pPr>
            <w:r w:rsidRPr="0015029E">
              <w:t>88</w:t>
            </w:r>
            <w:r>
              <w:t> 485,7</w:t>
            </w:r>
          </w:p>
        </w:tc>
        <w:tc>
          <w:tcPr>
            <w:tcW w:w="1842" w:type="dxa"/>
            <w:gridSpan w:val="2"/>
            <w:tcBorders>
              <w:top w:val="nil"/>
              <w:left w:val="nil"/>
              <w:bottom w:val="single" w:sz="4" w:space="0" w:color="auto"/>
              <w:right w:val="single" w:sz="4" w:space="0" w:color="auto"/>
            </w:tcBorders>
          </w:tcPr>
          <w:p w:rsidR="005D505C" w:rsidRPr="0015029E" w:rsidRDefault="005D505C" w:rsidP="005D505C">
            <w:r w:rsidRPr="0015029E">
              <w:t> </w:t>
            </w:r>
          </w:p>
        </w:tc>
      </w:tr>
      <w:tr w:rsidR="005D505C" w:rsidRPr="0015029E" w:rsidTr="005D505C">
        <w:trPr>
          <w:gridAfter w:val="1"/>
          <w:wAfter w:w="20" w:type="dxa"/>
          <w:trHeight w:val="315"/>
        </w:trPr>
        <w:tc>
          <w:tcPr>
            <w:tcW w:w="555"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ind w:left="-93" w:right="-108"/>
            </w:pPr>
            <w:r w:rsidRPr="0015029E">
              <w:t> 2.</w:t>
            </w:r>
          </w:p>
        </w:tc>
        <w:tc>
          <w:tcPr>
            <w:tcW w:w="4138" w:type="dxa"/>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 </w:t>
            </w:r>
          </w:p>
        </w:tc>
        <w:tc>
          <w:tcPr>
            <w:tcW w:w="567" w:type="dxa"/>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 </w:t>
            </w:r>
          </w:p>
        </w:tc>
        <w:tc>
          <w:tcPr>
            <w:tcW w:w="709" w:type="dxa"/>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 </w:t>
            </w:r>
          </w:p>
        </w:tc>
        <w:tc>
          <w:tcPr>
            <w:tcW w:w="236" w:type="dxa"/>
            <w:tcBorders>
              <w:top w:val="single" w:sz="4" w:space="0" w:color="auto"/>
              <w:left w:val="single" w:sz="4" w:space="0" w:color="auto"/>
              <w:bottom w:val="single" w:sz="4" w:space="0" w:color="auto"/>
            </w:tcBorders>
          </w:tcPr>
          <w:p w:rsidR="005D505C" w:rsidRPr="0015029E" w:rsidRDefault="005D505C" w:rsidP="005D505C">
            <w:r w:rsidRPr="0015029E">
              <w:t> </w:t>
            </w:r>
          </w:p>
        </w:tc>
        <w:tc>
          <w:tcPr>
            <w:tcW w:w="236" w:type="dxa"/>
            <w:tcBorders>
              <w:top w:val="single" w:sz="4" w:space="0" w:color="auto"/>
              <w:bottom w:val="single" w:sz="4" w:space="0" w:color="auto"/>
            </w:tcBorders>
          </w:tcPr>
          <w:p w:rsidR="005D505C" w:rsidRPr="0015029E" w:rsidRDefault="005D505C" w:rsidP="005D505C">
            <w:r w:rsidRPr="0015029E">
              <w:t> </w:t>
            </w:r>
          </w:p>
        </w:tc>
        <w:tc>
          <w:tcPr>
            <w:tcW w:w="378" w:type="dxa"/>
            <w:tcBorders>
              <w:top w:val="single" w:sz="4" w:space="0" w:color="auto"/>
              <w:bottom w:val="single" w:sz="4" w:space="0" w:color="auto"/>
              <w:right w:val="single" w:sz="4" w:space="0" w:color="auto"/>
            </w:tcBorders>
          </w:tcPr>
          <w:p w:rsidR="005D505C" w:rsidRPr="0015029E" w:rsidRDefault="005D505C" w:rsidP="005D505C">
            <w:r w:rsidRPr="0015029E">
              <w:t> </w:t>
            </w:r>
          </w:p>
        </w:tc>
        <w:tc>
          <w:tcPr>
            <w:tcW w:w="567" w:type="dxa"/>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 </w:t>
            </w:r>
          </w:p>
        </w:tc>
        <w:tc>
          <w:tcPr>
            <w:tcW w:w="993"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21 168,7</w:t>
            </w:r>
          </w:p>
        </w:tc>
        <w:tc>
          <w:tcPr>
            <w:tcW w:w="992" w:type="dxa"/>
            <w:tcBorders>
              <w:top w:val="single" w:sz="4" w:space="0" w:color="auto"/>
              <w:left w:val="single" w:sz="4" w:space="0" w:color="auto"/>
              <w:bottom w:val="single" w:sz="4" w:space="0" w:color="auto"/>
              <w:right w:val="single" w:sz="4" w:space="0" w:color="auto"/>
            </w:tcBorders>
          </w:tcPr>
          <w:p w:rsidR="005D505C" w:rsidRDefault="005D505C" w:rsidP="005D505C">
            <w:pPr>
              <w:jc w:val="center"/>
            </w:pPr>
            <w:r w:rsidRPr="00715FED">
              <w:t>24 118,0</w:t>
            </w:r>
          </w:p>
        </w:tc>
        <w:tc>
          <w:tcPr>
            <w:tcW w:w="992"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21 599,5</w:t>
            </w:r>
          </w:p>
        </w:tc>
        <w:tc>
          <w:tcPr>
            <w:tcW w:w="992"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21 599,5</w:t>
            </w:r>
          </w:p>
        </w:tc>
        <w:tc>
          <w:tcPr>
            <w:tcW w:w="993" w:type="dxa"/>
            <w:tcBorders>
              <w:top w:val="single" w:sz="4" w:space="0" w:color="auto"/>
              <w:left w:val="single" w:sz="4" w:space="0" w:color="auto"/>
              <w:bottom w:val="single" w:sz="4" w:space="0" w:color="auto"/>
              <w:right w:val="single" w:sz="4" w:space="0" w:color="auto"/>
            </w:tcBorders>
          </w:tcPr>
          <w:p w:rsidR="005D505C" w:rsidRDefault="005D505C" w:rsidP="005D505C">
            <w:pPr>
              <w:jc w:val="center"/>
            </w:pPr>
            <w:r w:rsidRPr="00D52973">
              <w:t>88 485,7</w:t>
            </w:r>
          </w:p>
        </w:tc>
        <w:tc>
          <w:tcPr>
            <w:tcW w:w="1842" w:type="dxa"/>
            <w:gridSpan w:val="2"/>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 </w:t>
            </w:r>
          </w:p>
        </w:tc>
      </w:tr>
      <w:tr w:rsidR="005D505C" w:rsidRPr="0015029E" w:rsidTr="005D505C">
        <w:trPr>
          <w:gridAfter w:val="1"/>
          <w:wAfter w:w="20" w:type="dxa"/>
          <w:trHeight w:val="315"/>
        </w:trPr>
        <w:tc>
          <w:tcPr>
            <w:tcW w:w="555"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ind w:left="-93" w:right="-108"/>
            </w:pPr>
            <w:r w:rsidRPr="0015029E">
              <w:t xml:space="preserve"> 3.</w:t>
            </w:r>
          </w:p>
        </w:tc>
        <w:tc>
          <w:tcPr>
            <w:tcW w:w="4138" w:type="dxa"/>
            <w:tcBorders>
              <w:top w:val="single" w:sz="4" w:space="0" w:color="auto"/>
              <w:left w:val="single" w:sz="4" w:space="0" w:color="auto"/>
              <w:bottom w:val="single" w:sz="4" w:space="0" w:color="auto"/>
              <w:right w:val="single" w:sz="4" w:space="0" w:color="auto"/>
            </w:tcBorders>
          </w:tcPr>
          <w:p w:rsidR="005D505C" w:rsidRPr="0015029E" w:rsidRDefault="005D505C" w:rsidP="005D505C">
            <w:r w:rsidRPr="0015029E">
              <w:t>Администрация города Ачинска</w:t>
            </w:r>
          </w:p>
        </w:tc>
        <w:tc>
          <w:tcPr>
            <w:tcW w:w="1701" w:type="dxa"/>
            <w:tcBorders>
              <w:top w:val="single" w:sz="4" w:space="0" w:color="auto"/>
              <w:left w:val="single" w:sz="4" w:space="0" w:color="auto"/>
              <w:bottom w:val="single" w:sz="4" w:space="0" w:color="auto"/>
              <w:right w:val="single" w:sz="4" w:space="0" w:color="auto"/>
            </w:tcBorders>
          </w:tcPr>
          <w:p w:rsidR="005D505C" w:rsidRPr="0015029E" w:rsidRDefault="005D505C" w:rsidP="005D505C"/>
        </w:tc>
        <w:tc>
          <w:tcPr>
            <w:tcW w:w="567" w:type="dxa"/>
            <w:tcBorders>
              <w:top w:val="single" w:sz="4" w:space="0" w:color="auto"/>
              <w:left w:val="single" w:sz="4" w:space="0" w:color="auto"/>
              <w:bottom w:val="single" w:sz="4" w:space="0" w:color="auto"/>
              <w:right w:val="single" w:sz="4" w:space="0" w:color="auto"/>
            </w:tcBorders>
          </w:tcPr>
          <w:p w:rsidR="005D505C" w:rsidRPr="0015029E" w:rsidRDefault="005D505C" w:rsidP="005D505C"/>
        </w:tc>
        <w:tc>
          <w:tcPr>
            <w:tcW w:w="709" w:type="dxa"/>
            <w:tcBorders>
              <w:top w:val="single" w:sz="4" w:space="0" w:color="auto"/>
              <w:left w:val="single" w:sz="4" w:space="0" w:color="auto"/>
              <w:bottom w:val="single" w:sz="4" w:space="0" w:color="auto"/>
              <w:right w:val="single" w:sz="4" w:space="0" w:color="auto"/>
            </w:tcBorders>
          </w:tcPr>
          <w:p w:rsidR="005D505C" w:rsidRPr="0015029E" w:rsidRDefault="005D505C" w:rsidP="005D505C"/>
        </w:tc>
        <w:tc>
          <w:tcPr>
            <w:tcW w:w="236" w:type="dxa"/>
            <w:tcBorders>
              <w:top w:val="single" w:sz="4" w:space="0" w:color="auto"/>
              <w:left w:val="single" w:sz="4" w:space="0" w:color="auto"/>
              <w:bottom w:val="single" w:sz="4" w:space="0" w:color="auto"/>
            </w:tcBorders>
          </w:tcPr>
          <w:p w:rsidR="005D505C" w:rsidRPr="0015029E" w:rsidRDefault="005D505C" w:rsidP="005D505C"/>
        </w:tc>
        <w:tc>
          <w:tcPr>
            <w:tcW w:w="236" w:type="dxa"/>
            <w:tcBorders>
              <w:top w:val="single" w:sz="4" w:space="0" w:color="auto"/>
              <w:bottom w:val="single" w:sz="4" w:space="0" w:color="auto"/>
            </w:tcBorders>
          </w:tcPr>
          <w:p w:rsidR="005D505C" w:rsidRPr="0015029E" w:rsidRDefault="005D505C" w:rsidP="005D505C"/>
        </w:tc>
        <w:tc>
          <w:tcPr>
            <w:tcW w:w="378" w:type="dxa"/>
            <w:tcBorders>
              <w:top w:val="single" w:sz="4" w:space="0" w:color="auto"/>
              <w:bottom w:val="single" w:sz="4" w:space="0" w:color="auto"/>
              <w:right w:val="single" w:sz="4" w:space="0" w:color="auto"/>
            </w:tcBorders>
          </w:tcPr>
          <w:p w:rsidR="005D505C" w:rsidRPr="0015029E" w:rsidRDefault="005D505C" w:rsidP="005D505C"/>
        </w:tc>
        <w:tc>
          <w:tcPr>
            <w:tcW w:w="567" w:type="dxa"/>
            <w:tcBorders>
              <w:top w:val="single" w:sz="4" w:space="0" w:color="auto"/>
              <w:left w:val="single" w:sz="4" w:space="0" w:color="auto"/>
              <w:bottom w:val="single" w:sz="4" w:space="0" w:color="auto"/>
              <w:right w:val="single" w:sz="4" w:space="0" w:color="auto"/>
            </w:tcBorders>
          </w:tcPr>
          <w:p w:rsidR="005D505C" w:rsidRPr="0015029E" w:rsidRDefault="005D505C" w:rsidP="005D505C"/>
        </w:tc>
        <w:tc>
          <w:tcPr>
            <w:tcW w:w="993"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21 168,7</w:t>
            </w:r>
          </w:p>
        </w:tc>
        <w:tc>
          <w:tcPr>
            <w:tcW w:w="992" w:type="dxa"/>
            <w:tcBorders>
              <w:top w:val="single" w:sz="4" w:space="0" w:color="auto"/>
              <w:left w:val="single" w:sz="4" w:space="0" w:color="auto"/>
              <w:bottom w:val="single" w:sz="4" w:space="0" w:color="auto"/>
              <w:right w:val="single" w:sz="4" w:space="0" w:color="auto"/>
            </w:tcBorders>
          </w:tcPr>
          <w:p w:rsidR="005D505C" w:rsidRDefault="005D505C" w:rsidP="005D505C">
            <w:pPr>
              <w:jc w:val="center"/>
            </w:pPr>
            <w:r w:rsidRPr="00715FED">
              <w:t>24 118,0</w:t>
            </w:r>
          </w:p>
        </w:tc>
        <w:tc>
          <w:tcPr>
            <w:tcW w:w="992"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21 599,5</w:t>
            </w:r>
          </w:p>
        </w:tc>
        <w:tc>
          <w:tcPr>
            <w:tcW w:w="992" w:type="dxa"/>
            <w:tcBorders>
              <w:top w:val="single" w:sz="4" w:space="0" w:color="auto"/>
              <w:left w:val="single" w:sz="4" w:space="0" w:color="auto"/>
              <w:bottom w:val="single" w:sz="4" w:space="0" w:color="auto"/>
              <w:right w:val="single" w:sz="4" w:space="0" w:color="auto"/>
            </w:tcBorders>
          </w:tcPr>
          <w:p w:rsidR="005D505C" w:rsidRPr="0015029E" w:rsidRDefault="005D505C" w:rsidP="005D505C">
            <w:pPr>
              <w:jc w:val="center"/>
            </w:pPr>
            <w:r w:rsidRPr="0015029E">
              <w:t>21 599,5</w:t>
            </w:r>
          </w:p>
        </w:tc>
        <w:tc>
          <w:tcPr>
            <w:tcW w:w="993" w:type="dxa"/>
            <w:tcBorders>
              <w:top w:val="single" w:sz="4" w:space="0" w:color="auto"/>
              <w:left w:val="single" w:sz="4" w:space="0" w:color="auto"/>
              <w:bottom w:val="single" w:sz="4" w:space="0" w:color="auto"/>
              <w:right w:val="single" w:sz="4" w:space="0" w:color="auto"/>
            </w:tcBorders>
          </w:tcPr>
          <w:p w:rsidR="005D505C" w:rsidRDefault="005D505C" w:rsidP="005D505C">
            <w:pPr>
              <w:jc w:val="center"/>
            </w:pPr>
            <w:r w:rsidRPr="00D52973">
              <w:t>88 485,7</w:t>
            </w:r>
          </w:p>
        </w:tc>
        <w:tc>
          <w:tcPr>
            <w:tcW w:w="1842" w:type="dxa"/>
            <w:gridSpan w:val="2"/>
            <w:tcBorders>
              <w:top w:val="single" w:sz="4" w:space="0" w:color="auto"/>
              <w:left w:val="single" w:sz="4" w:space="0" w:color="auto"/>
              <w:bottom w:val="single" w:sz="4" w:space="0" w:color="auto"/>
              <w:right w:val="single" w:sz="4" w:space="0" w:color="auto"/>
            </w:tcBorders>
          </w:tcPr>
          <w:p w:rsidR="005D505C" w:rsidRPr="0015029E" w:rsidRDefault="005D505C" w:rsidP="005D505C"/>
        </w:tc>
      </w:tr>
    </w:tbl>
    <w:p w:rsidR="00CF50F0" w:rsidRDefault="00CF50F0" w:rsidP="00CF50F0"/>
    <w:p w:rsidR="00CF50F0" w:rsidRDefault="00CF50F0" w:rsidP="00CF50F0">
      <w:pPr>
        <w:sectPr w:rsidR="00CF50F0" w:rsidSect="002D6399">
          <w:pgSz w:w="16838" w:h="11906" w:orient="landscape"/>
          <w:pgMar w:top="567" w:right="567" w:bottom="567" w:left="567" w:header="709" w:footer="709" w:gutter="0"/>
          <w:cols w:space="708"/>
          <w:titlePg/>
          <w:docGrid w:linePitch="360"/>
        </w:sectPr>
      </w:pPr>
    </w:p>
    <w:p w:rsidR="00CF50F0" w:rsidRDefault="00CF50F0" w:rsidP="00CF50F0">
      <w:pPr>
        <w:jc w:val="right"/>
      </w:pP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Приложение 10</w:t>
      </w:r>
    </w:p>
    <w:p w:rsidR="00CF50F0"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к муниципальной </w:t>
      </w:r>
    </w:p>
    <w:p w:rsidR="00CF50F0" w:rsidRDefault="00CF50F0" w:rsidP="00CF50F0">
      <w:pPr>
        <w:pStyle w:val="ConsPlusNormal"/>
        <w:tabs>
          <w:tab w:val="left" w:pos="1260"/>
        </w:tabs>
        <w:ind w:firstLine="708"/>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программе города Ачинска </w:t>
      </w:r>
    </w:p>
    <w:p w:rsidR="00CF50F0" w:rsidRPr="00A9140B" w:rsidRDefault="00CF50F0" w:rsidP="00CF50F0">
      <w:pPr>
        <w:pStyle w:val="ConsPlusNormal"/>
        <w:tabs>
          <w:tab w:val="left" w:pos="1260"/>
        </w:tabs>
        <w:ind w:firstLine="708"/>
        <w:rPr>
          <w:rFonts w:ascii="Times New Roman" w:hAnsi="Times New Roman" w:cs="Times New Roman"/>
          <w:sz w:val="26"/>
          <w:szCs w:val="26"/>
        </w:rPr>
      </w:pPr>
      <w:r>
        <w:rPr>
          <w:rFonts w:ascii="Times New Roman" w:hAnsi="Times New Roman" w:cs="Times New Roman"/>
          <w:sz w:val="26"/>
          <w:szCs w:val="26"/>
        </w:rPr>
        <w:t xml:space="preserve">                                                                                            «Развитие культуры»</w:t>
      </w:r>
    </w:p>
    <w:p w:rsidR="00CF50F0" w:rsidRDefault="00CF50F0" w:rsidP="00CF50F0">
      <w:pPr>
        <w:ind w:left="708" w:firstLine="708"/>
        <w:jc w:val="right"/>
      </w:pPr>
    </w:p>
    <w:p w:rsidR="00CF50F0" w:rsidRDefault="00CF50F0" w:rsidP="00CF50F0">
      <w:pPr>
        <w:ind w:left="708" w:firstLine="708"/>
        <w:jc w:val="right"/>
      </w:pPr>
    </w:p>
    <w:p w:rsidR="00CF50F0" w:rsidRPr="00C67EB4" w:rsidRDefault="00CF50F0" w:rsidP="00CF50F0">
      <w:pPr>
        <w:pStyle w:val="ConsPlusNormal"/>
        <w:jc w:val="center"/>
        <w:rPr>
          <w:rFonts w:ascii="Times New Roman" w:hAnsi="Times New Roman" w:cs="Times New Roman"/>
          <w:bCs/>
          <w:sz w:val="26"/>
          <w:szCs w:val="26"/>
        </w:rPr>
      </w:pPr>
      <w:r w:rsidRPr="00C67EB4">
        <w:rPr>
          <w:rFonts w:ascii="Times New Roman" w:hAnsi="Times New Roman" w:cs="Times New Roman"/>
          <w:bCs/>
          <w:sz w:val="26"/>
          <w:szCs w:val="26"/>
        </w:rPr>
        <w:t>ПОДПРОГРАММА 5</w:t>
      </w:r>
    </w:p>
    <w:p w:rsidR="00CF50F0" w:rsidRPr="00C67EB4" w:rsidRDefault="00CF50F0" w:rsidP="00CF50F0">
      <w:pPr>
        <w:pStyle w:val="ConsPlusNormal"/>
        <w:jc w:val="center"/>
        <w:rPr>
          <w:rFonts w:ascii="Times New Roman" w:hAnsi="Times New Roman" w:cs="Times New Roman"/>
          <w:bCs/>
          <w:sz w:val="26"/>
          <w:szCs w:val="26"/>
        </w:rPr>
      </w:pPr>
      <w:r w:rsidRPr="00C67EB4">
        <w:rPr>
          <w:rFonts w:ascii="Times New Roman" w:hAnsi="Times New Roman" w:cs="Times New Roman"/>
          <w:bCs/>
          <w:sz w:val="26"/>
          <w:szCs w:val="26"/>
        </w:rPr>
        <w:t xml:space="preserve">"ОБЕСПЕЧЕНИЕ УСЛОВИЙ РЕАЛИЗАЦИИ ПРОГРАММЫ </w:t>
      </w:r>
    </w:p>
    <w:p w:rsidR="00CF50F0" w:rsidRPr="00C67EB4" w:rsidRDefault="00CF50F0" w:rsidP="00CF50F0">
      <w:pPr>
        <w:pStyle w:val="ConsPlusNormal"/>
        <w:jc w:val="center"/>
        <w:rPr>
          <w:rFonts w:ascii="Times New Roman" w:hAnsi="Times New Roman" w:cs="Times New Roman"/>
          <w:bCs/>
          <w:sz w:val="26"/>
          <w:szCs w:val="26"/>
        </w:rPr>
      </w:pPr>
      <w:r w:rsidRPr="00C67EB4">
        <w:rPr>
          <w:rFonts w:ascii="Times New Roman" w:hAnsi="Times New Roman" w:cs="Times New Roman"/>
          <w:bCs/>
          <w:sz w:val="26"/>
          <w:szCs w:val="26"/>
        </w:rPr>
        <w:t xml:space="preserve">И ПРОЧИЕ МЕРОПРИЯТИЯ" на 2014-2017 годы, </w:t>
      </w:r>
    </w:p>
    <w:p w:rsidR="00CF50F0" w:rsidRPr="00C67EB4" w:rsidRDefault="00CF50F0" w:rsidP="00CF50F0">
      <w:pPr>
        <w:pStyle w:val="ConsPlusNormal"/>
        <w:jc w:val="center"/>
        <w:rPr>
          <w:rFonts w:ascii="Times New Roman" w:hAnsi="Times New Roman" w:cs="Times New Roman"/>
          <w:bCs/>
          <w:sz w:val="26"/>
          <w:szCs w:val="26"/>
        </w:rPr>
      </w:pPr>
      <w:proofErr w:type="gramStart"/>
      <w:r w:rsidRPr="00C67EB4">
        <w:rPr>
          <w:rFonts w:ascii="Times New Roman" w:hAnsi="Times New Roman" w:cs="Times New Roman"/>
          <w:bCs/>
          <w:sz w:val="26"/>
          <w:szCs w:val="26"/>
        </w:rPr>
        <w:t>РЕАЛИЗУЕМАЯ</w:t>
      </w:r>
      <w:proofErr w:type="gramEnd"/>
      <w:r w:rsidRPr="00C67EB4">
        <w:rPr>
          <w:rFonts w:ascii="Times New Roman" w:hAnsi="Times New Roman" w:cs="Times New Roman"/>
          <w:bCs/>
          <w:sz w:val="26"/>
          <w:szCs w:val="26"/>
        </w:rPr>
        <w:t xml:space="preserve"> В РАМКАХ МУНИЦИПАЛЬНОЙ ПРОГРАММЫ ГОРОДА АЧИНСКА "РАЗВИТИЕ КУЛЬТУРЫ"</w:t>
      </w:r>
    </w:p>
    <w:p w:rsidR="00CF50F0" w:rsidRPr="00A454DB" w:rsidRDefault="00CF50F0" w:rsidP="00CF50F0">
      <w:pPr>
        <w:pStyle w:val="ConsPlusNormal"/>
        <w:jc w:val="center"/>
        <w:rPr>
          <w:rFonts w:ascii="Times New Roman" w:hAnsi="Times New Roman" w:cs="Times New Roman"/>
          <w:sz w:val="26"/>
          <w:szCs w:val="26"/>
        </w:rPr>
      </w:pPr>
    </w:p>
    <w:p w:rsidR="00CF50F0" w:rsidRPr="00A454DB" w:rsidRDefault="00CF50F0" w:rsidP="00CF50F0">
      <w:pPr>
        <w:pStyle w:val="ConsPlusNormal"/>
        <w:jc w:val="center"/>
        <w:outlineLvl w:val="2"/>
        <w:rPr>
          <w:rFonts w:ascii="Times New Roman" w:hAnsi="Times New Roman" w:cs="Times New Roman"/>
          <w:sz w:val="26"/>
          <w:szCs w:val="26"/>
        </w:rPr>
      </w:pPr>
      <w:bookmarkStart w:id="80" w:name="Par6109"/>
      <w:bookmarkEnd w:id="80"/>
      <w:r w:rsidRPr="00A454DB">
        <w:rPr>
          <w:rFonts w:ascii="Times New Roman" w:hAnsi="Times New Roman" w:cs="Times New Roman"/>
          <w:sz w:val="26"/>
          <w:szCs w:val="26"/>
        </w:rPr>
        <w:t>1. ПАСПОРТ ПОДПРОГРАММЫ</w:t>
      </w:r>
    </w:p>
    <w:p w:rsidR="00CF50F0" w:rsidRPr="00A454DB" w:rsidRDefault="00CF50F0" w:rsidP="00CF50F0">
      <w:pPr>
        <w:ind w:left="708" w:firstLine="708"/>
        <w:jc w:val="right"/>
        <w:rPr>
          <w:sz w:val="26"/>
          <w:szCs w:val="26"/>
        </w:rPr>
      </w:pPr>
    </w:p>
    <w:tbl>
      <w:tblPr>
        <w:tblW w:w="0" w:type="auto"/>
        <w:tblInd w:w="102" w:type="dxa"/>
        <w:tblLayout w:type="fixed"/>
        <w:tblCellMar>
          <w:top w:w="75" w:type="dxa"/>
          <w:left w:w="0" w:type="dxa"/>
          <w:bottom w:w="75" w:type="dxa"/>
          <w:right w:w="0" w:type="dxa"/>
        </w:tblCellMar>
        <w:tblLook w:val="0000"/>
      </w:tblPr>
      <w:tblGrid>
        <w:gridCol w:w="3240"/>
        <w:gridCol w:w="6378"/>
      </w:tblGrid>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Наименование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"Обеспечение условий реализации программы и прочие мероприятия"</w:t>
            </w:r>
            <w:r>
              <w:rPr>
                <w:rFonts w:ascii="Times New Roman" w:hAnsi="Times New Roman" w:cs="Times New Roman"/>
                <w:sz w:val="26"/>
                <w:szCs w:val="26"/>
              </w:rPr>
              <w:t xml:space="preserve"> на 2014-2017 годы</w:t>
            </w:r>
            <w:r w:rsidRPr="00A454DB">
              <w:rPr>
                <w:rFonts w:ascii="Times New Roman" w:hAnsi="Times New Roman" w:cs="Times New Roman"/>
                <w:sz w:val="26"/>
                <w:szCs w:val="26"/>
              </w:rPr>
              <w:t xml:space="preserve"> (далее - подпрограмма)</w:t>
            </w:r>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"Развитие культуры " (далее - Программа)</w:t>
            </w:r>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Муниципальное казенное учреждение «Управление коммунального строительства»;</w:t>
            </w:r>
          </w:p>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Администрация города Ачинска (отдел культуры)</w:t>
            </w:r>
            <w:r>
              <w:rPr>
                <w:rFonts w:ascii="Times New Roman" w:hAnsi="Times New Roman" w:cs="Times New Roman"/>
                <w:sz w:val="26"/>
                <w:szCs w:val="26"/>
              </w:rPr>
              <w:t>.</w:t>
            </w:r>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Цель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создание условий для устойчивого развития отрасли "культура"</w:t>
            </w:r>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Задачи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jc w:val="both"/>
              <w:rPr>
                <w:rFonts w:ascii="Times New Roman" w:hAnsi="Times New Roman" w:cs="Times New Roman"/>
                <w:sz w:val="26"/>
                <w:szCs w:val="26"/>
              </w:rPr>
            </w:pPr>
            <w:r w:rsidRPr="00A454DB">
              <w:rPr>
                <w:rFonts w:ascii="Times New Roman" w:hAnsi="Times New Roman" w:cs="Times New Roman"/>
                <w:sz w:val="26"/>
                <w:szCs w:val="26"/>
              </w:rP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CF50F0" w:rsidRPr="00A454DB" w:rsidRDefault="00CF50F0" w:rsidP="002D6399">
            <w:pPr>
              <w:pStyle w:val="ConsPlusNormal"/>
              <w:jc w:val="both"/>
              <w:rPr>
                <w:rFonts w:ascii="Times New Roman" w:hAnsi="Times New Roman" w:cs="Times New Roman"/>
                <w:sz w:val="26"/>
                <w:szCs w:val="26"/>
              </w:rPr>
            </w:pPr>
            <w:r w:rsidRPr="00A454DB">
              <w:rPr>
                <w:rFonts w:ascii="Times New Roman" w:hAnsi="Times New Roman" w:cs="Times New Roman"/>
                <w:sz w:val="26"/>
                <w:szCs w:val="26"/>
              </w:rPr>
              <w:t>2. Внедрение информационно-коммуникационных технологий в отрасли "культура", развитие информационных ресурсов;</w:t>
            </w:r>
          </w:p>
          <w:p w:rsidR="00CF50F0" w:rsidRDefault="00CF50F0" w:rsidP="002D6399">
            <w:pPr>
              <w:pStyle w:val="ConsPlusNormal"/>
              <w:jc w:val="both"/>
              <w:rPr>
                <w:rFonts w:ascii="Times New Roman" w:hAnsi="Times New Roman" w:cs="Times New Roman"/>
                <w:sz w:val="26"/>
                <w:szCs w:val="26"/>
              </w:rPr>
            </w:pPr>
            <w:r w:rsidRPr="00A454DB">
              <w:rPr>
                <w:rFonts w:ascii="Times New Roman" w:hAnsi="Times New Roman" w:cs="Times New Roman"/>
                <w:sz w:val="26"/>
                <w:szCs w:val="26"/>
              </w:rPr>
              <w:t>3. Развитие инфраструктуры отрасли "культура"</w:t>
            </w:r>
            <w:r>
              <w:rPr>
                <w:rFonts w:ascii="Times New Roman" w:hAnsi="Times New Roman" w:cs="Times New Roman"/>
                <w:sz w:val="26"/>
                <w:szCs w:val="26"/>
              </w:rPr>
              <w:t>;</w:t>
            </w:r>
          </w:p>
          <w:p w:rsidR="00CF50F0" w:rsidRPr="00A454DB" w:rsidRDefault="00CF50F0" w:rsidP="002D6399">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5C215B">
              <w:rPr>
                <w:rFonts w:ascii="Times New Roman" w:hAnsi="Times New Roman" w:cs="Times New Roman"/>
                <w:sz w:val="26"/>
                <w:szCs w:val="26"/>
              </w:rPr>
              <w:t>Обеспечения сохранности военно-мемориальных объектов на территории города Ачинска.</w:t>
            </w:r>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lastRenderedPageBreak/>
              <w:t>Целевые индикаторы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rPr>
                <w:rFonts w:ascii="Times New Roman" w:hAnsi="Times New Roman" w:cs="Times New Roman"/>
                <w:sz w:val="26"/>
                <w:szCs w:val="26"/>
              </w:rPr>
            </w:pPr>
            <w:r w:rsidRPr="00A454DB">
              <w:rPr>
                <w:rFonts w:ascii="Times New Roman" w:hAnsi="Times New Roman" w:cs="Times New Roman"/>
                <w:sz w:val="26"/>
                <w:szCs w:val="26"/>
              </w:rPr>
              <w:t>доля музеев, имеющих сайт в сети Интернет, в общем количестве музеев;</w:t>
            </w:r>
          </w:p>
          <w:p w:rsidR="00CF50F0" w:rsidRPr="00A454DB" w:rsidRDefault="00CF50F0" w:rsidP="002D6399">
            <w:pPr>
              <w:pStyle w:val="ConsPlusNormal"/>
              <w:rPr>
                <w:rFonts w:ascii="Times New Roman" w:hAnsi="Times New Roman" w:cs="Times New Roman"/>
                <w:sz w:val="26"/>
                <w:szCs w:val="26"/>
              </w:rPr>
            </w:pPr>
            <w:r w:rsidRPr="00A454DB">
              <w:rPr>
                <w:rFonts w:ascii="Times New Roman" w:hAnsi="Times New Roman" w:cs="Times New Roman"/>
                <w:sz w:val="26"/>
                <w:szCs w:val="26"/>
              </w:rPr>
              <w:t>доля библиотек, подключенных к сети Интернет, в общем количестве общедоступных библиотек;</w:t>
            </w:r>
          </w:p>
          <w:p w:rsidR="00CF50F0" w:rsidRPr="00A454DB" w:rsidRDefault="00CF50F0" w:rsidP="002D6399">
            <w:pPr>
              <w:pStyle w:val="ConsPlusNormal"/>
              <w:rPr>
                <w:rFonts w:ascii="Times New Roman" w:hAnsi="Times New Roman" w:cs="Times New Roman"/>
                <w:sz w:val="26"/>
                <w:szCs w:val="26"/>
              </w:rPr>
            </w:pPr>
            <w:r w:rsidRPr="00A454DB">
              <w:rPr>
                <w:rFonts w:ascii="Times New Roman" w:hAnsi="Times New Roman" w:cs="Times New Roman"/>
                <w:sz w:val="26"/>
                <w:szCs w:val="26"/>
              </w:rPr>
              <w:t>количество библиографических записей в электронных каталогах городских библиотек;</w:t>
            </w:r>
          </w:p>
          <w:p w:rsidR="00CF50F0" w:rsidRPr="00A454DB" w:rsidRDefault="00CF50F0" w:rsidP="002D6399">
            <w:pPr>
              <w:pStyle w:val="ConsPlusNormal"/>
              <w:rPr>
                <w:rFonts w:ascii="Times New Roman" w:hAnsi="Times New Roman" w:cs="Times New Roman"/>
                <w:sz w:val="26"/>
                <w:szCs w:val="26"/>
              </w:rPr>
            </w:pPr>
            <w:r w:rsidRPr="00A454DB">
              <w:rPr>
                <w:rFonts w:ascii="Times New Roman" w:hAnsi="Times New Roman" w:cs="Times New Roman"/>
                <w:sz w:val="26"/>
                <w:szCs w:val="26"/>
              </w:rPr>
              <w:t>число музейных предметов, внесенных в электронный каталог;</w:t>
            </w:r>
          </w:p>
          <w:p w:rsidR="00CF50F0" w:rsidRPr="00A454DB" w:rsidRDefault="00CF50F0" w:rsidP="002D6399">
            <w:pPr>
              <w:pStyle w:val="ConsPlusNormal"/>
              <w:rPr>
                <w:rFonts w:ascii="Times New Roman" w:hAnsi="Times New Roman" w:cs="Times New Roman"/>
                <w:sz w:val="26"/>
                <w:szCs w:val="26"/>
              </w:rPr>
            </w:pPr>
            <w:r w:rsidRPr="00A454DB">
              <w:rPr>
                <w:rFonts w:ascii="Times New Roman" w:hAnsi="Times New Roman" w:cs="Times New Roman"/>
                <w:sz w:val="26"/>
                <w:szCs w:val="26"/>
              </w:rPr>
              <w:t xml:space="preserve">число </w:t>
            </w:r>
            <w:proofErr w:type="spellStart"/>
            <w:r w:rsidRPr="00A454DB">
              <w:rPr>
                <w:rFonts w:ascii="Times New Roman" w:hAnsi="Times New Roman" w:cs="Times New Roman"/>
                <w:sz w:val="26"/>
                <w:szCs w:val="26"/>
              </w:rPr>
              <w:t>социокультурных</w:t>
            </w:r>
            <w:proofErr w:type="spellEnd"/>
            <w:r w:rsidRPr="00A454DB">
              <w:rPr>
                <w:rFonts w:ascii="Times New Roman" w:hAnsi="Times New Roman" w:cs="Times New Roman"/>
                <w:sz w:val="26"/>
                <w:szCs w:val="26"/>
              </w:rPr>
              <w:t xml:space="preserve"> проектов в области культуры,</w:t>
            </w:r>
          </w:p>
          <w:p w:rsidR="00CF50F0" w:rsidRPr="00A454DB" w:rsidRDefault="00CF50F0" w:rsidP="002D6399">
            <w:pPr>
              <w:pStyle w:val="ConsPlusNormal"/>
              <w:rPr>
                <w:rFonts w:ascii="Times New Roman" w:hAnsi="Times New Roman" w:cs="Times New Roman"/>
                <w:sz w:val="26"/>
                <w:szCs w:val="26"/>
              </w:rPr>
            </w:pPr>
            <w:proofErr w:type="gramStart"/>
            <w:r w:rsidRPr="00A454DB">
              <w:rPr>
                <w:rFonts w:ascii="Times New Roman" w:hAnsi="Times New Roman" w:cs="Times New Roman"/>
                <w:sz w:val="26"/>
                <w:szCs w:val="26"/>
              </w:rPr>
              <w:t>реализованных</w:t>
            </w:r>
            <w:proofErr w:type="gramEnd"/>
            <w:r w:rsidRPr="00A454DB">
              <w:rPr>
                <w:rFonts w:ascii="Times New Roman" w:hAnsi="Times New Roman" w:cs="Times New Roman"/>
                <w:sz w:val="26"/>
                <w:szCs w:val="26"/>
              </w:rPr>
              <w:t xml:space="preserve"> муниципальными учреждениями</w:t>
            </w:r>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Сроки реализации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2014 - 2017</w:t>
            </w:r>
            <w:r w:rsidRPr="00A454DB">
              <w:rPr>
                <w:rFonts w:ascii="Times New Roman" w:hAnsi="Times New Roman" w:cs="Times New Roman"/>
                <w:sz w:val="26"/>
                <w:szCs w:val="26"/>
              </w:rPr>
              <w:t xml:space="preserve"> годы</w:t>
            </w:r>
          </w:p>
        </w:tc>
      </w:tr>
      <w:tr w:rsidR="00320B97" w:rsidRPr="00A454DB" w:rsidTr="002D6399">
        <w:tc>
          <w:tcPr>
            <w:tcW w:w="3240" w:type="dxa"/>
            <w:tcBorders>
              <w:top w:val="single" w:sz="4" w:space="0" w:color="auto"/>
              <w:left w:val="single" w:sz="4" w:space="0" w:color="auto"/>
              <w:right w:val="single" w:sz="4" w:space="0" w:color="auto"/>
            </w:tcBorders>
            <w:tcMar>
              <w:top w:w="62" w:type="dxa"/>
              <w:left w:w="102" w:type="dxa"/>
              <w:bottom w:w="102" w:type="dxa"/>
              <w:right w:w="62" w:type="dxa"/>
            </w:tcMar>
          </w:tcPr>
          <w:p w:rsidR="00320B97" w:rsidRPr="00A454DB" w:rsidRDefault="00320B97" w:rsidP="00435F5E">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Объемы и источники финансирования подпрограммы</w:t>
            </w:r>
          </w:p>
        </w:tc>
        <w:tc>
          <w:tcPr>
            <w:tcW w:w="6378" w:type="dxa"/>
            <w:tcBorders>
              <w:top w:val="single" w:sz="4" w:space="0" w:color="auto"/>
              <w:left w:val="single" w:sz="4" w:space="0" w:color="auto"/>
              <w:right w:val="single" w:sz="4" w:space="0" w:color="auto"/>
            </w:tcBorders>
            <w:tcMar>
              <w:top w:w="62" w:type="dxa"/>
              <w:left w:w="102" w:type="dxa"/>
              <w:bottom w:w="102" w:type="dxa"/>
              <w:right w:w="62" w:type="dxa"/>
            </w:tcMar>
          </w:tcPr>
          <w:p w:rsidR="005D505C" w:rsidRPr="005D505C" w:rsidRDefault="008B2A3A" w:rsidP="00F33A50">
            <w:pPr>
              <w:pStyle w:val="ConsPlusNormal"/>
              <w:rPr>
                <w:rFonts w:ascii="Times New Roman" w:hAnsi="Times New Roman" w:cs="Times New Roman"/>
                <w:sz w:val="26"/>
                <w:szCs w:val="26"/>
              </w:rPr>
            </w:pPr>
            <w:bookmarkStart w:id="81" w:name="OLE_LINK69"/>
            <w:bookmarkStart w:id="82" w:name="OLE_LINK70"/>
            <w:bookmarkStart w:id="83" w:name="OLE_LINK73"/>
            <w:bookmarkStart w:id="84" w:name="OLE_LINK74"/>
            <w:bookmarkStart w:id="85" w:name="OLE_LINK68"/>
            <w:r w:rsidRPr="008B2A3A">
              <w:rPr>
                <w:rFonts w:ascii="Times New Roman" w:hAnsi="Times New Roman" w:cs="Times New Roman"/>
                <w:sz w:val="26"/>
                <w:szCs w:val="26"/>
              </w:rPr>
              <w:t xml:space="preserve">Общий объем </w:t>
            </w:r>
            <w:r w:rsidRPr="0045687A">
              <w:rPr>
                <w:rFonts w:ascii="Times New Roman" w:hAnsi="Times New Roman" w:cs="Times New Roman"/>
                <w:sz w:val="26"/>
                <w:szCs w:val="26"/>
              </w:rPr>
              <w:t xml:space="preserve">финансирования составляет </w:t>
            </w:r>
            <w:r w:rsidR="005D505C" w:rsidRPr="005D505C">
              <w:rPr>
                <w:rFonts w:ascii="Times New Roman" w:hAnsi="Times New Roman" w:cs="Times New Roman"/>
                <w:sz w:val="26"/>
                <w:szCs w:val="26"/>
              </w:rPr>
              <w:t xml:space="preserve">38 139,9 тыс. рублей, в том числе по годам: </w:t>
            </w:r>
          </w:p>
          <w:p w:rsidR="005D505C" w:rsidRPr="005D505C" w:rsidRDefault="005D505C" w:rsidP="00F33A50">
            <w:pPr>
              <w:pStyle w:val="ConsPlusNormal"/>
              <w:rPr>
                <w:rFonts w:ascii="Times New Roman" w:hAnsi="Times New Roman" w:cs="Times New Roman"/>
                <w:sz w:val="26"/>
                <w:szCs w:val="26"/>
              </w:rPr>
            </w:pPr>
            <w:r w:rsidRPr="005D505C">
              <w:rPr>
                <w:rFonts w:ascii="Times New Roman" w:hAnsi="Times New Roman" w:cs="Times New Roman"/>
                <w:sz w:val="26"/>
                <w:szCs w:val="26"/>
              </w:rPr>
              <w:t xml:space="preserve">2014 год – 6 986,5 тыс. руб.; </w:t>
            </w:r>
          </w:p>
          <w:p w:rsidR="00F33A50" w:rsidRPr="0045687A" w:rsidRDefault="005D505C" w:rsidP="00F33A50">
            <w:pPr>
              <w:pStyle w:val="ConsPlusNormal"/>
              <w:rPr>
                <w:rFonts w:ascii="Times New Roman" w:hAnsi="Times New Roman" w:cs="Times New Roman"/>
                <w:sz w:val="26"/>
                <w:szCs w:val="26"/>
              </w:rPr>
            </w:pPr>
            <w:r w:rsidRPr="005D505C">
              <w:rPr>
                <w:rFonts w:ascii="Times New Roman" w:hAnsi="Times New Roman" w:cs="Times New Roman"/>
                <w:sz w:val="26"/>
                <w:szCs w:val="26"/>
              </w:rPr>
              <w:t>2015 год – 15 919,7 тыс. руб</w:t>
            </w:r>
            <w:r w:rsidR="00F33A50" w:rsidRPr="0045687A">
              <w:rPr>
                <w:rFonts w:ascii="Times New Roman" w:hAnsi="Times New Roman" w:cs="Times New Roman"/>
                <w:sz w:val="26"/>
                <w:szCs w:val="26"/>
              </w:rPr>
              <w:t>.;</w:t>
            </w:r>
          </w:p>
          <w:p w:rsidR="00F33A50" w:rsidRPr="00574804" w:rsidRDefault="00F33A50" w:rsidP="00F33A50">
            <w:pPr>
              <w:pStyle w:val="ConsPlusNormal"/>
              <w:rPr>
                <w:rFonts w:ascii="Times New Roman" w:hAnsi="Times New Roman" w:cs="Times New Roman"/>
                <w:sz w:val="26"/>
                <w:szCs w:val="26"/>
              </w:rPr>
            </w:pPr>
            <w:r w:rsidRPr="008B2A3A">
              <w:rPr>
                <w:rFonts w:ascii="Times New Roman" w:hAnsi="Times New Roman" w:cs="Times New Roman"/>
                <w:sz w:val="26"/>
                <w:szCs w:val="26"/>
              </w:rPr>
              <w:t>2016 год – 9 144</w:t>
            </w:r>
            <w:r w:rsidRPr="00574804">
              <w:rPr>
                <w:rFonts w:ascii="Times New Roman" w:hAnsi="Times New Roman" w:cs="Times New Roman"/>
                <w:sz w:val="26"/>
                <w:szCs w:val="26"/>
              </w:rPr>
              <w:t>,9 тыс. руб.;</w:t>
            </w:r>
          </w:p>
          <w:p w:rsidR="00F33A50" w:rsidRPr="00F33A50" w:rsidRDefault="00F33A50" w:rsidP="00F33A50">
            <w:pPr>
              <w:pStyle w:val="ConsPlusNormal"/>
              <w:rPr>
                <w:rFonts w:ascii="Times New Roman" w:hAnsi="Times New Roman" w:cs="Times New Roman"/>
                <w:sz w:val="26"/>
                <w:szCs w:val="26"/>
              </w:rPr>
            </w:pPr>
            <w:r w:rsidRPr="00574804">
              <w:rPr>
                <w:rFonts w:ascii="Times New Roman" w:hAnsi="Times New Roman" w:cs="Times New Roman"/>
                <w:sz w:val="26"/>
                <w:szCs w:val="26"/>
              </w:rPr>
              <w:t>2017 год – 6 088,</w:t>
            </w:r>
            <w:r w:rsidRPr="00F33A50">
              <w:rPr>
                <w:rFonts w:ascii="Times New Roman" w:hAnsi="Times New Roman" w:cs="Times New Roman"/>
                <w:sz w:val="26"/>
                <w:szCs w:val="26"/>
              </w:rPr>
              <w:t>8 тыс. руб.;</w:t>
            </w:r>
          </w:p>
          <w:p w:rsidR="00F33A50" w:rsidRPr="00F33A50" w:rsidRDefault="00F33A50" w:rsidP="00F33A50">
            <w:pPr>
              <w:pStyle w:val="ConsPlusNormal"/>
              <w:ind w:firstLine="0"/>
              <w:rPr>
                <w:rFonts w:ascii="Times New Roman" w:hAnsi="Times New Roman" w:cs="Times New Roman"/>
                <w:sz w:val="26"/>
                <w:szCs w:val="26"/>
              </w:rPr>
            </w:pPr>
            <w:r w:rsidRPr="00F33A50">
              <w:rPr>
                <w:rFonts w:ascii="Times New Roman" w:hAnsi="Times New Roman" w:cs="Times New Roman"/>
                <w:sz w:val="26"/>
                <w:szCs w:val="26"/>
              </w:rPr>
              <w:t>в том числе:</w:t>
            </w:r>
          </w:p>
          <w:p w:rsidR="005D505C" w:rsidRPr="005D505C" w:rsidRDefault="00F33A50" w:rsidP="00F33A50">
            <w:pPr>
              <w:pStyle w:val="ConsPlusNormal"/>
              <w:rPr>
                <w:rFonts w:ascii="Times New Roman" w:hAnsi="Times New Roman" w:cs="Times New Roman"/>
                <w:sz w:val="26"/>
                <w:szCs w:val="26"/>
              </w:rPr>
            </w:pPr>
            <w:r w:rsidRPr="00F33A50">
              <w:rPr>
                <w:rFonts w:ascii="Times New Roman" w:hAnsi="Times New Roman" w:cs="Times New Roman"/>
                <w:sz w:val="26"/>
                <w:szCs w:val="26"/>
              </w:rPr>
              <w:t xml:space="preserve">- за счет </w:t>
            </w:r>
            <w:r w:rsidRPr="00574804">
              <w:rPr>
                <w:rFonts w:ascii="Times New Roman" w:hAnsi="Times New Roman" w:cs="Times New Roman"/>
                <w:sz w:val="26"/>
                <w:szCs w:val="26"/>
              </w:rPr>
              <w:t xml:space="preserve">средств местного </w:t>
            </w:r>
            <w:r w:rsidRPr="0045687A">
              <w:rPr>
                <w:rFonts w:ascii="Times New Roman" w:hAnsi="Times New Roman" w:cs="Times New Roman"/>
                <w:sz w:val="26"/>
                <w:szCs w:val="26"/>
              </w:rPr>
              <w:t>бюджета –</w:t>
            </w:r>
            <w:r w:rsidR="005D505C" w:rsidRPr="005D505C">
              <w:rPr>
                <w:rFonts w:ascii="Times New Roman" w:hAnsi="Times New Roman" w:cs="Times New Roman"/>
                <w:sz w:val="26"/>
                <w:szCs w:val="26"/>
              </w:rPr>
              <w:t xml:space="preserve">37 586,9 тыс. рублей, из них: </w:t>
            </w:r>
          </w:p>
          <w:p w:rsidR="005D505C" w:rsidRPr="005D505C" w:rsidRDefault="005D505C" w:rsidP="00F33A50">
            <w:pPr>
              <w:pStyle w:val="ConsPlusNormal"/>
              <w:rPr>
                <w:rFonts w:ascii="Times New Roman" w:hAnsi="Times New Roman" w:cs="Times New Roman"/>
                <w:sz w:val="26"/>
                <w:szCs w:val="26"/>
              </w:rPr>
            </w:pPr>
            <w:r w:rsidRPr="005D505C">
              <w:rPr>
                <w:rFonts w:ascii="Times New Roman" w:hAnsi="Times New Roman" w:cs="Times New Roman"/>
                <w:sz w:val="26"/>
                <w:szCs w:val="26"/>
              </w:rPr>
              <w:t xml:space="preserve">2014 год – 6 826,5 тыс. руб.; </w:t>
            </w:r>
          </w:p>
          <w:p w:rsidR="00F33A50" w:rsidRPr="0045687A" w:rsidRDefault="005D505C" w:rsidP="00F33A50">
            <w:pPr>
              <w:pStyle w:val="ConsPlusNormal"/>
              <w:rPr>
                <w:rFonts w:ascii="Times New Roman" w:hAnsi="Times New Roman" w:cs="Times New Roman"/>
                <w:sz w:val="26"/>
                <w:szCs w:val="26"/>
              </w:rPr>
            </w:pPr>
            <w:r w:rsidRPr="005D505C">
              <w:rPr>
                <w:rFonts w:ascii="Times New Roman" w:hAnsi="Times New Roman" w:cs="Times New Roman"/>
                <w:sz w:val="26"/>
                <w:szCs w:val="26"/>
              </w:rPr>
              <w:t>2015 год – 15 526,7 тыс. руб</w:t>
            </w:r>
            <w:r w:rsidR="00F33A50" w:rsidRPr="0045687A">
              <w:rPr>
                <w:rFonts w:ascii="Times New Roman" w:hAnsi="Times New Roman" w:cs="Times New Roman"/>
                <w:sz w:val="26"/>
                <w:szCs w:val="26"/>
              </w:rPr>
              <w:t>.;</w:t>
            </w:r>
          </w:p>
          <w:p w:rsidR="00F33A50" w:rsidRPr="00574804" w:rsidRDefault="00F33A50" w:rsidP="00F33A50">
            <w:pPr>
              <w:pStyle w:val="ConsPlusNormal"/>
              <w:rPr>
                <w:rFonts w:ascii="Times New Roman" w:hAnsi="Times New Roman" w:cs="Times New Roman"/>
                <w:sz w:val="26"/>
                <w:szCs w:val="26"/>
              </w:rPr>
            </w:pPr>
            <w:r w:rsidRPr="00574804">
              <w:rPr>
                <w:rFonts w:ascii="Times New Roman" w:hAnsi="Times New Roman" w:cs="Times New Roman"/>
                <w:sz w:val="26"/>
                <w:szCs w:val="26"/>
              </w:rPr>
              <w:t>2016 год – 9 144,9 тыс. руб.;</w:t>
            </w:r>
          </w:p>
          <w:p w:rsidR="00F33A50" w:rsidRPr="00F33A50" w:rsidRDefault="00F33A50" w:rsidP="00F33A50">
            <w:pPr>
              <w:pStyle w:val="ConsPlusNormal"/>
              <w:rPr>
                <w:rFonts w:ascii="Times New Roman" w:hAnsi="Times New Roman" w:cs="Times New Roman"/>
                <w:sz w:val="26"/>
                <w:szCs w:val="26"/>
              </w:rPr>
            </w:pPr>
            <w:r w:rsidRPr="00574804">
              <w:rPr>
                <w:rFonts w:ascii="Times New Roman" w:hAnsi="Times New Roman" w:cs="Times New Roman"/>
                <w:sz w:val="26"/>
                <w:szCs w:val="26"/>
              </w:rPr>
              <w:t>2017 год – 6 088,8 тыс. руб</w:t>
            </w:r>
            <w:r w:rsidRPr="00F33A50">
              <w:rPr>
                <w:rFonts w:ascii="Times New Roman" w:hAnsi="Times New Roman" w:cs="Times New Roman"/>
                <w:sz w:val="26"/>
                <w:szCs w:val="26"/>
              </w:rPr>
              <w:t>.;</w:t>
            </w:r>
          </w:p>
          <w:p w:rsidR="0045687A" w:rsidRPr="00725A81" w:rsidRDefault="00F33A50" w:rsidP="00F33A50">
            <w:pPr>
              <w:pStyle w:val="ConsPlusNormal"/>
              <w:rPr>
                <w:rFonts w:ascii="Times New Roman" w:hAnsi="Times New Roman" w:cs="Times New Roman"/>
                <w:sz w:val="26"/>
                <w:szCs w:val="26"/>
              </w:rPr>
            </w:pPr>
            <w:r w:rsidRPr="00F33A50">
              <w:rPr>
                <w:rFonts w:ascii="Times New Roman" w:hAnsi="Times New Roman" w:cs="Times New Roman"/>
                <w:sz w:val="26"/>
                <w:szCs w:val="26"/>
              </w:rPr>
              <w:t>- за счет сре</w:t>
            </w:r>
            <w:proofErr w:type="gramStart"/>
            <w:r w:rsidRPr="00F33A50">
              <w:rPr>
                <w:rFonts w:ascii="Times New Roman" w:hAnsi="Times New Roman" w:cs="Times New Roman"/>
                <w:sz w:val="26"/>
                <w:szCs w:val="26"/>
              </w:rPr>
              <w:t xml:space="preserve">дств </w:t>
            </w:r>
            <w:r w:rsidRPr="0045687A">
              <w:rPr>
                <w:rFonts w:ascii="Times New Roman" w:hAnsi="Times New Roman" w:cs="Times New Roman"/>
                <w:sz w:val="26"/>
                <w:szCs w:val="26"/>
              </w:rPr>
              <w:t>кр</w:t>
            </w:r>
            <w:proofErr w:type="gramEnd"/>
            <w:r w:rsidRPr="0045687A">
              <w:rPr>
                <w:rFonts w:ascii="Times New Roman" w:hAnsi="Times New Roman" w:cs="Times New Roman"/>
                <w:sz w:val="26"/>
                <w:szCs w:val="26"/>
              </w:rPr>
              <w:t xml:space="preserve">аевого бюджета – </w:t>
            </w:r>
            <w:r w:rsidR="0045687A" w:rsidRPr="0045687A">
              <w:rPr>
                <w:rFonts w:ascii="Times New Roman" w:hAnsi="Times New Roman" w:cs="Times New Roman"/>
                <w:sz w:val="26"/>
                <w:szCs w:val="26"/>
              </w:rPr>
              <w:t xml:space="preserve">553,0 тыс. рублей, из них: </w:t>
            </w:r>
          </w:p>
          <w:p w:rsidR="0045687A" w:rsidRPr="00725A81" w:rsidRDefault="0045687A" w:rsidP="00F33A50">
            <w:pPr>
              <w:pStyle w:val="ConsPlusNormal"/>
              <w:rPr>
                <w:rFonts w:ascii="Times New Roman" w:hAnsi="Times New Roman" w:cs="Times New Roman"/>
                <w:sz w:val="26"/>
                <w:szCs w:val="26"/>
              </w:rPr>
            </w:pPr>
            <w:r w:rsidRPr="0045687A">
              <w:rPr>
                <w:rFonts w:ascii="Times New Roman" w:hAnsi="Times New Roman" w:cs="Times New Roman"/>
                <w:sz w:val="26"/>
                <w:szCs w:val="26"/>
              </w:rPr>
              <w:t xml:space="preserve">2014 год – 160,0 тыс. руб.; </w:t>
            </w:r>
          </w:p>
          <w:p w:rsidR="00F33A50" w:rsidRPr="0045687A" w:rsidRDefault="0045687A" w:rsidP="00F33A50">
            <w:pPr>
              <w:pStyle w:val="ConsPlusNormal"/>
              <w:rPr>
                <w:rFonts w:ascii="Times New Roman" w:hAnsi="Times New Roman" w:cs="Times New Roman"/>
                <w:sz w:val="26"/>
                <w:szCs w:val="26"/>
              </w:rPr>
            </w:pPr>
            <w:r w:rsidRPr="0045687A">
              <w:rPr>
                <w:rFonts w:ascii="Times New Roman" w:hAnsi="Times New Roman" w:cs="Times New Roman"/>
                <w:sz w:val="26"/>
                <w:szCs w:val="26"/>
              </w:rPr>
              <w:t>2015 год – 393,0 тыс. руб.</w:t>
            </w:r>
            <w:r w:rsidR="00F33A50" w:rsidRPr="0045687A">
              <w:rPr>
                <w:rFonts w:ascii="Times New Roman" w:hAnsi="Times New Roman" w:cs="Times New Roman"/>
                <w:sz w:val="26"/>
                <w:szCs w:val="26"/>
              </w:rPr>
              <w:t>;</w:t>
            </w:r>
          </w:p>
          <w:p w:rsidR="00F33A50" w:rsidRPr="0045687A" w:rsidRDefault="00F33A50" w:rsidP="00F33A50">
            <w:pPr>
              <w:pStyle w:val="ConsPlusNormal"/>
              <w:rPr>
                <w:rFonts w:ascii="Times New Roman" w:hAnsi="Times New Roman" w:cs="Times New Roman"/>
                <w:sz w:val="26"/>
                <w:szCs w:val="26"/>
              </w:rPr>
            </w:pPr>
            <w:r w:rsidRPr="0045687A">
              <w:rPr>
                <w:rFonts w:ascii="Times New Roman" w:hAnsi="Times New Roman" w:cs="Times New Roman"/>
                <w:sz w:val="26"/>
                <w:szCs w:val="26"/>
              </w:rPr>
              <w:t>2016 год – 0 тыс. руб.;</w:t>
            </w:r>
          </w:p>
          <w:p w:rsidR="00320B97" w:rsidRPr="00A454DB" w:rsidRDefault="00F33A50" w:rsidP="00F33A50">
            <w:pPr>
              <w:pStyle w:val="ConsPlusNormal"/>
              <w:rPr>
                <w:rFonts w:ascii="Times New Roman" w:hAnsi="Times New Roman" w:cs="Times New Roman"/>
                <w:sz w:val="26"/>
                <w:szCs w:val="26"/>
              </w:rPr>
            </w:pPr>
            <w:r w:rsidRPr="00F33A50">
              <w:rPr>
                <w:rFonts w:ascii="Times New Roman" w:hAnsi="Times New Roman" w:cs="Times New Roman"/>
                <w:sz w:val="26"/>
                <w:szCs w:val="26"/>
              </w:rPr>
              <w:t>2017 год – 0 тыс. руб</w:t>
            </w:r>
            <w:bookmarkEnd w:id="81"/>
            <w:bookmarkEnd w:id="82"/>
            <w:r>
              <w:rPr>
                <w:rFonts w:ascii="Times New Roman" w:hAnsi="Times New Roman" w:cs="Times New Roman"/>
                <w:sz w:val="26"/>
                <w:szCs w:val="26"/>
              </w:rPr>
              <w:t>.</w:t>
            </w:r>
            <w:bookmarkEnd w:id="83"/>
            <w:bookmarkEnd w:id="84"/>
            <w:bookmarkEnd w:id="85"/>
          </w:p>
        </w:tc>
      </w:tr>
      <w:tr w:rsidR="00CF50F0" w:rsidRPr="00A454DB" w:rsidTr="002D6399">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A454DB"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 xml:space="preserve">Система организации </w:t>
            </w:r>
            <w:proofErr w:type="gramStart"/>
            <w:r w:rsidRPr="00A454DB">
              <w:rPr>
                <w:rFonts w:ascii="Times New Roman" w:hAnsi="Times New Roman" w:cs="Times New Roman"/>
                <w:sz w:val="26"/>
                <w:szCs w:val="26"/>
              </w:rPr>
              <w:t>контроля за</w:t>
            </w:r>
            <w:proofErr w:type="gramEnd"/>
            <w:r w:rsidRPr="00A454DB">
              <w:rPr>
                <w:rFonts w:ascii="Times New Roman" w:hAnsi="Times New Roman" w:cs="Times New Roman"/>
                <w:sz w:val="26"/>
                <w:szCs w:val="26"/>
              </w:rPr>
              <w:t xml:space="preserve"> исполнением подпрограммы</w:t>
            </w:r>
          </w:p>
        </w:tc>
        <w:tc>
          <w:tcPr>
            <w:tcW w:w="6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50F0" w:rsidRPr="00706DE9" w:rsidRDefault="00CF50F0" w:rsidP="002D6399">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МКУ «Управление капитального строительства»; </w:t>
            </w:r>
          </w:p>
          <w:p w:rsidR="00CF50F0" w:rsidRDefault="00CF50F0" w:rsidP="002D6399">
            <w:pPr>
              <w:pStyle w:val="ConsPlusNormal"/>
              <w:ind w:firstLine="0"/>
              <w:rPr>
                <w:rFonts w:ascii="Times New Roman" w:hAnsi="Times New Roman" w:cs="Times New Roman"/>
                <w:sz w:val="26"/>
                <w:szCs w:val="26"/>
              </w:rPr>
            </w:pPr>
            <w:r w:rsidRPr="00A454DB">
              <w:rPr>
                <w:rFonts w:ascii="Times New Roman" w:hAnsi="Times New Roman" w:cs="Times New Roman"/>
                <w:sz w:val="26"/>
                <w:szCs w:val="26"/>
              </w:rPr>
              <w:t>Администрация города Ачинска (отдел культуры)</w:t>
            </w:r>
          </w:p>
          <w:p w:rsidR="00CF50F0" w:rsidRDefault="00CF50F0" w:rsidP="002D6399">
            <w:pPr>
              <w:pStyle w:val="ConsPlusNormal"/>
              <w:ind w:firstLine="0"/>
              <w:rPr>
                <w:rFonts w:ascii="Times New Roman" w:hAnsi="Times New Roman" w:cs="Times New Roman"/>
                <w:sz w:val="26"/>
                <w:szCs w:val="26"/>
              </w:rPr>
            </w:pPr>
          </w:p>
          <w:p w:rsidR="00CF50F0" w:rsidRPr="00A454DB" w:rsidRDefault="00CF50F0" w:rsidP="002D6399">
            <w:pPr>
              <w:pStyle w:val="ConsPlusNormal"/>
              <w:ind w:firstLine="0"/>
              <w:rPr>
                <w:rFonts w:ascii="Times New Roman" w:hAnsi="Times New Roman" w:cs="Times New Roman"/>
                <w:sz w:val="26"/>
                <w:szCs w:val="26"/>
              </w:rPr>
            </w:pPr>
          </w:p>
        </w:tc>
      </w:tr>
    </w:tbl>
    <w:p w:rsidR="00CF50F0" w:rsidRDefault="00CF50F0" w:rsidP="00CF50F0">
      <w:pPr>
        <w:pStyle w:val="ConsPlusNormal"/>
        <w:jc w:val="both"/>
        <w:rPr>
          <w:rFonts w:ascii="Times New Roman" w:hAnsi="Times New Roman" w:cs="Times New Roman"/>
          <w:sz w:val="26"/>
          <w:szCs w:val="26"/>
        </w:rPr>
      </w:pPr>
    </w:p>
    <w:p w:rsidR="00320B97" w:rsidRDefault="00320B97" w:rsidP="00CF50F0">
      <w:pPr>
        <w:pStyle w:val="ConsPlusNormal"/>
        <w:jc w:val="both"/>
        <w:rPr>
          <w:rFonts w:ascii="Times New Roman" w:hAnsi="Times New Roman" w:cs="Times New Roman"/>
          <w:sz w:val="26"/>
          <w:szCs w:val="26"/>
        </w:rPr>
      </w:pPr>
    </w:p>
    <w:p w:rsidR="00320B97" w:rsidRDefault="00320B97" w:rsidP="00CF50F0">
      <w:pPr>
        <w:pStyle w:val="ConsPlusNormal"/>
        <w:jc w:val="both"/>
        <w:rPr>
          <w:rFonts w:ascii="Times New Roman" w:hAnsi="Times New Roman" w:cs="Times New Roman"/>
          <w:sz w:val="26"/>
          <w:szCs w:val="26"/>
        </w:rPr>
      </w:pPr>
    </w:p>
    <w:p w:rsidR="00320B97" w:rsidRDefault="00320B97" w:rsidP="00CF50F0">
      <w:pPr>
        <w:pStyle w:val="ConsPlusNormal"/>
        <w:jc w:val="both"/>
        <w:rPr>
          <w:rFonts w:ascii="Times New Roman" w:hAnsi="Times New Roman" w:cs="Times New Roman"/>
          <w:sz w:val="26"/>
          <w:szCs w:val="26"/>
        </w:rPr>
      </w:pPr>
    </w:p>
    <w:p w:rsidR="00320B97" w:rsidRDefault="00320B97" w:rsidP="00CF50F0">
      <w:pPr>
        <w:pStyle w:val="ConsPlusNormal"/>
        <w:jc w:val="both"/>
        <w:rPr>
          <w:rFonts w:ascii="Times New Roman" w:hAnsi="Times New Roman" w:cs="Times New Roman"/>
          <w:sz w:val="26"/>
          <w:szCs w:val="26"/>
        </w:rPr>
      </w:pPr>
    </w:p>
    <w:p w:rsidR="00320B97" w:rsidRDefault="00320B97" w:rsidP="00CF50F0">
      <w:pPr>
        <w:pStyle w:val="ConsPlusNormal"/>
        <w:jc w:val="both"/>
        <w:rPr>
          <w:rFonts w:ascii="Times New Roman" w:hAnsi="Times New Roman" w:cs="Times New Roman"/>
          <w:sz w:val="26"/>
          <w:szCs w:val="26"/>
        </w:rPr>
      </w:pPr>
    </w:p>
    <w:p w:rsidR="00320B97" w:rsidRPr="00A454DB" w:rsidRDefault="00320B97" w:rsidP="00CF50F0">
      <w:pPr>
        <w:pStyle w:val="ConsPlusNormal"/>
        <w:jc w:val="both"/>
        <w:rPr>
          <w:rFonts w:ascii="Times New Roman" w:hAnsi="Times New Roman" w:cs="Times New Roman"/>
          <w:sz w:val="26"/>
          <w:szCs w:val="26"/>
        </w:rPr>
      </w:pPr>
    </w:p>
    <w:p w:rsidR="00CF50F0" w:rsidRPr="00A454DB" w:rsidRDefault="00CF50F0" w:rsidP="00CF50F0">
      <w:pPr>
        <w:pStyle w:val="ConsPlusNormal"/>
        <w:jc w:val="center"/>
        <w:outlineLvl w:val="2"/>
        <w:rPr>
          <w:rFonts w:ascii="Times New Roman" w:hAnsi="Times New Roman" w:cs="Times New Roman"/>
          <w:sz w:val="26"/>
          <w:szCs w:val="26"/>
        </w:rPr>
      </w:pPr>
      <w:bookmarkStart w:id="86" w:name="Par6150"/>
      <w:bookmarkEnd w:id="86"/>
      <w:r w:rsidRPr="00A454DB">
        <w:rPr>
          <w:rFonts w:ascii="Times New Roman" w:hAnsi="Times New Roman" w:cs="Times New Roman"/>
          <w:sz w:val="26"/>
          <w:szCs w:val="26"/>
        </w:rPr>
        <w:t>2. ОСНОВНЫЕ РАЗДЕЛЫ ПОДПРОГРАММЫ</w:t>
      </w:r>
    </w:p>
    <w:p w:rsidR="00CF50F0" w:rsidRPr="00A454DB" w:rsidRDefault="00CF50F0" w:rsidP="00CF50F0">
      <w:pPr>
        <w:pStyle w:val="ConsPlusNormal"/>
        <w:jc w:val="both"/>
        <w:rPr>
          <w:rFonts w:ascii="Times New Roman" w:hAnsi="Times New Roman" w:cs="Times New Roman"/>
          <w:sz w:val="26"/>
          <w:szCs w:val="26"/>
        </w:rPr>
      </w:pPr>
    </w:p>
    <w:p w:rsidR="00CF50F0" w:rsidRPr="00A454DB" w:rsidRDefault="00CF50F0" w:rsidP="00CF50F0">
      <w:pPr>
        <w:pStyle w:val="ConsPlusNormal"/>
        <w:jc w:val="center"/>
        <w:outlineLvl w:val="3"/>
        <w:rPr>
          <w:rFonts w:ascii="Times New Roman" w:hAnsi="Times New Roman" w:cs="Times New Roman"/>
          <w:sz w:val="26"/>
          <w:szCs w:val="26"/>
        </w:rPr>
      </w:pPr>
      <w:bookmarkStart w:id="87" w:name="Par6152"/>
      <w:bookmarkEnd w:id="87"/>
      <w:r w:rsidRPr="00A454DB">
        <w:rPr>
          <w:rFonts w:ascii="Times New Roman" w:hAnsi="Times New Roman" w:cs="Times New Roman"/>
          <w:sz w:val="26"/>
          <w:szCs w:val="26"/>
        </w:rPr>
        <w:t>2.1. Постановка общегородской проблемы</w:t>
      </w:r>
    </w:p>
    <w:p w:rsidR="00CF50F0" w:rsidRPr="00A454DB" w:rsidRDefault="00CF50F0" w:rsidP="00CF50F0">
      <w:pPr>
        <w:pStyle w:val="ConsPlusNormal"/>
        <w:jc w:val="center"/>
        <w:rPr>
          <w:rFonts w:ascii="Times New Roman" w:hAnsi="Times New Roman" w:cs="Times New Roman"/>
          <w:sz w:val="26"/>
          <w:szCs w:val="26"/>
        </w:rPr>
      </w:pPr>
      <w:r w:rsidRPr="00A454DB">
        <w:rPr>
          <w:rFonts w:ascii="Times New Roman" w:hAnsi="Times New Roman" w:cs="Times New Roman"/>
          <w:sz w:val="26"/>
          <w:szCs w:val="26"/>
        </w:rPr>
        <w:t>и обоснование необходимости разработки подпрограммы</w:t>
      </w:r>
    </w:p>
    <w:p w:rsidR="00CF50F0" w:rsidRPr="00A454DB" w:rsidRDefault="00CF50F0" w:rsidP="00CF50F0">
      <w:pPr>
        <w:pStyle w:val="ConsPlusNormal"/>
        <w:jc w:val="both"/>
        <w:rPr>
          <w:rFonts w:ascii="Times New Roman" w:hAnsi="Times New Roman" w:cs="Times New Roman"/>
          <w:sz w:val="26"/>
          <w:szCs w:val="26"/>
        </w:rPr>
      </w:pP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Подпрограмма направлена на решение задачи "Создание условий для устойчивого развития отрасли "культура" в городе Ачинске" Программы, а также оказывает влияние на все остальные подпрограммы, осуществляемые в рамках Программы.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Работа с одаренными детьми проводится не только образовательными учреждениями в области культуры. В городе при учреждениях </w:t>
      </w:r>
      <w:proofErr w:type="spellStart"/>
      <w:r w:rsidRPr="00A454DB">
        <w:rPr>
          <w:rFonts w:ascii="Times New Roman" w:hAnsi="Times New Roman" w:cs="Times New Roman"/>
          <w:sz w:val="26"/>
          <w:szCs w:val="26"/>
        </w:rPr>
        <w:t>культурно-досугового</w:t>
      </w:r>
      <w:proofErr w:type="spellEnd"/>
      <w:r w:rsidRPr="00A454DB">
        <w:rPr>
          <w:rFonts w:ascii="Times New Roman" w:hAnsi="Times New Roman" w:cs="Times New Roman"/>
          <w:sz w:val="26"/>
          <w:szCs w:val="26"/>
        </w:rPr>
        <w:t xml:space="preserve"> типа работает 46 клубных формирований для детей до 14 лет с общим числом участников 1578 человек, что составляет 56% от общего числа участников клубных формирований. Учреждения </w:t>
      </w:r>
      <w:proofErr w:type="spellStart"/>
      <w:r w:rsidRPr="00A454DB">
        <w:rPr>
          <w:rFonts w:ascii="Times New Roman" w:hAnsi="Times New Roman" w:cs="Times New Roman"/>
          <w:sz w:val="26"/>
          <w:szCs w:val="26"/>
        </w:rPr>
        <w:t>культурно-досугового</w:t>
      </w:r>
      <w:proofErr w:type="spellEnd"/>
      <w:r w:rsidRPr="00A454DB">
        <w:rPr>
          <w:rFonts w:ascii="Times New Roman" w:hAnsi="Times New Roman" w:cs="Times New Roman"/>
          <w:sz w:val="26"/>
          <w:szCs w:val="26"/>
        </w:rPr>
        <w:t xml:space="preserve">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В городе прилагаются значительные усилия по компьютеризации учреждений </w:t>
      </w:r>
      <w:r w:rsidRPr="00A454DB">
        <w:rPr>
          <w:rFonts w:ascii="Times New Roman" w:hAnsi="Times New Roman" w:cs="Times New Roman"/>
          <w:sz w:val="26"/>
          <w:szCs w:val="26"/>
        </w:rPr>
        <w:lastRenderedPageBreak/>
        <w:t>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 библиотеках города активно развивается справочно-информационное обслуживание пользователей в режиме "</w:t>
      </w:r>
      <w:proofErr w:type="spellStart"/>
      <w:r w:rsidRPr="00A454DB">
        <w:rPr>
          <w:rFonts w:ascii="Times New Roman" w:hAnsi="Times New Roman" w:cs="Times New Roman"/>
          <w:sz w:val="26"/>
          <w:szCs w:val="26"/>
        </w:rPr>
        <w:t>он-лайн</w:t>
      </w:r>
      <w:proofErr w:type="spellEnd"/>
      <w:r w:rsidRPr="00A454DB">
        <w:rPr>
          <w:rFonts w:ascii="Times New Roman" w:hAnsi="Times New Roman" w:cs="Times New Roman"/>
          <w:sz w:val="26"/>
          <w:szCs w:val="26"/>
        </w:rPr>
        <w:t>".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Все библиотеки и учреждения музейного типа подключены к сети Интернет. Библиотечная система и краеведческий музей имеют сайты учреждений</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CF50F0" w:rsidRPr="00A454DB" w:rsidRDefault="00CF50F0" w:rsidP="00CF50F0">
      <w:pPr>
        <w:pStyle w:val="ConsPlusNormal"/>
        <w:ind w:firstLine="540"/>
        <w:jc w:val="both"/>
        <w:rPr>
          <w:rFonts w:ascii="Times New Roman" w:hAnsi="Times New Roman" w:cs="Times New Roman"/>
          <w:sz w:val="26"/>
          <w:szCs w:val="26"/>
        </w:rPr>
      </w:pPr>
      <w:proofErr w:type="gramStart"/>
      <w:r w:rsidRPr="00A454DB">
        <w:rPr>
          <w:rFonts w:ascii="Times New Roman" w:hAnsi="Times New Roman" w:cs="Times New Roman"/>
          <w:sz w:val="26"/>
          <w:szCs w:val="26"/>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rsidRPr="00A454DB">
        <w:rPr>
          <w:rFonts w:ascii="Times New Roman" w:hAnsi="Times New Roman" w:cs="Times New Roman"/>
          <w:sz w:val="26"/>
          <w:szCs w:val="26"/>
        </w:rPr>
        <w:t xml:space="preserve"> его к мировым культурным ценностям, что особенно важно в условиях активного развития инновационной деятельности в стране, крае и городе.</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Состояние материально-технической базы учреждений культуры и образовательных учреждений в области культуры продолжает ухудшаться и не </w:t>
      </w:r>
      <w:r w:rsidRPr="00A454DB">
        <w:rPr>
          <w:rFonts w:ascii="Times New Roman" w:hAnsi="Times New Roman" w:cs="Times New Roman"/>
          <w:sz w:val="26"/>
          <w:szCs w:val="26"/>
        </w:rPr>
        <w:lastRenderedPageBreak/>
        <w:t>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CF50F0" w:rsidRDefault="00CF50F0" w:rsidP="00CF50F0">
      <w:pPr>
        <w:pStyle w:val="ConsPlusNormal"/>
        <w:ind w:firstLine="540"/>
        <w:jc w:val="both"/>
        <w:rPr>
          <w:rFonts w:ascii="Times New Roman" w:hAnsi="Times New Roman" w:cs="Times New Roman"/>
          <w:sz w:val="26"/>
          <w:szCs w:val="26"/>
        </w:rPr>
      </w:pPr>
      <w:proofErr w:type="gramStart"/>
      <w:r w:rsidRPr="00A454DB">
        <w:rPr>
          <w:rFonts w:ascii="Times New Roman" w:hAnsi="Times New Roman" w:cs="Times New Roman"/>
          <w:sz w:val="26"/>
          <w:szCs w:val="26"/>
        </w:rPr>
        <w:t xml:space="preserve">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w:t>
      </w:r>
      <w:r>
        <w:rPr>
          <w:rFonts w:ascii="Times New Roman" w:hAnsi="Times New Roman" w:cs="Times New Roman"/>
          <w:sz w:val="26"/>
          <w:szCs w:val="26"/>
        </w:rPr>
        <w:t xml:space="preserve">учреждений </w:t>
      </w:r>
      <w:r w:rsidRPr="00A454DB">
        <w:rPr>
          <w:rFonts w:ascii="Times New Roman" w:hAnsi="Times New Roman" w:cs="Times New Roman"/>
          <w:sz w:val="26"/>
          <w:szCs w:val="26"/>
        </w:rPr>
        <w:t>дополнительного образования в области культуры.</w:t>
      </w:r>
      <w:proofErr w:type="gramEnd"/>
    </w:p>
    <w:p w:rsidR="00CF50F0" w:rsidRPr="00A454DB" w:rsidRDefault="00CF50F0" w:rsidP="00CF50F0">
      <w:pPr>
        <w:pStyle w:val="ConsPlusNormal"/>
        <w:ind w:firstLine="540"/>
        <w:jc w:val="both"/>
        <w:rPr>
          <w:rFonts w:ascii="Times New Roman" w:hAnsi="Times New Roman" w:cs="Times New Roman"/>
          <w:sz w:val="26"/>
          <w:szCs w:val="26"/>
        </w:rPr>
      </w:pPr>
    </w:p>
    <w:p w:rsidR="00CF50F0" w:rsidRPr="00A454DB" w:rsidRDefault="00CF50F0" w:rsidP="00CF50F0">
      <w:pPr>
        <w:pStyle w:val="ConsPlusNormal"/>
        <w:ind w:firstLine="0"/>
        <w:jc w:val="center"/>
        <w:outlineLvl w:val="3"/>
        <w:rPr>
          <w:rFonts w:ascii="Times New Roman" w:hAnsi="Times New Roman" w:cs="Times New Roman"/>
          <w:sz w:val="26"/>
          <w:szCs w:val="26"/>
        </w:rPr>
      </w:pPr>
      <w:bookmarkStart w:id="88" w:name="Par6178"/>
      <w:bookmarkEnd w:id="88"/>
      <w:r w:rsidRPr="00A454DB">
        <w:rPr>
          <w:rFonts w:ascii="Times New Roman" w:hAnsi="Times New Roman" w:cs="Times New Roman"/>
          <w:sz w:val="26"/>
          <w:szCs w:val="26"/>
        </w:rPr>
        <w:t>2.2. Основная цель, задачи, этапы и сроки</w:t>
      </w:r>
      <w:r>
        <w:rPr>
          <w:rFonts w:ascii="Times New Roman" w:hAnsi="Times New Roman" w:cs="Times New Roman"/>
          <w:sz w:val="26"/>
          <w:szCs w:val="26"/>
        </w:rPr>
        <w:t xml:space="preserve"> </w:t>
      </w:r>
      <w:r w:rsidRPr="00A454DB">
        <w:rPr>
          <w:rFonts w:ascii="Times New Roman" w:hAnsi="Times New Roman" w:cs="Times New Roman"/>
          <w:sz w:val="26"/>
          <w:szCs w:val="26"/>
        </w:rPr>
        <w:t>выполнения подпрограммы, целевые индикаторы</w:t>
      </w:r>
    </w:p>
    <w:p w:rsidR="00CF50F0" w:rsidRPr="000B6779" w:rsidRDefault="00CF50F0" w:rsidP="00CF50F0">
      <w:pPr>
        <w:pStyle w:val="ConsPlusNormal"/>
        <w:jc w:val="both"/>
        <w:rPr>
          <w:rFonts w:ascii="Times New Roman" w:hAnsi="Times New Roman" w:cs="Times New Roman"/>
          <w:sz w:val="16"/>
          <w:szCs w:val="16"/>
        </w:rPr>
      </w:pP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61"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A454DB">
          <w:rPr>
            <w:rFonts w:ascii="Times New Roman" w:hAnsi="Times New Roman" w:cs="Times New Roman"/>
            <w:color w:val="0000FF"/>
            <w:sz w:val="26"/>
            <w:szCs w:val="26"/>
          </w:rPr>
          <w:t>Постановлением</w:t>
        </w:r>
      </w:hyperlink>
      <w:r w:rsidRPr="00A454DB">
        <w:rPr>
          <w:rFonts w:ascii="Times New Roman" w:hAnsi="Times New Roman" w:cs="Times New Roman"/>
          <w:sz w:val="26"/>
          <w:szCs w:val="26"/>
        </w:rPr>
        <w:t xml:space="preserve">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Достижение данной цели потребует решения следующих задач:</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внедрение информационно-коммуникационных технологий в отрасли "культура", развитие информационных ресурсов;</w:t>
      </w:r>
    </w:p>
    <w:p w:rsidR="00CF50F0"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развитие ин</w:t>
      </w:r>
      <w:r>
        <w:rPr>
          <w:rFonts w:ascii="Times New Roman" w:hAnsi="Times New Roman" w:cs="Times New Roman"/>
          <w:sz w:val="26"/>
          <w:szCs w:val="26"/>
        </w:rPr>
        <w:t>фраструктуры отрасли "культура";</w:t>
      </w:r>
    </w:p>
    <w:p w:rsidR="00CF50F0" w:rsidRPr="00A454DB" w:rsidRDefault="00CF50F0" w:rsidP="00CF50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сохранности военно-мемориальных объектов на территории города Ачинска.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Сроки испо</w:t>
      </w:r>
      <w:r>
        <w:rPr>
          <w:rFonts w:ascii="Times New Roman" w:hAnsi="Times New Roman" w:cs="Times New Roman"/>
          <w:sz w:val="26"/>
          <w:szCs w:val="26"/>
        </w:rPr>
        <w:t>лнения подпрограммы: 2014 - 2017</w:t>
      </w:r>
      <w:r w:rsidRPr="00A454DB">
        <w:rPr>
          <w:rFonts w:ascii="Times New Roman" w:hAnsi="Times New Roman" w:cs="Times New Roman"/>
          <w:sz w:val="26"/>
          <w:szCs w:val="26"/>
        </w:rPr>
        <w:t xml:space="preserve"> годы.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Целевыми индикаторами реализации подпрограммы являются:</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доля музеев, имеющих сайт в сети Интернет, в общем количестве музеев;</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доля библиотек, подключенных к сети Интернет, в общем количестве общедоступных библиотек;</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количество библиографических записей в электронных каталогах городских библиотек;</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число музейных предметов, внесенных в электронный каталог;</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 минимальное число </w:t>
      </w:r>
      <w:proofErr w:type="spellStart"/>
      <w:r w:rsidRPr="00A454DB">
        <w:rPr>
          <w:rFonts w:ascii="Times New Roman" w:hAnsi="Times New Roman" w:cs="Times New Roman"/>
          <w:sz w:val="26"/>
          <w:szCs w:val="26"/>
        </w:rPr>
        <w:t>социокультурных</w:t>
      </w:r>
      <w:proofErr w:type="spellEnd"/>
      <w:r w:rsidRPr="00A454DB">
        <w:rPr>
          <w:rFonts w:ascii="Times New Roman" w:hAnsi="Times New Roman" w:cs="Times New Roman"/>
          <w:sz w:val="26"/>
          <w:szCs w:val="26"/>
        </w:rPr>
        <w:t xml:space="preserve"> проектов в области культуры, реализованных муниципальными учреждениями.</w:t>
      </w:r>
    </w:p>
    <w:p w:rsidR="00CF50F0"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Целевые </w:t>
      </w:r>
      <w:hyperlink w:anchor="Par6338" w:tooltip="Ссылка на текущий документ" w:history="1">
        <w:r w:rsidRPr="00A454DB">
          <w:rPr>
            <w:rFonts w:ascii="Times New Roman" w:hAnsi="Times New Roman" w:cs="Times New Roman"/>
            <w:color w:val="0000FF"/>
            <w:sz w:val="26"/>
            <w:szCs w:val="26"/>
          </w:rPr>
          <w:t>индикаторы</w:t>
        </w:r>
      </w:hyperlink>
      <w:r>
        <w:rPr>
          <w:rFonts w:ascii="Times New Roman" w:hAnsi="Times New Roman" w:cs="Times New Roman"/>
          <w:sz w:val="26"/>
          <w:szCs w:val="26"/>
        </w:rPr>
        <w:t xml:space="preserve"> приведены в приложении №</w:t>
      </w:r>
      <w:r w:rsidRPr="00A454DB">
        <w:rPr>
          <w:rFonts w:ascii="Times New Roman" w:hAnsi="Times New Roman" w:cs="Times New Roman"/>
          <w:sz w:val="26"/>
          <w:szCs w:val="26"/>
        </w:rPr>
        <w:t xml:space="preserve"> 1 к подпрограмме.</w:t>
      </w:r>
    </w:p>
    <w:p w:rsidR="00320B97" w:rsidRPr="00A454DB" w:rsidRDefault="00320B97" w:rsidP="00CF50F0">
      <w:pPr>
        <w:pStyle w:val="ConsPlusNormal"/>
        <w:ind w:firstLine="540"/>
        <w:jc w:val="both"/>
        <w:rPr>
          <w:rFonts w:ascii="Times New Roman" w:hAnsi="Times New Roman" w:cs="Times New Roman"/>
          <w:sz w:val="26"/>
          <w:szCs w:val="26"/>
        </w:rPr>
      </w:pPr>
    </w:p>
    <w:p w:rsidR="00CF50F0" w:rsidRPr="000B6779" w:rsidRDefault="00CF50F0" w:rsidP="00CF50F0">
      <w:pPr>
        <w:pStyle w:val="ConsPlusNormal"/>
        <w:jc w:val="both"/>
        <w:rPr>
          <w:rFonts w:ascii="Times New Roman" w:hAnsi="Times New Roman" w:cs="Times New Roman"/>
          <w:sz w:val="16"/>
          <w:szCs w:val="16"/>
        </w:rPr>
      </w:pPr>
    </w:p>
    <w:p w:rsidR="00CF50F0" w:rsidRPr="00022DEB" w:rsidRDefault="00CF50F0" w:rsidP="00CF50F0">
      <w:pPr>
        <w:pStyle w:val="ConsPlusNormal"/>
        <w:jc w:val="center"/>
        <w:outlineLvl w:val="3"/>
        <w:rPr>
          <w:rFonts w:ascii="Times New Roman" w:hAnsi="Times New Roman" w:cs="Times New Roman"/>
          <w:sz w:val="26"/>
          <w:szCs w:val="26"/>
        </w:rPr>
      </w:pPr>
      <w:bookmarkStart w:id="89" w:name="Par6195"/>
      <w:bookmarkEnd w:id="89"/>
      <w:r w:rsidRPr="00022DEB">
        <w:rPr>
          <w:rFonts w:ascii="Times New Roman" w:hAnsi="Times New Roman" w:cs="Times New Roman"/>
          <w:sz w:val="26"/>
          <w:szCs w:val="26"/>
        </w:rPr>
        <w:lastRenderedPageBreak/>
        <w:t>2.3. Механизм реализации подпрограммы</w:t>
      </w:r>
    </w:p>
    <w:p w:rsidR="00CF50F0" w:rsidRPr="000B6779" w:rsidRDefault="00CF50F0" w:rsidP="00CF50F0">
      <w:pPr>
        <w:pStyle w:val="ConsPlusNormal"/>
        <w:jc w:val="both"/>
        <w:rPr>
          <w:rFonts w:ascii="Times New Roman" w:hAnsi="Times New Roman" w:cs="Times New Roman"/>
          <w:sz w:val="16"/>
          <w:szCs w:val="16"/>
        </w:rPr>
      </w:pP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2.3.1. Главным распорядителем бюджетных средств является МКУ «Управление капитального строительства», Администрация города Ачинска (отдел культуры).</w:t>
      </w:r>
    </w:p>
    <w:p w:rsidR="00CF50F0" w:rsidRPr="009402BD" w:rsidRDefault="00CF50F0" w:rsidP="00CF50F0">
      <w:pPr>
        <w:pStyle w:val="ConsPlusNormal"/>
        <w:ind w:firstLine="540"/>
        <w:jc w:val="both"/>
        <w:rPr>
          <w:rFonts w:ascii="Times New Roman" w:hAnsi="Times New Roman" w:cs="Times New Roman"/>
          <w:sz w:val="26"/>
          <w:szCs w:val="26"/>
        </w:rPr>
      </w:pPr>
      <w:r w:rsidRPr="009402BD">
        <w:rPr>
          <w:rFonts w:ascii="Times New Roman" w:hAnsi="Times New Roman" w:cs="Times New Roman"/>
          <w:sz w:val="26"/>
          <w:szCs w:val="26"/>
        </w:rPr>
        <w:t xml:space="preserve">2.3.2. </w:t>
      </w:r>
      <w:proofErr w:type="gramStart"/>
      <w:r w:rsidRPr="009402BD">
        <w:rPr>
          <w:rFonts w:ascii="Times New Roman" w:hAnsi="Times New Roman" w:cs="Times New Roman"/>
          <w:sz w:val="26"/>
          <w:szCs w:val="26"/>
        </w:rPr>
        <w:t xml:space="preserve">Реализация мероприятия, предусмотренного </w:t>
      </w:r>
      <w:hyperlink w:anchor="Par6447" w:tooltip="Ссылка на текущий документ" w:history="1">
        <w:r w:rsidRPr="009402BD">
          <w:rPr>
            <w:rFonts w:ascii="Times New Roman" w:hAnsi="Times New Roman" w:cs="Times New Roman"/>
            <w:sz w:val="26"/>
            <w:szCs w:val="26"/>
          </w:rPr>
          <w:t>подпунктом 1.1 пункта 1</w:t>
        </w:r>
      </w:hyperlink>
      <w:r w:rsidRPr="009402BD">
        <w:rPr>
          <w:rFonts w:ascii="Times New Roman" w:hAnsi="Times New Roman" w:cs="Times New Roman"/>
          <w:sz w:val="26"/>
          <w:szCs w:val="26"/>
        </w:rPr>
        <w:t xml:space="preserve"> мероприятий программы, осуществляется путем </w:t>
      </w:r>
      <w:proofErr w:type="spellStart"/>
      <w:r w:rsidRPr="009402BD">
        <w:rPr>
          <w:rFonts w:ascii="Times New Roman" w:hAnsi="Times New Roman" w:cs="Times New Roman"/>
          <w:sz w:val="26"/>
          <w:szCs w:val="26"/>
        </w:rPr>
        <w:t>софинансирования</w:t>
      </w:r>
      <w:proofErr w:type="spellEnd"/>
      <w:r w:rsidRPr="009402BD">
        <w:rPr>
          <w:rFonts w:ascii="Times New Roman" w:hAnsi="Times New Roman" w:cs="Times New Roman"/>
          <w:sz w:val="26"/>
          <w:szCs w:val="26"/>
        </w:rPr>
        <w:t xml:space="preserve"> расходов краевого бюджета по результатам конкурсного отбора, который проводится в соответствии с </w:t>
      </w:r>
      <w:hyperlink r:id="rId62" w:tooltip="Постановление Правительства Красноярского края от 16.09.2009 N 478-п (ред. от 24.03.2014) &quot;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 w:history="1">
        <w:r w:rsidRPr="009402BD">
          <w:rPr>
            <w:rFonts w:ascii="Times New Roman" w:hAnsi="Times New Roman" w:cs="Times New Roman"/>
            <w:sz w:val="26"/>
            <w:szCs w:val="26"/>
          </w:rPr>
          <w:t>Постановлением</w:t>
        </w:r>
      </w:hyperlink>
      <w:r w:rsidRPr="009402BD">
        <w:rPr>
          <w:rFonts w:ascii="Times New Roman" w:hAnsi="Times New Roman" w:cs="Times New Roman"/>
          <w:sz w:val="26"/>
          <w:szCs w:val="26"/>
        </w:rPr>
        <w:t xml:space="preserve"> Правительства Красноярского края от 16.09.2009 N 478-п (в ред. Постановлений Правительства Красноярского края от 24.12.2009 </w:t>
      </w:r>
      <w:hyperlink r:id="rId63" w:history="1">
        <w:r w:rsidRPr="009402BD">
          <w:rPr>
            <w:rFonts w:ascii="Times New Roman" w:hAnsi="Times New Roman" w:cs="Times New Roman"/>
            <w:color w:val="0000FF"/>
            <w:sz w:val="26"/>
            <w:szCs w:val="26"/>
          </w:rPr>
          <w:t>N 666-п</w:t>
        </w:r>
      </w:hyperlink>
      <w:r w:rsidRPr="009402BD">
        <w:rPr>
          <w:rFonts w:ascii="Times New Roman" w:hAnsi="Times New Roman" w:cs="Times New Roman"/>
          <w:sz w:val="26"/>
          <w:szCs w:val="26"/>
        </w:rPr>
        <w:t xml:space="preserve">, от 18.11.2010 </w:t>
      </w:r>
      <w:hyperlink r:id="rId64" w:history="1">
        <w:r w:rsidRPr="009402BD">
          <w:rPr>
            <w:rFonts w:ascii="Times New Roman" w:hAnsi="Times New Roman" w:cs="Times New Roman"/>
            <w:color w:val="0000FF"/>
            <w:sz w:val="26"/>
            <w:szCs w:val="26"/>
          </w:rPr>
          <w:t>N 561-п</w:t>
        </w:r>
      </w:hyperlink>
      <w:r w:rsidRPr="009402BD">
        <w:rPr>
          <w:rFonts w:ascii="Times New Roman" w:hAnsi="Times New Roman" w:cs="Times New Roman"/>
          <w:sz w:val="26"/>
          <w:szCs w:val="26"/>
        </w:rPr>
        <w:t xml:space="preserve">, от 03.02.2011 </w:t>
      </w:r>
      <w:hyperlink r:id="rId65" w:history="1">
        <w:r w:rsidRPr="009402BD">
          <w:rPr>
            <w:rFonts w:ascii="Times New Roman" w:hAnsi="Times New Roman" w:cs="Times New Roman"/>
            <w:color w:val="0000FF"/>
            <w:sz w:val="26"/>
            <w:szCs w:val="26"/>
          </w:rPr>
          <w:t>N 59-п</w:t>
        </w:r>
      </w:hyperlink>
      <w:r w:rsidRPr="009402BD">
        <w:rPr>
          <w:rFonts w:ascii="Times New Roman" w:hAnsi="Times New Roman" w:cs="Times New Roman"/>
          <w:sz w:val="26"/>
          <w:szCs w:val="26"/>
        </w:rPr>
        <w:t xml:space="preserve">, от 25.10.2011 </w:t>
      </w:r>
      <w:hyperlink r:id="rId66" w:history="1">
        <w:r w:rsidRPr="009402BD">
          <w:rPr>
            <w:rFonts w:ascii="Times New Roman" w:hAnsi="Times New Roman" w:cs="Times New Roman"/>
            <w:color w:val="0000FF"/>
            <w:sz w:val="26"/>
            <w:szCs w:val="26"/>
          </w:rPr>
          <w:t>N 643-п</w:t>
        </w:r>
      </w:hyperlink>
      <w:r w:rsidRPr="009402BD">
        <w:rPr>
          <w:rFonts w:ascii="Times New Roman" w:hAnsi="Times New Roman" w:cs="Times New Roman"/>
          <w:sz w:val="26"/>
          <w:szCs w:val="26"/>
        </w:rPr>
        <w:t xml:space="preserve">, от 28.03.2012 </w:t>
      </w:r>
      <w:hyperlink r:id="rId67" w:history="1">
        <w:r w:rsidRPr="009402BD">
          <w:rPr>
            <w:rFonts w:ascii="Times New Roman" w:hAnsi="Times New Roman" w:cs="Times New Roman"/>
            <w:color w:val="0000FF"/>
            <w:sz w:val="26"/>
            <w:szCs w:val="26"/>
          </w:rPr>
          <w:t>N 129-п</w:t>
        </w:r>
      </w:hyperlink>
      <w:r w:rsidRPr="009402BD">
        <w:rPr>
          <w:rFonts w:ascii="Times New Roman" w:hAnsi="Times New Roman" w:cs="Times New Roman"/>
          <w:sz w:val="26"/>
          <w:szCs w:val="26"/>
        </w:rPr>
        <w:t>, от 04.02.2013</w:t>
      </w:r>
      <w:proofErr w:type="gramEnd"/>
      <w:r w:rsidRPr="009402BD">
        <w:rPr>
          <w:rFonts w:ascii="Times New Roman" w:hAnsi="Times New Roman" w:cs="Times New Roman"/>
          <w:sz w:val="26"/>
          <w:szCs w:val="26"/>
        </w:rPr>
        <w:t xml:space="preserve"> </w:t>
      </w:r>
      <w:hyperlink r:id="rId68" w:history="1">
        <w:proofErr w:type="gramStart"/>
        <w:r w:rsidRPr="009402BD">
          <w:rPr>
            <w:rFonts w:ascii="Times New Roman" w:hAnsi="Times New Roman" w:cs="Times New Roman"/>
            <w:color w:val="0000FF"/>
            <w:sz w:val="26"/>
            <w:szCs w:val="26"/>
          </w:rPr>
          <w:t>N 30-п</w:t>
        </w:r>
      </w:hyperlink>
      <w:r w:rsidRPr="009402BD">
        <w:rPr>
          <w:rFonts w:ascii="Times New Roman" w:hAnsi="Times New Roman" w:cs="Times New Roman"/>
          <w:sz w:val="26"/>
          <w:szCs w:val="26"/>
        </w:rPr>
        <w:t xml:space="preserve">, от 24.03.2014 </w:t>
      </w:r>
      <w:hyperlink r:id="rId69" w:history="1">
        <w:r w:rsidRPr="009402BD">
          <w:rPr>
            <w:rFonts w:ascii="Times New Roman" w:hAnsi="Times New Roman" w:cs="Times New Roman"/>
            <w:color w:val="0000FF"/>
            <w:sz w:val="26"/>
            <w:szCs w:val="26"/>
          </w:rPr>
          <w:t xml:space="preserve">N 98-п) </w:t>
        </w:r>
      </w:hyperlink>
      <w:r w:rsidRPr="009402BD">
        <w:rPr>
          <w:rFonts w:ascii="Times New Roman" w:hAnsi="Times New Roman" w:cs="Times New Roman"/>
          <w:sz w:val="26"/>
          <w:szCs w:val="26"/>
        </w:rPr>
        <w:t xml:space="preserve">"Об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w:t>
      </w:r>
      <w:proofErr w:type="spellStart"/>
      <w:r w:rsidRPr="009402BD">
        <w:rPr>
          <w:rFonts w:ascii="Times New Roman" w:hAnsi="Times New Roman" w:cs="Times New Roman"/>
          <w:sz w:val="26"/>
          <w:szCs w:val="26"/>
        </w:rPr>
        <w:t>социокультурных</w:t>
      </w:r>
      <w:proofErr w:type="spellEnd"/>
      <w:r w:rsidRPr="009402BD">
        <w:rPr>
          <w:rFonts w:ascii="Times New Roman" w:hAnsi="Times New Roman" w:cs="Times New Roman"/>
          <w:sz w:val="26"/>
          <w:szCs w:val="26"/>
        </w:rPr>
        <w:t xml:space="preserve"> проектов муниципальными учреждениями культуры и образовательными учреждениями в области культуры".</w:t>
      </w:r>
      <w:proofErr w:type="gramEnd"/>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 xml:space="preserve">2.3.3. Реализация мероприятий, предусмотренных </w:t>
      </w:r>
      <w:hyperlink w:anchor="Par6510" w:tooltip="Ссылка на текущий документ" w:history="1">
        <w:r w:rsidRPr="00022DEB">
          <w:rPr>
            <w:rFonts w:ascii="Times New Roman" w:hAnsi="Times New Roman" w:cs="Times New Roman"/>
            <w:sz w:val="26"/>
            <w:szCs w:val="26"/>
          </w:rPr>
          <w:t>подпунктами 2.1</w:t>
        </w:r>
      </w:hyperlink>
      <w:r w:rsidRPr="00022DEB">
        <w:rPr>
          <w:rFonts w:ascii="Times New Roman" w:hAnsi="Times New Roman" w:cs="Times New Roman"/>
          <w:sz w:val="26"/>
          <w:szCs w:val="26"/>
        </w:rPr>
        <w:t xml:space="preserve"> и </w:t>
      </w:r>
      <w:hyperlink w:anchor="Par6558" w:tooltip="Ссылка на текущий документ" w:history="1">
        <w:r w:rsidRPr="00022DEB">
          <w:rPr>
            <w:rFonts w:ascii="Times New Roman" w:hAnsi="Times New Roman" w:cs="Times New Roman"/>
            <w:sz w:val="26"/>
            <w:szCs w:val="26"/>
          </w:rPr>
          <w:t>2.2 пункта 2</w:t>
        </w:r>
      </w:hyperlink>
      <w:r w:rsidRPr="00022DEB">
        <w:rPr>
          <w:rFonts w:ascii="Times New Roman" w:hAnsi="Times New Roman" w:cs="Times New Roman"/>
          <w:sz w:val="26"/>
          <w:szCs w:val="26"/>
        </w:rP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ar6510" w:tooltip="Ссылка на текущий документ" w:history="1">
        <w:r w:rsidRPr="00022DEB">
          <w:rPr>
            <w:rFonts w:ascii="Times New Roman" w:hAnsi="Times New Roman" w:cs="Times New Roman"/>
            <w:sz w:val="26"/>
            <w:szCs w:val="26"/>
          </w:rPr>
          <w:t>подпункту 2.1</w:t>
        </w:r>
      </w:hyperlink>
      <w:r w:rsidRPr="00022DEB">
        <w:rPr>
          <w:rFonts w:ascii="Times New Roman" w:hAnsi="Times New Roman" w:cs="Times New Roman"/>
          <w:sz w:val="26"/>
          <w:szCs w:val="26"/>
        </w:rPr>
        <w:t xml:space="preserve"> - </w:t>
      </w:r>
      <w:proofErr w:type="spellStart"/>
      <w:r w:rsidRPr="00022DEB">
        <w:rPr>
          <w:rFonts w:ascii="Times New Roman" w:hAnsi="Times New Roman" w:cs="Times New Roman"/>
          <w:sz w:val="26"/>
          <w:szCs w:val="26"/>
        </w:rPr>
        <w:t>софинансирование</w:t>
      </w:r>
      <w:proofErr w:type="spellEnd"/>
      <w:r w:rsidRPr="00022DEB">
        <w:rPr>
          <w:rFonts w:ascii="Times New Roman" w:hAnsi="Times New Roman" w:cs="Times New Roman"/>
          <w:sz w:val="26"/>
          <w:szCs w:val="26"/>
        </w:rPr>
        <w:t xml:space="preserve"> из местного бюджета, по </w:t>
      </w:r>
      <w:hyperlink w:anchor="Par6558" w:tooltip="Ссылка на текущий документ" w:history="1">
        <w:r w:rsidRPr="00022DEB">
          <w:rPr>
            <w:rFonts w:ascii="Times New Roman" w:hAnsi="Times New Roman" w:cs="Times New Roman"/>
            <w:sz w:val="26"/>
            <w:szCs w:val="26"/>
          </w:rPr>
          <w:t>подпункту 2.2</w:t>
        </w:r>
      </w:hyperlink>
      <w:r w:rsidRPr="00022DEB">
        <w:rPr>
          <w:rFonts w:ascii="Times New Roman" w:hAnsi="Times New Roman" w:cs="Times New Roman"/>
          <w:sz w:val="26"/>
          <w:szCs w:val="26"/>
        </w:rPr>
        <w:t xml:space="preserve"> - финансирование из краевого бюджета.</w:t>
      </w: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 xml:space="preserve">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w:t>
      </w:r>
      <w:r>
        <w:rPr>
          <w:rFonts w:ascii="Times New Roman" w:hAnsi="Times New Roman" w:cs="Times New Roman"/>
          <w:sz w:val="26"/>
          <w:szCs w:val="26"/>
        </w:rPr>
        <w:t xml:space="preserve"> Красноярского </w:t>
      </w:r>
      <w:r w:rsidRPr="00022DEB">
        <w:rPr>
          <w:rFonts w:ascii="Times New Roman" w:hAnsi="Times New Roman" w:cs="Times New Roman"/>
          <w:sz w:val="26"/>
          <w:szCs w:val="26"/>
        </w:rPr>
        <w:t>края и Администрацией города Ачинска (далее - получатель), при соблюдении следующих условий:</w:t>
      </w: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CF50F0" w:rsidRPr="00022DEB" w:rsidRDefault="00CF50F0" w:rsidP="00CF50F0">
      <w:pPr>
        <w:pStyle w:val="ConsPlusNormal"/>
        <w:ind w:firstLine="540"/>
        <w:jc w:val="both"/>
        <w:rPr>
          <w:rFonts w:ascii="Times New Roman" w:hAnsi="Times New Roman" w:cs="Times New Roman"/>
          <w:sz w:val="26"/>
          <w:szCs w:val="26"/>
        </w:rPr>
      </w:pPr>
      <w:r w:rsidRPr="00022DEB">
        <w:rPr>
          <w:rFonts w:ascii="Times New Roman" w:hAnsi="Times New Roman" w:cs="Times New Roman"/>
          <w:sz w:val="26"/>
          <w:szCs w:val="26"/>
        </w:rPr>
        <w:t xml:space="preserve">Субсидии бюджету города Ачинска на реализацию мероприятий, предусмотренных </w:t>
      </w:r>
      <w:hyperlink w:anchor="Par6510" w:tooltip="Ссылка на текущий документ" w:history="1">
        <w:r w:rsidRPr="00022DEB">
          <w:rPr>
            <w:rFonts w:ascii="Times New Roman" w:hAnsi="Times New Roman" w:cs="Times New Roman"/>
            <w:sz w:val="26"/>
            <w:szCs w:val="26"/>
          </w:rPr>
          <w:t>подпунктами 2.1</w:t>
        </w:r>
      </w:hyperlink>
      <w:r w:rsidRPr="00022DEB">
        <w:rPr>
          <w:rFonts w:ascii="Times New Roman" w:hAnsi="Times New Roman" w:cs="Times New Roman"/>
          <w:sz w:val="26"/>
          <w:szCs w:val="26"/>
        </w:rPr>
        <w:t xml:space="preserve"> и </w:t>
      </w:r>
      <w:hyperlink w:anchor="Par6558" w:tooltip="Ссылка на текущий документ" w:history="1">
        <w:r w:rsidRPr="00022DEB">
          <w:rPr>
            <w:rFonts w:ascii="Times New Roman" w:hAnsi="Times New Roman" w:cs="Times New Roman"/>
            <w:sz w:val="26"/>
            <w:szCs w:val="26"/>
          </w:rPr>
          <w:t>2.2 пункта 2</w:t>
        </w:r>
      </w:hyperlink>
      <w:r w:rsidRPr="00022DEB">
        <w:rPr>
          <w:rFonts w:ascii="Times New Roman" w:hAnsi="Times New Roman" w:cs="Times New Roman"/>
          <w:sz w:val="26"/>
          <w:szCs w:val="26"/>
        </w:rPr>
        <w:t>, распределяет министерство культуры Красноярского края.</w:t>
      </w:r>
    </w:p>
    <w:p w:rsidR="00CF50F0" w:rsidRPr="00536B1A" w:rsidRDefault="00CF50F0" w:rsidP="00CF50F0">
      <w:pPr>
        <w:pStyle w:val="ConsPlusNormal"/>
        <w:jc w:val="both"/>
        <w:rPr>
          <w:rFonts w:ascii="Times New Roman" w:hAnsi="Times New Roman" w:cs="Times New Roman"/>
          <w:sz w:val="26"/>
          <w:szCs w:val="26"/>
        </w:rPr>
      </w:pPr>
      <w:r w:rsidRPr="00536B1A">
        <w:rPr>
          <w:rFonts w:ascii="Times New Roman" w:hAnsi="Times New Roman" w:cs="Times New Roman"/>
          <w:sz w:val="26"/>
          <w:szCs w:val="26"/>
        </w:rPr>
        <w:t xml:space="preserve">2.3.4. Реализация мероприятий </w:t>
      </w:r>
      <w:hyperlink w:anchor="Par6618" w:tooltip="Ссылка на текущий документ" w:history="1">
        <w:r w:rsidRPr="00536B1A">
          <w:rPr>
            <w:rFonts w:ascii="Times New Roman" w:hAnsi="Times New Roman" w:cs="Times New Roman"/>
            <w:sz w:val="26"/>
            <w:szCs w:val="26"/>
          </w:rPr>
          <w:t>подпункта 3.1 пункта 3</w:t>
        </w:r>
      </w:hyperlink>
      <w:r w:rsidRPr="00536B1A">
        <w:rPr>
          <w:rFonts w:ascii="Times New Roman" w:hAnsi="Times New Roman" w:cs="Times New Roman"/>
          <w:sz w:val="26"/>
          <w:szCs w:val="26"/>
        </w:rP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 xml:space="preserve">2.3.5. Реализация мероприятий </w:t>
      </w:r>
      <w:hyperlink w:anchor="Par6686" w:tooltip="Ссылка на текущий документ" w:history="1">
        <w:r w:rsidRPr="00536B1A">
          <w:rPr>
            <w:rFonts w:ascii="Times New Roman" w:hAnsi="Times New Roman" w:cs="Times New Roman"/>
            <w:sz w:val="26"/>
            <w:szCs w:val="26"/>
          </w:rPr>
          <w:t>подпункта 3.2 пункта 3</w:t>
        </w:r>
      </w:hyperlink>
      <w:r w:rsidRPr="00536B1A">
        <w:rPr>
          <w:rFonts w:ascii="Times New Roman" w:hAnsi="Times New Roman" w:cs="Times New Roman"/>
          <w:sz w:val="26"/>
          <w:szCs w:val="26"/>
        </w:rPr>
        <w:t xml:space="preserve"> подпрограммы осуществляется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устранение предписаний контролирующих органов. </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 xml:space="preserve">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w:t>
      </w:r>
      <w:r w:rsidRPr="00536B1A">
        <w:rPr>
          <w:rFonts w:ascii="Times New Roman" w:hAnsi="Times New Roman" w:cs="Times New Roman"/>
          <w:sz w:val="26"/>
          <w:szCs w:val="26"/>
        </w:rPr>
        <w:lastRenderedPageBreak/>
        <w:t>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sidRPr="00536B1A">
        <w:rPr>
          <w:rFonts w:ascii="Times New Roman" w:hAnsi="Times New Roman" w:cs="Times New Roman"/>
          <w:sz w:val="26"/>
          <w:szCs w:val="26"/>
        </w:rPr>
        <w:t xml:space="preserve">2.3.6. По </w:t>
      </w:r>
      <w:hyperlink w:anchor="Par6722" w:tooltip="Ссылка на текущий документ" w:history="1">
        <w:r w:rsidRPr="00536B1A">
          <w:rPr>
            <w:rFonts w:ascii="Times New Roman" w:hAnsi="Times New Roman" w:cs="Times New Roman"/>
            <w:sz w:val="26"/>
            <w:szCs w:val="26"/>
          </w:rPr>
          <w:t>подпункту 3.3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 xml:space="preserve">2.3.7. По </w:t>
      </w:r>
      <w:hyperlink w:anchor="Par6768" w:tooltip="Ссылка на текущий документ" w:history="1">
        <w:r w:rsidRPr="00536B1A">
          <w:rPr>
            <w:rFonts w:ascii="Times New Roman" w:hAnsi="Times New Roman" w:cs="Times New Roman"/>
            <w:sz w:val="26"/>
            <w:szCs w:val="26"/>
          </w:rPr>
          <w:t>подпункту 3.4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проведение капитальных и текущих ремонтов.</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 xml:space="preserve">2.3.8. По </w:t>
      </w:r>
      <w:hyperlink w:anchor="Par6813" w:tooltip="Ссылка на текущий документ" w:history="1">
        <w:r w:rsidRPr="00536B1A">
          <w:rPr>
            <w:rFonts w:ascii="Times New Roman" w:hAnsi="Times New Roman" w:cs="Times New Roman"/>
            <w:sz w:val="26"/>
            <w:szCs w:val="26"/>
          </w:rPr>
          <w:t>подпункту 3.5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sidRPr="00536B1A">
        <w:rPr>
          <w:rFonts w:ascii="Times New Roman" w:hAnsi="Times New Roman" w:cs="Times New Roman"/>
          <w:sz w:val="26"/>
          <w:szCs w:val="26"/>
        </w:rPr>
        <w:t xml:space="preserve">2.3.9. По </w:t>
      </w:r>
      <w:hyperlink w:anchor="Par6847" w:tooltip="Ссылка на текущий документ" w:history="1">
        <w:r w:rsidRPr="00536B1A">
          <w:rPr>
            <w:rFonts w:ascii="Times New Roman" w:hAnsi="Times New Roman" w:cs="Times New Roman"/>
            <w:sz w:val="26"/>
            <w:szCs w:val="26"/>
          </w:rPr>
          <w:t>подпункту 3.6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прочие расходы.</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2.3.10. </w:t>
      </w:r>
      <w:r w:rsidRPr="00536B1A">
        <w:rPr>
          <w:rFonts w:ascii="Times New Roman" w:hAnsi="Times New Roman" w:cs="Times New Roman"/>
          <w:sz w:val="26"/>
          <w:szCs w:val="26"/>
        </w:rPr>
        <w:t xml:space="preserve">По </w:t>
      </w:r>
      <w:hyperlink w:anchor="Par6847" w:tooltip="Ссылка на текущий документ" w:history="1">
        <w:r>
          <w:rPr>
            <w:rFonts w:ascii="Times New Roman" w:hAnsi="Times New Roman" w:cs="Times New Roman"/>
            <w:sz w:val="26"/>
            <w:szCs w:val="26"/>
          </w:rPr>
          <w:t>подпункту 3.7</w:t>
        </w:r>
        <w:r w:rsidRPr="00536B1A">
          <w:rPr>
            <w:rFonts w:ascii="Times New Roman" w:hAnsi="Times New Roman" w:cs="Times New Roman"/>
            <w:sz w:val="26"/>
            <w:szCs w:val="26"/>
          </w:rPr>
          <w:t xml:space="preserve">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w:t>
      </w:r>
      <w:r>
        <w:rPr>
          <w:rFonts w:ascii="Times New Roman" w:hAnsi="Times New Roman" w:cs="Times New Roman"/>
          <w:sz w:val="26"/>
          <w:szCs w:val="26"/>
        </w:rPr>
        <w:t xml:space="preserve"> и дополнительного образования в области культуры</w:t>
      </w:r>
      <w:r w:rsidRPr="00536B1A">
        <w:rPr>
          <w:rFonts w:ascii="Times New Roman" w:hAnsi="Times New Roman" w:cs="Times New Roman"/>
          <w:sz w:val="26"/>
          <w:szCs w:val="26"/>
        </w:rPr>
        <w:t xml:space="preserve">, не связанные с финансовым обеспечением выполнения муниципального задания на </w:t>
      </w:r>
      <w:r>
        <w:rPr>
          <w:rFonts w:ascii="Times New Roman" w:hAnsi="Times New Roman" w:cs="Times New Roman"/>
          <w:sz w:val="26"/>
          <w:szCs w:val="26"/>
        </w:rPr>
        <w:t>приобретение основных средств</w:t>
      </w:r>
      <w:r w:rsidRPr="00536B1A">
        <w:rPr>
          <w:rFonts w:ascii="Times New Roman" w:hAnsi="Times New Roman" w:cs="Times New Roman"/>
          <w:sz w:val="26"/>
          <w:szCs w:val="26"/>
        </w:rPr>
        <w:t>.</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2.3.11. </w:t>
      </w:r>
      <w:r w:rsidRPr="00536B1A">
        <w:rPr>
          <w:rFonts w:ascii="Times New Roman" w:hAnsi="Times New Roman" w:cs="Times New Roman"/>
          <w:sz w:val="26"/>
          <w:szCs w:val="26"/>
        </w:rPr>
        <w:t xml:space="preserve">По </w:t>
      </w:r>
      <w:hyperlink w:anchor="Par6847" w:tooltip="Ссылка на текущий документ" w:history="1">
        <w:r>
          <w:rPr>
            <w:rFonts w:ascii="Times New Roman" w:hAnsi="Times New Roman" w:cs="Times New Roman"/>
            <w:sz w:val="26"/>
            <w:szCs w:val="26"/>
          </w:rPr>
          <w:t>подпункту 3.8</w:t>
        </w:r>
        <w:r w:rsidRPr="00536B1A">
          <w:rPr>
            <w:rFonts w:ascii="Times New Roman" w:hAnsi="Times New Roman" w:cs="Times New Roman"/>
            <w:sz w:val="26"/>
            <w:szCs w:val="26"/>
          </w:rPr>
          <w:t xml:space="preserve">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w:t>
      </w:r>
      <w:r>
        <w:rPr>
          <w:rFonts w:ascii="Times New Roman" w:hAnsi="Times New Roman" w:cs="Times New Roman"/>
          <w:sz w:val="26"/>
          <w:szCs w:val="26"/>
        </w:rPr>
        <w:t xml:space="preserve"> и дополнительного образования в области </w:t>
      </w:r>
      <w:r>
        <w:rPr>
          <w:rFonts w:ascii="Times New Roman" w:hAnsi="Times New Roman" w:cs="Times New Roman"/>
          <w:sz w:val="26"/>
          <w:szCs w:val="26"/>
        </w:rPr>
        <w:lastRenderedPageBreak/>
        <w:t>культуры</w:t>
      </w:r>
      <w:r w:rsidRPr="00536B1A">
        <w:rPr>
          <w:rFonts w:ascii="Times New Roman" w:hAnsi="Times New Roman" w:cs="Times New Roman"/>
          <w:sz w:val="26"/>
          <w:szCs w:val="26"/>
        </w:rPr>
        <w:t xml:space="preserve">, не связанные с финансовым обеспечением выполнения муниципального задания на </w:t>
      </w:r>
      <w:r>
        <w:rPr>
          <w:rFonts w:ascii="Times New Roman" w:hAnsi="Times New Roman" w:cs="Times New Roman"/>
          <w:sz w:val="26"/>
          <w:szCs w:val="26"/>
        </w:rPr>
        <w:t>проектные работы</w:t>
      </w:r>
      <w:r w:rsidRPr="00536B1A">
        <w:rPr>
          <w:rFonts w:ascii="Times New Roman" w:hAnsi="Times New Roman" w:cs="Times New Roman"/>
          <w:sz w:val="26"/>
          <w:szCs w:val="26"/>
        </w:rPr>
        <w:t>.</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2.3.12. </w:t>
      </w:r>
      <w:r w:rsidRPr="00536B1A">
        <w:rPr>
          <w:rFonts w:ascii="Times New Roman" w:hAnsi="Times New Roman" w:cs="Times New Roman"/>
          <w:sz w:val="26"/>
          <w:szCs w:val="26"/>
        </w:rPr>
        <w:t xml:space="preserve">По </w:t>
      </w:r>
      <w:hyperlink w:anchor="Par6847" w:tooltip="Ссылка на текущий документ" w:history="1">
        <w:r>
          <w:rPr>
            <w:rFonts w:ascii="Times New Roman" w:hAnsi="Times New Roman" w:cs="Times New Roman"/>
            <w:sz w:val="26"/>
            <w:szCs w:val="26"/>
          </w:rPr>
          <w:t>подпункту 3.9</w:t>
        </w:r>
        <w:r w:rsidRPr="00536B1A">
          <w:rPr>
            <w:rFonts w:ascii="Times New Roman" w:hAnsi="Times New Roman" w:cs="Times New Roman"/>
            <w:sz w:val="26"/>
            <w:szCs w:val="26"/>
          </w:rPr>
          <w:t xml:space="preserve">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w:t>
      </w:r>
      <w:r>
        <w:rPr>
          <w:rFonts w:ascii="Times New Roman" w:hAnsi="Times New Roman" w:cs="Times New Roman"/>
          <w:sz w:val="26"/>
          <w:szCs w:val="26"/>
        </w:rPr>
        <w:t xml:space="preserve"> и дополнительного образования в области культуры</w:t>
      </w:r>
      <w:r w:rsidRPr="00536B1A">
        <w:rPr>
          <w:rFonts w:ascii="Times New Roman" w:hAnsi="Times New Roman" w:cs="Times New Roman"/>
          <w:sz w:val="26"/>
          <w:szCs w:val="26"/>
        </w:rPr>
        <w:t xml:space="preserve">, не связанные с финансовым обеспечением выполнения муниципального задания на </w:t>
      </w:r>
      <w:r>
        <w:rPr>
          <w:rFonts w:ascii="Times New Roman" w:hAnsi="Times New Roman" w:cs="Times New Roman"/>
          <w:sz w:val="26"/>
          <w:szCs w:val="26"/>
        </w:rPr>
        <w:t>монтаж оборудования</w:t>
      </w:r>
      <w:r w:rsidRPr="00536B1A">
        <w:rPr>
          <w:rFonts w:ascii="Times New Roman" w:hAnsi="Times New Roman" w:cs="Times New Roman"/>
          <w:sz w:val="26"/>
          <w:szCs w:val="26"/>
        </w:rPr>
        <w:t>.</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2.3.13. </w:t>
      </w:r>
      <w:r w:rsidRPr="00536B1A">
        <w:rPr>
          <w:rFonts w:ascii="Times New Roman" w:hAnsi="Times New Roman" w:cs="Times New Roman"/>
          <w:sz w:val="26"/>
          <w:szCs w:val="26"/>
        </w:rPr>
        <w:t xml:space="preserve">По </w:t>
      </w:r>
      <w:hyperlink w:anchor="Par6847" w:tooltip="Ссылка на текущий документ" w:history="1">
        <w:r>
          <w:rPr>
            <w:rFonts w:ascii="Times New Roman" w:hAnsi="Times New Roman" w:cs="Times New Roman"/>
            <w:sz w:val="26"/>
            <w:szCs w:val="26"/>
          </w:rPr>
          <w:t>подпункту 3.10</w:t>
        </w:r>
        <w:r w:rsidRPr="00536B1A">
          <w:rPr>
            <w:rFonts w:ascii="Times New Roman" w:hAnsi="Times New Roman" w:cs="Times New Roman"/>
            <w:sz w:val="26"/>
            <w:szCs w:val="26"/>
          </w:rPr>
          <w:t xml:space="preserve">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w:t>
      </w:r>
      <w:r>
        <w:rPr>
          <w:rFonts w:ascii="Times New Roman" w:hAnsi="Times New Roman" w:cs="Times New Roman"/>
          <w:sz w:val="26"/>
          <w:szCs w:val="26"/>
        </w:rPr>
        <w:t xml:space="preserve"> и дополнительного образования в области культуры</w:t>
      </w:r>
      <w:r w:rsidRPr="00536B1A">
        <w:rPr>
          <w:rFonts w:ascii="Times New Roman" w:hAnsi="Times New Roman" w:cs="Times New Roman"/>
          <w:sz w:val="26"/>
          <w:szCs w:val="26"/>
        </w:rPr>
        <w:t xml:space="preserve">, не связанные с финансовым обеспечением выполнения муниципального задания на </w:t>
      </w:r>
      <w:r>
        <w:rPr>
          <w:rFonts w:ascii="Times New Roman" w:hAnsi="Times New Roman" w:cs="Times New Roman"/>
          <w:sz w:val="26"/>
          <w:szCs w:val="26"/>
        </w:rPr>
        <w:t>обследование технического состояния строительных конструкций зданий, сооружений</w:t>
      </w:r>
      <w:r w:rsidRPr="00536B1A">
        <w:rPr>
          <w:rFonts w:ascii="Times New Roman" w:hAnsi="Times New Roman" w:cs="Times New Roman"/>
          <w:sz w:val="26"/>
          <w:szCs w:val="26"/>
        </w:rPr>
        <w:t>.</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536B1A" w:rsidRDefault="00CF50F0" w:rsidP="00CF50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2.3.14. </w:t>
      </w:r>
      <w:r w:rsidRPr="00536B1A">
        <w:rPr>
          <w:rFonts w:ascii="Times New Roman" w:hAnsi="Times New Roman" w:cs="Times New Roman"/>
          <w:sz w:val="26"/>
          <w:szCs w:val="26"/>
        </w:rPr>
        <w:t xml:space="preserve">По </w:t>
      </w:r>
      <w:hyperlink w:anchor="Par6847" w:tooltip="Ссылка на текущий документ" w:history="1">
        <w:r>
          <w:rPr>
            <w:rFonts w:ascii="Times New Roman" w:hAnsi="Times New Roman" w:cs="Times New Roman"/>
            <w:sz w:val="26"/>
            <w:szCs w:val="26"/>
          </w:rPr>
          <w:t>подпункту 3.11</w:t>
        </w:r>
        <w:r w:rsidRPr="00536B1A">
          <w:rPr>
            <w:rFonts w:ascii="Times New Roman" w:hAnsi="Times New Roman" w:cs="Times New Roman"/>
            <w:sz w:val="26"/>
            <w:szCs w:val="26"/>
          </w:rPr>
          <w:t xml:space="preserve">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w:t>
      </w:r>
      <w:r>
        <w:rPr>
          <w:rFonts w:ascii="Times New Roman" w:hAnsi="Times New Roman" w:cs="Times New Roman"/>
          <w:sz w:val="26"/>
          <w:szCs w:val="26"/>
        </w:rPr>
        <w:t xml:space="preserve">, а именно муниципальному бюджетному учреждению культуры «Ачинский краеведческий музей им. Д.С. </w:t>
      </w:r>
      <w:proofErr w:type="spellStart"/>
      <w:r>
        <w:rPr>
          <w:rFonts w:ascii="Times New Roman" w:hAnsi="Times New Roman" w:cs="Times New Roman"/>
          <w:sz w:val="26"/>
          <w:szCs w:val="26"/>
        </w:rPr>
        <w:t>Каргаполова</w:t>
      </w:r>
      <w:proofErr w:type="spellEnd"/>
      <w:r>
        <w:rPr>
          <w:rFonts w:ascii="Times New Roman" w:hAnsi="Times New Roman" w:cs="Times New Roman"/>
          <w:sz w:val="26"/>
          <w:szCs w:val="26"/>
        </w:rPr>
        <w:t>»</w:t>
      </w:r>
      <w:r w:rsidRPr="00536B1A">
        <w:rPr>
          <w:rFonts w:ascii="Times New Roman" w:hAnsi="Times New Roman" w:cs="Times New Roman"/>
          <w:sz w:val="26"/>
          <w:szCs w:val="26"/>
        </w:rPr>
        <w:t xml:space="preserve">, не связанные с финансовым обеспечением выполнения муниципального задания на </w:t>
      </w:r>
      <w:r>
        <w:rPr>
          <w:rFonts w:ascii="Times New Roman" w:hAnsi="Times New Roman" w:cs="Times New Roman"/>
          <w:sz w:val="26"/>
          <w:szCs w:val="26"/>
        </w:rPr>
        <w:t>создание художественного проекта экспозиции</w:t>
      </w:r>
      <w:r w:rsidRPr="00536B1A">
        <w:rPr>
          <w:rFonts w:ascii="Times New Roman" w:hAnsi="Times New Roman" w:cs="Times New Roman"/>
          <w:sz w:val="26"/>
          <w:szCs w:val="26"/>
        </w:rPr>
        <w:t>.</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36605A" w:rsidRPr="0036605A" w:rsidRDefault="0036605A" w:rsidP="0036605A">
      <w:pPr>
        <w:pStyle w:val="ConsPlusNormal"/>
        <w:ind w:firstLine="540"/>
        <w:jc w:val="both"/>
        <w:rPr>
          <w:rFonts w:ascii="Times New Roman" w:hAnsi="Times New Roman" w:cs="Times New Roman"/>
          <w:sz w:val="26"/>
          <w:szCs w:val="26"/>
        </w:rPr>
      </w:pPr>
      <w:r w:rsidRPr="0036605A">
        <w:rPr>
          <w:rFonts w:ascii="Times New Roman" w:hAnsi="Times New Roman" w:cs="Times New Roman"/>
          <w:sz w:val="26"/>
          <w:szCs w:val="26"/>
        </w:rPr>
        <w:t xml:space="preserve">2.3.15. Реализация мероприятий, предусмотренных </w:t>
      </w:r>
      <w:hyperlink w:anchor="Par6510" w:tooltip="Ссылка на текущий документ" w:history="1">
        <w:r w:rsidRPr="0036605A">
          <w:rPr>
            <w:rFonts w:ascii="Times New Roman" w:hAnsi="Times New Roman" w:cs="Times New Roman"/>
            <w:sz w:val="26"/>
            <w:szCs w:val="26"/>
          </w:rPr>
          <w:t>подпунктами                                1.1</w:t>
        </w:r>
      </w:hyperlink>
      <w:r w:rsidRPr="0036605A">
        <w:rPr>
          <w:rFonts w:ascii="Times New Roman" w:hAnsi="Times New Roman" w:cs="Times New Roman"/>
          <w:sz w:val="26"/>
          <w:szCs w:val="26"/>
        </w:rPr>
        <w:t xml:space="preserve"> и </w:t>
      </w:r>
      <w:hyperlink w:anchor="Par6558" w:tooltip="Ссылка на текущий документ" w:history="1">
        <w:r w:rsidRPr="0036605A">
          <w:rPr>
            <w:rFonts w:ascii="Times New Roman" w:hAnsi="Times New Roman" w:cs="Times New Roman"/>
            <w:sz w:val="26"/>
            <w:szCs w:val="26"/>
          </w:rPr>
          <w:t xml:space="preserve">1.2 пункта </w:t>
        </w:r>
      </w:hyperlink>
      <w:r w:rsidRPr="0036605A">
        <w:rPr>
          <w:rFonts w:ascii="Times New Roman" w:hAnsi="Times New Roman" w:cs="Times New Roman"/>
          <w:sz w:val="26"/>
          <w:szCs w:val="26"/>
        </w:rPr>
        <w:t xml:space="preserve">1,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w:t>
      </w:r>
      <w:proofErr w:type="spellStart"/>
      <w:r w:rsidRPr="0036605A">
        <w:rPr>
          <w:rFonts w:ascii="Times New Roman" w:hAnsi="Times New Roman" w:cs="Times New Roman"/>
          <w:sz w:val="26"/>
          <w:szCs w:val="26"/>
        </w:rPr>
        <w:t>социокультурных</w:t>
      </w:r>
      <w:proofErr w:type="spellEnd"/>
      <w:r w:rsidRPr="0036605A">
        <w:rPr>
          <w:rFonts w:ascii="Times New Roman" w:hAnsi="Times New Roman" w:cs="Times New Roman"/>
          <w:sz w:val="26"/>
          <w:szCs w:val="26"/>
        </w:rPr>
        <w:t xml:space="preserve"> проектов. По </w:t>
      </w:r>
      <w:hyperlink w:anchor="Par6510" w:tooltip="Ссылка на текущий документ" w:history="1">
        <w:r w:rsidRPr="0036605A">
          <w:rPr>
            <w:rFonts w:ascii="Times New Roman" w:hAnsi="Times New Roman" w:cs="Times New Roman"/>
            <w:sz w:val="26"/>
            <w:szCs w:val="26"/>
          </w:rPr>
          <w:t>подпункту 1.1</w:t>
        </w:r>
      </w:hyperlink>
      <w:r w:rsidRPr="0036605A">
        <w:rPr>
          <w:rFonts w:ascii="Times New Roman" w:hAnsi="Times New Roman" w:cs="Times New Roman"/>
          <w:sz w:val="26"/>
          <w:szCs w:val="26"/>
        </w:rPr>
        <w:t xml:space="preserve"> - </w:t>
      </w:r>
      <w:proofErr w:type="spellStart"/>
      <w:r w:rsidRPr="0036605A">
        <w:rPr>
          <w:rFonts w:ascii="Times New Roman" w:hAnsi="Times New Roman" w:cs="Times New Roman"/>
          <w:sz w:val="26"/>
          <w:szCs w:val="26"/>
        </w:rPr>
        <w:t>софинансирование</w:t>
      </w:r>
      <w:proofErr w:type="spellEnd"/>
      <w:r w:rsidRPr="0036605A">
        <w:rPr>
          <w:rFonts w:ascii="Times New Roman" w:hAnsi="Times New Roman" w:cs="Times New Roman"/>
          <w:sz w:val="26"/>
          <w:szCs w:val="26"/>
        </w:rPr>
        <w:t xml:space="preserve"> из местного бюджета, по </w:t>
      </w:r>
      <w:hyperlink w:anchor="Par6558" w:tooltip="Ссылка на текущий документ" w:history="1">
        <w:r w:rsidRPr="0036605A">
          <w:rPr>
            <w:rFonts w:ascii="Times New Roman" w:hAnsi="Times New Roman" w:cs="Times New Roman"/>
            <w:sz w:val="26"/>
            <w:szCs w:val="26"/>
          </w:rPr>
          <w:t>подпункту 1.2</w:t>
        </w:r>
      </w:hyperlink>
      <w:r w:rsidRPr="0036605A">
        <w:rPr>
          <w:rFonts w:ascii="Times New Roman" w:hAnsi="Times New Roman" w:cs="Times New Roman"/>
          <w:sz w:val="26"/>
          <w:szCs w:val="26"/>
        </w:rPr>
        <w:t xml:space="preserve"> - финансирование из краевого бюджета.</w:t>
      </w:r>
    </w:p>
    <w:p w:rsidR="0036605A" w:rsidRPr="0036605A" w:rsidRDefault="0036605A" w:rsidP="0036605A">
      <w:pPr>
        <w:pStyle w:val="ConsPlusNormal"/>
        <w:ind w:firstLine="540"/>
        <w:jc w:val="both"/>
        <w:rPr>
          <w:rFonts w:ascii="Times New Roman" w:hAnsi="Times New Roman" w:cs="Times New Roman"/>
          <w:sz w:val="26"/>
          <w:szCs w:val="26"/>
        </w:rPr>
      </w:pPr>
      <w:r w:rsidRPr="0036605A">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36605A" w:rsidRPr="0036605A" w:rsidRDefault="0036605A" w:rsidP="0036605A">
      <w:pPr>
        <w:pStyle w:val="ConsPlusNormal"/>
        <w:ind w:firstLine="540"/>
        <w:jc w:val="both"/>
        <w:rPr>
          <w:rFonts w:ascii="Times New Roman" w:hAnsi="Times New Roman" w:cs="Times New Roman"/>
          <w:sz w:val="26"/>
          <w:szCs w:val="26"/>
        </w:rPr>
      </w:pPr>
      <w:r w:rsidRPr="0036605A">
        <w:rPr>
          <w:rFonts w:ascii="Times New Roman" w:hAnsi="Times New Roman" w:cs="Times New Roman"/>
          <w:sz w:val="26"/>
          <w:szCs w:val="26"/>
        </w:rP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CF50F0" w:rsidRPr="00536B1A" w:rsidRDefault="0036605A" w:rsidP="0036605A">
      <w:pPr>
        <w:pStyle w:val="ConsPlusNormal"/>
        <w:ind w:firstLine="540"/>
        <w:jc w:val="both"/>
        <w:rPr>
          <w:rFonts w:ascii="Times New Roman" w:hAnsi="Times New Roman" w:cs="Times New Roman"/>
          <w:sz w:val="26"/>
          <w:szCs w:val="26"/>
        </w:rPr>
      </w:pPr>
      <w:r w:rsidRPr="0036605A">
        <w:rPr>
          <w:rFonts w:ascii="Times New Roman" w:hAnsi="Times New Roman" w:cs="Times New Roman"/>
          <w:sz w:val="26"/>
          <w:szCs w:val="26"/>
        </w:rPr>
        <w:lastRenderedPageBreak/>
        <w:t>наличие муниципального правового акта об утверждении соответствующей муниципальной программы, направленной на достижение аналогичной цели</w:t>
      </w:r>
      <w:r w:rsidR="00CF50F0" w:rsidRPr="00536B1A">
        <w:rPr>
          <w:rFonts w:ascii="Times New Roman" w:hAnsi="Times New Roman" w:cs="Times New Roman"/>
          <w:sz w:val="26"/>
          <w:szCs w:val="26"/>
        </w:rPr>
        <w:t>.</w:t>
      </w:r>
    </w:p>
    <w:p w:rsidR="00CF50F0" w:rsidRPr="00536B1A"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 xml:space="preserve">2.3.16. По </w:t>
      </w:r>
      <w:hyperlink w:anchor="Par6847" w:tooltip="Ссылка на текущий документ" w:history="1">
        <w:r w:rsidRPr="00536B1A">
          <w:rPr>
            <w:rFonts w:ascii="Times New Roman" w:hAnsi="Times New Roman" w:cs="Times New Roman"/>
            <w:sz w:val="26"/>
            <w:szCs w:val="26"/>
          </w:rPr>
          <w:t xml:space="preserve">подпункту </w:t>
        </w:r>
        <w:r w:rsidR="00F329EB">
          <w:rPr>
            <w:rFonts w:ascii="Times New Roman" w:hAnsi="Times New Roman" w:cs="Times New Roman"/>
            <w:sz w:val="26"/>
            <w:szCs w:val="26"/>
          </w:rPr>
          <w:t>4.1</w:t>
        </w:r>
        <w:r w:rsidRPr="00536B1A">
          <w:rPr>
            <w:rFonts w:ascii="Times New Roman" w:hAnsi="Times New Roman" w:cs="Times New Roman"/>
            <w:sz w:val="26"/>
            <w:szCs w:val="26"/>
          </w:rPr>
          <w:t xml:space="preserve"> пункта 3</w:t>
        </w:r>
      </w:hyperlink>
      <w:r w:rsidRPr="00536B1A">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w:t>
      </w:r>
      <w:r>
        <w:rPr>
          <w:rFonts w:ascii="Times New Roman" w:hAnsi="Times New Roman" w:cs="Times New Roman"/>
          <w:sz w:val="26"/>
          <w:szCs w:val="26"/>
        </w:rPr>
        <w:t xml:space="preserve">ремонтных </w:t>
      </w:r>
      <w:r w:rsidRPr="00536B1A">
        <w:rPr>
          <w:rFonts w:ascii="Times New Roman" w:hAnsi="Times New Roman" w:cs="Times New Roman"/>
          <w:sz w:val="26"/>
          <w:szCs w:val="26"/>
        </w:rPr>
        <w:t>работ военно-мемориальных объектов.</w:t>
      </w:r>
    </w:p>
    <w:p w:rsidR="00CF50F0" w:rsidRDefault="00CF50F0" w:rsidP="00CF50F0">
      <w:pPr>
        <w:pStyle w:val="ConsPlusNormal"/>
        <w:ind w:firstLine="540"/>
        <w:jc w:val="both"/>
        <w:rPr>
          <w:rFonts w:ascii="Times New Roman" w:hAnsi="Times New Roman" w:cs="Times New Roman"/>
          <w:sz w:val="26"/>
          <w:szCs w:val="26"/>
        </w:rPr>
      </w:pPr>
      <w:r w:rsidRPr="00536B1A">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B521E7" w:rsidRPr="00B521E7" w:rsidRDefault="00715082" w:rsidP="00B521E7">
      <w:pPr>
        <w:pStyle w:val="ConsPlusNormal"/>
        <w:ind w:firstLine="540"/>
        <w:jc w:val="both"/>
        <w:rPr>
          <w:rFonts w:ascii="Times New Roman" w:hAnsi="Times New Roman" w:cs="Times New Roman"/>
          <w:sz w:val="26"/>
          <w:szCs w:val="26"/>
        </w:rPr>
      </w:pPr>
      <w:r w:rsidRPr="00715082">
        <w:rPr>
          <w:rFonts w:ascii="Times New Roman" w:hAnsi="Times New Roman" w:cs="Times New Roman"/>
          <w:sz w:val="26"/>
          <w:szCs w:val="26"/>
        </w:rPr>
        <w:t xml:space="preserve">2.3.17. </w:t>
      </w:r>
      <w:proofErr w:type="gramStart"/>
      <w:r w:rsidR="00B521E7" w:rsidRPr="00B521E7">
        <w:rPr>
          <w:rFonts w:ascii="Times New Roman" w:hAnsi="Times New Roman" w:cs="Times New Roman"/>
          <w:sz w:val="26"/>
          <w:szCs w:val="26"/>
        </w:rPr>
        <w:t>Реализация мероприятий, предусмотренных подпунктами 3.13, 3.14 пункта 3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roofErr w:type="gramEnd"/>
      <w:r w:rsidR="00B521E7" w:rsidRPr="00B521E7">
        <w:rPr>
          <w:rFonts w:ascii="Times New Roman" w:hAnsi="Times New Roman" w:cs="Times New Roman"/>
          <w:sz w:val="26"/>
          <w:szCs w:val="26"/>
        </w:rPr>
        <w:t xml:space="preserve"> По подпункту 3.13 – </w:t>
      </w:r>
      <w:proofErr w:type="spellStart"/>
      <w:r w:rsidR="00B521E7" w:rsidRPr="00B521E7">
        <w:rPr>
          <w:rFonts w:ascii="Times New Roman" w:hAnsi="Times New Roman" w:cs="Times New Roman"/>
          <w:sz w:val="26"/>
          <w:szCs w:val="26"/>
        </w:rPr>
        <w:t>софинансирование</w:t>
      </w:r>
      <w:proofErr w:type="spellEnd"/>
      <w:r w:rsidR="00B521E7" w:rsidRPr="00B521E7">
        <w:rPr>
          <w:rFonts w:ascii="Times New Roman" w:hAnsi="Times New Roman" w:cs="Times New Roman"/>
          <w:sz w:val="26"/>
          <w:szCs w:val="26"/>
        </w:rPr>
        <w:t xml:space="preserve"> из местного бюджета, по подпункту 1.2 – финансирование из краевого бюджета. </w:t>
      </w:r>
    </w:p>
    <w:p w:rsidR="00B521E7" w:rsidRPr="00B521E7" w:rsidRDefault="00B521E7" w:rsidP="00B521E7">
      <w:pPr>
        <w:pStyle w:val="ConsPlusNormal"/>
        <w:ind w:firstLine="540"/>
        <w:jc w:val="both"/>
        <w:rPr>
          <w:rFonts w:ascii="Times New Roman" w:hAnsi="Times New Roman" w:cs="Times New Roman"/>
          <w:sz w:val="26"/>
          <w:szCs w:val="26"/>
        </w:rPr>
      </w:pPr>
      <w:r w:rsidRPr="00B521E7">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w:t>
      </w:r>
      <w:r>
        <w:rPr>
          <w:rFonts w:ascii="Times New Roman" w:hAnsi="Times New Roman" w:cs="Times New Roman"/>
          <w:sz w:val="26"/>
          <w:szCs w:val="26"/>
        </w:rPr>
        <w:t xml:space="preserve"> при соблюдении</w:t>
      </w:r>
      <w:r w:rsidRPr="00B521E7">
        <w:rPr>
          <w:rFonts w:ascii="Times New Roman" w:hAnsi="Times New Roman" w:cs="Times New Roman"/>
          <w:sz w:val="26"/>
          <w:szCs w:val="26"/>
        </w:rPr>
        <w:t xml:space="preserve"> следующих условий:</w:t>
      </w:r>
    </w:p>
    <w:p w:rsidR="00B521E7" w:rsidRPr="00B521E7" w:rsidRDefault="00B521E7" w:rsidP="00B521E7">
      <w:pPr>
        <w:pStyle w:val="ConsPlusNormal"/>
        <w:ind w:firstLine="540"/>
        <w:jc w:val="both"/>
        <w:rPr>
          <w:rFonts w:ascii="Times New Roman" w:hAnsi="Times New Roman" w:cs="Times New Roman"/>
          <w:sz w:val="26"/>
          <w:szCs w:val="26"/>
        </w:rPr>
      </w:pPr>
      <w:r w:rsidRPr="00B521E7">
        <w:rPr>
          <w:rFonts w:ascii="Times New Roman" w:hAnsi="Times New Roman" w:cs="Times New Roman"/>
          <w:sz w:val="26"/>
          <w:szCs w:val="26"/>
        </w:rPr>
        <w:t>закрепление в бюджете города Ачинска долевого финансирования мероприятий, направляемых на финансирование соответствующего мероприятия;</w:t>
      </w:r>
    </w:p>
    <w:p w:rsidR="00715082" w:rsidRPr="00725A81" w:rsidRDefault="00B521E7" w:rsidP="00B521E7">
      <w:pPr>
        <w:pStyle w:val="ConsPlusNormal"/>
        <w:ind w:firstLine="540"/>
        <w:jc w:val="both"/>
        <w:rPr>
          <w:rFonts w:ascii="Times New Roman" w:hAnsi="Times New Roman" w:cs="Times New Roman"/>
          <w:sz w:val="26"/>
          <w:szCs w:val="26"/>
        </w:rPr>
      </w:pPr>
      <w:r w:rsidRPr="00B521E7">
        <w:rPr>
          <w:rFonts w:ascii="Times New Roman" w:hAnsi="Times New Roman" w:cs="Times New Roman"/>
          <w:sz w:val="26"/>
          <w:szCs w:val="26"/>
        </w:rPr>
        <w:t>наличие муниципального правового акта об утверждении соответствующей муниципальной программы, направленной на достижение аналогичной цели</w:t>
      </w:r>
      <w:r w:rsidR="00715082" w:rsidRPr="00B521E7">
        <w:rPr>
          <w:rFonts w:ascii="Times New Roman" w:hAnsi="Times New Roman" w:cs="Times New Roman"/>
          <w:sz w:val="26"/>
          <w:szCs w:val="26"/>
        </w:rPr>
        <w:t>.</w:t>
      </w:r>
    </w:p>
    <w:p w:rsidR="0026621F" w:rsidRPr="0026621F" w:rsidRDefault="0026621F" w:rsidP="0026621F">
      <w:pPr>
        <w:pStyle w:val="ConsPlusNormal"/>
        <w:jc w:val="both"/>
        <w:rPr>
          <w:rFonts w:ascii="Times New Roman" w:hAnsi="Times New Roman" w:cs="Times New Roman"/>
          <w:sz w:val="26"/>
          <w:szCs w:val="26"/>
        </w:rPr>
      </w:pPr>
      <w:r w:rsidRPr="0026621F">
        <w:rPr>
          <w:rFonts w:ascii="Times New Roman" w:hAnsi="Times New Roman" w:cs="Times New Roman"/>
          <w:sz w:val="26"/>
          <w:szCs w:val="26"/>
        </w:rPr>
        <w:t xml:space="preserve">2.3.18. </w:t>
      </w:r>
      <w:proofErr w:type="gramStart"/>
      <w:r w:rsidRPr="0026621F">
        <w:rPr>
          <w:rFonts w:ascii="Times New Roman" w:hAnsi="Times New Roman" w:cs="Times New Roman"/>
          <w:sz w:val="26"/>
          <w:szCs w:val="26"/>
        </w:rPr>
        <w:t xml:space="preserve">По </w:t>
      </w:r>
      <w:hyperlink w:anchor="Par6847" w:tooltip="Ссылка на текущий документ" w:history="1">
        <w:r w:rsidRPr="0026621F">
          <w:rPr>
            <w:rFonts w:ascii="Times New Roman" w:hAnsi="Times New Roman" w:cs="Times New Roman"/>
            <w:sz w:val="26"/>
            <w:szCs w:val="26"/>
          </w:rPr>
          <w:t>подпункту 3.15 пункта 3</w:t>
        </w:r>
      </w:hyperlink>
      <w:r w:rsidRPr="0026621F">
        <w:rPr>
          <w:rFonts w:ascii="Times New Roman" w:hAnsi="Times New Roman" w:cs="Times New Roman"/>
          <w:sz w:val="26"/>
          <w:szCs w:val="26"/>
        </w:rPr>
        <w:t xml:space="preserve"> мероприятий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w:t>
      </w:r>
      <w:proofErr w:type="spellStart"/>
      <w:r w:rsidRPr="0026621F">
        <w:rPr>
          <w:rFonts w:ascii="Times New Roman" w:hAnsi="Times New Roman" w:cs="Times New Roman"/>
          <w:sz w:val="26"/>
          <w:szCs w:val="26"/>
        </w:rPr>
        <w:t>Каргаполова</w:t>
      </w:r>
      <w:proofErr w:type="spellEnd"/>
      <w:r w:rsidRPr="0026621F">
        <w:rPr>
          <w:rFonts w:ascii="Times New Roman" w:hAnsi="Times New Roman" w:cs="Times New Roman"/>
          <w:sz w:val="26"/>
          <w:szCs w:val="26"/>
        </w:rPr>
        <w:t>»,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roofErr w:type="gramEnd"/>
    </w:p>
    <w:p w:rsidR="0026621F" w:rsidRPr="0026621F" w:rsidRDefault="0026621F" w:rsidP="0026621F">
      <w:pPr>
        <w:pStyle w:val="ConsPlusNormal"/>
        <w:ind w:firstLine="540"/>
        <w:jc w:val="both"/>
        <w:rPr>
          <w:rFonts w:ascii="Times New Roman" w:hAnsi="Times New Roman" w:cs="Times New Roman"/>
          <w:sz w:val="26"/>
          <w:szCs w:val="26"/>
        </w:rPr>
      </w:pPr>
      <w:r w:rsidRPr="0026621F">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F50F0" w:rsidRPr="00A454DB" w:rsidRDefault="00CF50F0" w:rsidP="00CF50F0">
      <w:pPr>
        <w:pStyle w:val="ConsPlusNormal"/>
        <w:outlineLvl w:val="3"/>
        <w:rPr>
          <w:rFonts w:ascii="Times New Roman" w:hAnsi="Times New Roman" w:cs="Times New Roman"/>
          <w:sz w:val="26"/>
          <w:szCs w:val="26"/>
        </w:rPr>
      </w:pPr>
    </w:p>
    <w:p w:rsidR="00CF50F0" w:rsidRPr="00A454DB" w:rsidRDefault="00CF50F0" w:rsidP="00CF50F0">
      <w:pPr>
        <w:pStyle w:val="ConsPlusNormal"/>
        <w:jc w:val="center"/>
        <w:outlineLvl w:val="3"/>
        <w:rPr>
          <w:rFonts w:ascii="Times New Roman" w:hAnsi="Times New Roman" w:cs="Times New Roman"/>
          <w:sz w:val="26"/>
          <w:szCs w:val="26"/>
        </w:rPr>
      </w:pPr>
      <w:r w:rsidRPr="00A454DB">
        <w:rPr>
          <w:rFonts w:ascii="Times New Roman" w:hAnsi="Times New Roman" w:cs="Times New Roman"/>
          <w:sz w:val="26"/>
          <w:szCs w:val="26"/>
        </w:rPr>
        <w:t>2.4. Управление подпрограммой и контроль</w:t>
      </w:r>
    </w:p>
    <w:p w:rsidR="00CF50F0" w:rsidRPr="00A454DB" w:rsidRDefault="00CF50F0" w:rsidP="00CF50F0">
      <w:pPr>
        <w:pStyle w:val="ConsPlusNormal"/>
        <w:jc w:val="center"/>
        <w:rPr>
          <w:rFonts w:ascii="Times New Roman" w:hAnsi="Times New Roman" w:cs="Times New Roman"/>
          <w:sz w:val="26"/>
          <w:szCs w:val="26"/>
        </w:rPr>
      </w:pPr>
      <w:r w:rsidRPr="00A454DB">
        <w:rPr>
          <w:rFonts w:ascii="Times New Roman" w:hAnsi="Times New Roman" w:cs="Times New Roman"/>
          <w:sz w:val="26"/>
          <w:szCs w:val="26"/>
        </w:rPr>
        <w:t>за ходом ее выполнения</w:t>
      </w:r>
    </w:p>
    <w:p w:rsidR="00CF50F0" w:rsidRPr="00A454DB" w:rsidRDefault="00CF50F0" w:rsidP="00CF50F0">
      <w:pPr>
        <w:pStyle w:val="ConsPlusNormal"/>
        <w:jc w:val="both"/>
        <w:rPr>
          <w:rFonts w:ascii="Times New Roman" w:hAnsi="Times New Roman" w:cs="Times New Roman"/>
          <w:sz w:val="26"/>
          <w:szCs w:val="26"/>
        </w:rPr>
      </w:pP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2.4.1. Текущее управление и </w:t>
      </w:r>
      <w:proofErr w:type="gramStart"/>
      <w:r w:rsidRPr="00A454DB">
        <w:rPr>
          <w:rFonts w:ascii="Times New Roman" w:hAnsi="Times New Roman" w:cs="Times New Roman"/>
          <w:sz w:val="26"/>
          <w:szCs w:val="26"/>
        </w:rPr>
        <w:t>контроль за</w:t>
      </w:r>
      <w:proofErr w:type="gramEnd"/>
      <w:r w:rsidRPr="00A454DB">
        <w:rPr>
          <w:rFonts w:ascii="Times New Roman" w:hAnsi="Times New Roman" w:cs="Times New Roman"/>
          <w:sz w:val="26"/>
          <w:szCs w:val="26"/>
        </w:rPr>
        <w:t xml:space="preserve"> реализацией подпрограммы осуществляет </w:t>
      </w:r>
      <w:r w:rsidRPr="00E146A9">
        <w:rPr>
          <w:rFonts w:ascii="Times New Roman" w:hAnsi="Times New Roman" w:cs="Times New Roman"/>
          <w:sz w:val="26"/>
          <w:szCs w:val="26"/>
        </w:rPr>
        <w:t>МКУ «Управление капитального строительства»</w:t>
      </w:r>
      <w:r>
        <w:rPr>
          <w:rFonts w:ascii="Times New Roman" w:hAnsi="Times New Roman" w:cs="Times New Roman"/>
          <w:sz w:val="26"/>
          <w:szCs w:val="26"/>
        </w:rPr>
        <w:t xml:space="preserve"> и </w:t>
      </w:r>
      <w:r w:rsidRPr="00A454DB">
        <w:rPr>
          <w:rFonts w:ascii="Times New Roman" w:hAnsi="Times New Roman" w:cs="Times New Roman"/>
          <w:sz w:val="26"/>
          <w:szCs w:val="26"/>
        </w:rPr>
        <w:t>Администрация города Ачинска (отдел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Администрации города Ачинска (отдел культуры) является главным распорядителем бюджетных средств и несет ответственность за реализацию </w:t>
      </w:r>
      <w:r w:rsidRPr="00A454DB">
        <w:rPr>
          <w:rFonts w:ascii="Times New Roman" w:hAnsi="Times New Roman" w:cs="Times New Roman"/>
          <w:sz w:val="26"/>
          <w:szCs w:val="26"/>
        </w:rPr>
        <w:lastRenderedPageBreak/>
        <w:t>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2.4.2. Администрация города Ачинска (отдел культуры) осуществляет:</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1) координацию исполнения мероприятий подпрограммы, мониторинг их реализации;</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2) непосредственный </w:t>
      </w:r>
      <w:proofErr w:type="gramStart"/>
      <w:r w:rsidRPr="00A454DB">
        <w:rPr>
          <w:rFonts w:ascii="Times New Roman" w:hAnsi="Times New Roman" w:cs="Times New Roman"/>
          <w:sz w:val="26"/>
          <w:szCs w:val="26"/>
        </w:rPr>
        <w:t>контроль за</w:t>
      </w:r>
      <w:proofErr w:type="gramEnd"/>
      <w:r w:rsidRPr="00A454DB">
        <w:rPr>
          <w:rFonts w:ascii="Times New Roman" w:hAnsi="Times New Roman" w:cs="Times New Roman"/>
          <w:sz w:val="26"/>
          <w:szCs w:val="26"/>
        </w:rPr>
        <w:t xml:space="preserve"> ходом реализации мероприятий подпрограммы;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3) подготовку отчетов о реализации подпрограммы.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w:t>
      </w:r>
      <w:proofErr w:type="gramStart"/>
      <w:r w:rsidRPr="00A454DB">
        <w:rPr>
          <w:rFonts w:ascii="Times New Roman" w:hAnsi="Times New Roman" w:cs="Times New Roman"/>
          <w:sz w:val="26"/>
          <w:szCs w:val="26"/>
        </w:rPr>
        <w:t>отчетным</w:t>
      </w:r>
      <w:proofErr w:type="gramEnd"/>
      <w:r w:rsidRPr="00A454DB">
        <w:rPr>
          <w:rFonts w:ascii="Times New Roman" w:hAnsi="Times New Roman" w:cs="Times New Roman"/>
          <w:sz w:val="26"/>
          <w:szCs w:val="26"/>
        </w:rPr>
        <w:t>,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w:t>
      </w:r>
      <w:proofErr w:type="gramStart"/>
      <w:r w:rsidRPr="00A454DB">
        <w:rPr>
          <w:rFonts w:ascii="Times New Roman" w:hAnsi="Times New Roman" w:cs="Times New Roman"/>
          <w:sz w:val="26"/>
          <w:szCs w:val="26"/>
        </w:rPr>
        <w:t>отчетным</w:t>
      </w:r>
      <w:proofErr w:type="gramEnd"/>
      <w:r w:rsidRPr="00A454DB">
        <w:rPr>
          <w:rFonts w:ascii="Times New Roman" w:hAnsi="Times New Roman" w:cs="Times New Roman"/>
          <w:sz w:val="26"/>
          <w:szCs w:val="26"/>
        </w:rPr>
        <w:t>.</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CF50F0"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2.4.6. </w:t>
      </w:r>
      <w:proofErr w:type="gramStart"/>
      <w:r w:rsidRPr="00A454DB">
        <w:rPr>
          <w:rFonts w:ascii="Times New Roman" w:hAnsi="Times New Roman" w:cs="Times New Roman"/>
          <w:sz w:val="26"/>
          <w:szCs w:val="26"/>
        </w:rPr>
        <w:t>Контроль за</w:t>
      </w:r>
      <w:proofErr w:type="gramEnd"/>
      <w:r w:rsidRPr="00A454DB">
        <w:rPr>
          <w:rFonts w:ascii="Times New Roman" w:hAnsi="Times New Roman" w:cs="Times New Roman"/>
          <w:sz w:val="26"/>
          <w:szCs w:val="26"/>
        </w:rPr>
        <w:t xml:space="preserve">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CF50F0" w:rsidRPr="00A454DB" w:rsidRDefault="00CF50F0" w:rsidP="00CF50F0">
      <w:pPr>
        <w:pStyle w:val="ConsPlusNormal"/>
        <w:ind w:firstLine="0"/>
        <w:jc w:val="both"/>
        <w:rPr>
          <w:rFonts w:ascii="Times New Roman" w:hAnsi="Times New Roman" w:cs="Times New Roman"/>
          <w:sz w:val="26"/>
          <w:szCs w:val="26"/>
        </w:rPr>
      </w:pPr>
    </w:p>
    <w:p w:rsidR="00CF50F0" w:rsidRPr="00A454DB" w:rsidRDefault="00CF50F0" w:rsidP="00CF50F0">
      <w:pPr>
        <w:pStyle w:val="ConsPlusNormal"/>
        <w:jc w:val="center"/>
        <w:outlineLvl w:val="3"/>
        <w:rPr>
          <w:rFonts w:ascii="Times New Roman" w:hAnsi="Times New Roman" w:cs="Times New Roman"/>
          <w:sz w:val="26"/>
          <w:szCs w:val="26"/>
        </w:rPr>
      </w:pPr>
      <w:bookmarkStart w:id="90" w:name="Par6257"/>
      <w:bookmarkEnd w:id="90"/>
      <w:r w:rsidRPr="00A454DB">
        <w:rPr>
          <w:rFonts w:ascii="Times New Roman" w:hAnsi="Times New Roman" w:cs="Times New Roman"/>
          <w:sz w:val="26"/>
          <w:szCs w:val="26"/>
        </w:rPr>
        <w:t>2.5. Оценка социально-экономической эффективности</w:t>
      </w:r>
    </w:p>
    <w:p w:rsidR="00CF50F0" w:rsidRPr="00A454DB" w:rsidRDefault="00CF50F0" w:rsidP="00CF50F0">
      <w:pPr>
        <w:pStyle w:val="ConsPlusNormal"/>
        <w:jc w:val="both"/>
        <w:rPr>
          <w:rFonts w:ascii="Times New Roman" w:hAnsi="Times New Roman" w:cs="Times New Roman"/>
          <w:sz w:val="26"/>
          <w:szCs w:val="26"/>
        </w:rPr>
      </w:pP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Ожидаемые результаты подпрограммы: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количество </w:t>
      </w:r>
      <w:proofErr w:type="spellStart"/>
      <w:r w:rsidRPr="00A454DB">
        <w:rPr>
          <w:rFonts w:ascii="Times New Roman" w:hAnsi="Times New Roman" w:cs="Times New Roman"/>
          <w:sz w:val="26"/>
          <w:szCs w:val="26"/>
        </w:rPr>
        <w:t>социокультурных</w:t>
      </w:r>
      <w:proofErr w:type="spellEnd"/>
      <w:r w:rsidRPr="00A454DB">
        <w:rPr>
          <w:rFonts w:ascii="Times New Roman" w:hAnsi="Times New Roman" w:cs="Times New Roman"/>
          <w:sz w:val="26"/>
          <w:szCs w:val="26"/>
        </w:rPr>
        <w:t xml:space="preserve"> проектов в области культуры, реализованных муниципальными учреждениями культуры города, составит всего минимум 3 ед., в том числе по годам: в 2014 году - 1 ед., в 2015 году - 1 ед., в 2016 году - 1 ед.;</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количество оснащенных программным обеспечением муниципальных учреждений культуры составит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w:t>
      </w:r>
      <w:proofErr w:type="spellStart"/>
      <w:r w:rsidRPr="00A454DB">
        <w:rPr>
          <w:rFonts w:ascii="Times New Roman" w:hAnsi="Times New Roman" w:cs="Times New Roman"/>
          <w:sz w:val="26"/>
          <w:szCs w:val="26"/>
        </w:rPr>
        <w:t>Каргаполова</w:t>
      </w:r>
      <w:proofErr w:type="spellEnd"/>
      <w:r w:rsidRPr="00A454DB">
        <w:rPr>
          <w:rFonts w:ascii="Times New Roman" w:hAnsi="Times New Roman" w:cs="Times New Roman"/>
          <w:sz w:val="26"/>
          <w:szCs w:val="26"/>
        </w:rPr>
        <w:t>" и МБУК "Ачинский музейно-выставочный центр");</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количество муниципальных учреждений культуры и дополнительного образования в области культуры, в которых будут проведены мероприятия по обеспечению безопасности, в 2014 году составит всего 3 ед. (МБУК "Ачинская городская централизованная библиотечная система", МБУК "Ачинский краеведческий музей имени Д.С. </w:t>
      </w:r>
      <w:proofErr w:type="spellStart"/>
      <w:r w:rsidRPr="00A454DB">
        <w:rPr>
          <w:rFonts w:ascii="Times New Roman" w:hAnsi="Times New Roman" w:cs="Times New Roman"/>
          <w:sz w:val="26"/>
          <w:szCs w:val="26"/>
        </w:rPr>
        <w:t>Каргаполова</w:t>
      </w:r>
      <w:proofErr w:type="spellEnd"/>
      <w:r w:rsidRPr="00A454DB">
        <w:rPr>
          <w:rFonts w:ascii="Times New Roman" w:hAnsi="Times New Roman" w:cs="Times New Roman"/>
          <w:sz w:val="26"/>
          <w:szCs w:val="26"/>
        </w:rPr>
        <w:t>", МБУК "Ачинский музейно-выставочный центр");</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количество муниципальных учреждений культуры и дополнительного образования детей в области культуры, в которых будет проведен капитальный ремонт или реконструкция, составит в 2014 году 2 ед. (МБУК "Городской Дворец культуры" и МБУК "Ачинский краеведческий музей имени Д.С. </w:t>
      </w:r>
      <w:proofErr w:type="spellStart"/>
      <w:r w:rsidRPr="00A454DB">
        <w:rPr>
          <w:rFonts w:ascii="Times New Roman" w:hAnsi="Times New Roman" w:cs="Times New Roman"/>
          <w:sz w:val="26"/>
          <w:szCs w:val="26"/>
        </w:rPr>
        <w:t>Каргаполова</w:t>
      </w:r>
      <w:proofErr w:type="spellEnd"/>
      <w:r w:rsidRPr="00A454DB">
        <w:rPr>
          <w:rFonts w:ascii="Times New Roman" w:hAnsi="Times New Roman" w:cs="Times New Roman"/>
          <w:sz w:val="26"/>
          <w:szCs w:val="26"/>
        </w:rPr>
        <w:t>").</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lastRenderedPageBreak/>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Участие в конкурсных мероприятиях министерства культуры Красноярского края позволит привлечь дополнительные субсидий краевого бюджета </w:t>
      </w:r>
      <w:proofErr w:type="gramStart"/>
      <w:r w:rsidRPr="00A454DB">
        <w:rPr>
          <w:rFonts w:ascii="Times New Roman" w:hAnsi="Times New Roman" w:cs="Times New Roman"/>
          <w:sz w:val="26"/>
          <w:szCs w:val="26"/>
        </w:rPr>
        <w:t>на</w:t>
      </w:r>
      <w:proofErr w:type="gramEnd"/>
      <w:r w:rsidRPr="00A454DB">
        <w:rPr>
          <w:rFonts w:ascii="Times New Roman" w:hAnsi="Times New Roman" w:cs="Times New Roman"/>
          <w:sz w:val="26"/>
          <w:szCs w:val="26"/>
        </w:rPr>
        <w:t>:</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поддержку детских клубных формирований;</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 xml:space="preserve">- оснащение специальным оборудованием муниципальных Домов ремесел и муниципальных учреждений </w:t>
      </w:r>
      <w:proofErr w:type="spellStart"/>
      <w:r w:rsidRPr="00A454DB">
        <w:rPr>
          <w:rFonts w:ascii="Times New Roman" w:hAnsi="Times New Roman" w:cs="Times New Roman"/>
          <w:sz w:val="26"/>
          <w:szCs w:val="26"/>
        </w:rPr>
        <w:t>культурно-досугового</w:t>
      </w:r>
      <w:proofErr w:type="spellEnd"/>
      <w:r w:rsidRPr="00A454DB">
        <w:rPr>
          <w:rFonts w:ascii="Times New Roman" w:hAnsi="Times New Roman" w:cs="Times New Roman"/>
          <w:sz w:val="26"/>
          <w:szCs w:val="26"/>
        </w:rPr>
        <w:t xml:space="preserve"> типа, в структуре которых действуют клубные формирования по художественным ремеслам и декоративно-прикладному творчеству.</w:t>
      </w:r>
    </w:p>
    <w:p w:rsidR="00CF50F0" w:rsidRPr="00A454DB" w:rsidRDefault="00CF50F0" w:rsidP="00CF50F0">
      <w:pPr>
        <w:pStyle w:val="ConsPlusNormal"/>
        <w:ind w:firstLine="540"/>
        <w:jc w:val="both"/>
        <w:rPr>
          <w:rFonts w:ascii="Times New Roman" w:hAnsi="Times New Roman" w:cs="Times New Roman"/>
          <w:sz w:val="26"/>
          <w:szCs w:val="26"/>
        </w:rPr>
      </w:pPr>
      <w:proofErr w:type="gramStart"/>
      <w:r w:rsidRPr="00A454DB">
        <w:rPr>
          <w:rFonts w:ascii="Times New Roman" w:hAnsi="Times New Roman" w:cs="Times New Roman"/>
          <w:sz w:val="26"/>
          <w:szCs w:val="26"/>
        </w:rP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roofErr w:type="gramEnd"/>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Реализация мероприятий подпрограммы будет способствовать:</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сохранению и развитию эффективной системы дополнительного образования детей в области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созданию условий для привлечения в отрасль "культура" высококвалифицированных кадров, в том числе молодых специалистов;</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повышению социального статуса и престижа творческих работников и работников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улучшению сохранности музейных и библиотечных фондов;</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увеличению количества учреждений культуры и образовательных учреждений в области культуры, находящихся в удовлетворительном состоянии;</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обеспечению муниципальной и государственной поддержки муниципальных учреждений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повышению качества и доступности муниципальных услуг, оказываемых в сфере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lastRenderedPageBreak/>
        <w:t>созданию необходимых условий для активизации инновационной и инвестиционной деятельности в сфере культуры;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CF50F0" w:rsidRPr="00A454DB" w:rsidRDefault="00CF50F0" w:rsidP="00CF50F0">
      <w:pPr>
        <w:pStyle w:val="ConsPlusNormal"/>
        <w:ind w:firstLine="540"/>
        <w:jc w:val="both"/>
        <w:rPr>
          <w:rFonts w:ascii="Times New Roman" w:hAnsi="Times New Roman" w:cs="Times New Roman"/>
          <w:sz w:val="26"/>
          <w:szCs w:val="26"/>
        </w:rPr>
      </w:pPr>
      <w:r w:rsidRPr="00A454DB">
        <w:rPr>
          <w:rFonts w:ascii="Times New Roman" w:hAnsi="Times New Roman" w:cs="Times New Roman"/>
          <w:sz w:val="26"/>
          <w:szCs w:val="26"/>
        </w:rP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694C94" w:rsidRPr="00A454DB" w:rsidRDefault="00694C94" w:rsidP="00CF50F0">
      <w:pPr>
        <w:pStyle w:val="ConsPlusNormal"/>
        <w:jc w:val="both"/>
        <w:rPr>
          <w:rFonts w:ascii="Times New Roman" w:hAnsi="Times New Roman" w:cs="Times New Roman"/>
          <w:sz w:val="26"/>
          <w:szCs w:val="26"/>
        </w:rPr>
      </w:pPr>
    </w:p>
    <w:p w:rsidR="00CF50F0" w:rsidRPr="00A454DB" w:rsidRDefault="00CF50F0" w:rsidP="00CF50F0">
      <w:pPr>
        <w:pStyle w:val="ConsPlusNormal"/>
        <w:jc w:val="center"/>
        <w:outlineLvl w:val="3"/>
        <w:rPr>
          <w:rFonts w:ascii="Times New Roman" w:hAnsi="Times New Roman" w:cs="Times New Roman"/>
          <w:sz w:val="26"/>
          <w:szCs w:val="26"/>
        </w:rPr>
      </w:pPr>
      <w:bookmarkStart w:id="91" w:name="Par6288"/>
      <w:bookmarkEnd w:id="91"/>
      <w:r w:rsidRPr="00A454DB">
        <w:rPr>
          <w:rFonts w:ascii="Times New Roman" w:hAnsi="Times New Roman" w:cs="Times New Roman"/>
          <w:sz w:val="26"/>
          <w:szCs w:val="26"/>
        </w:rPr>
        <w:t>2.6. Мероприятия подпрограммы</w:t>
      </w:r>
    </w:p>
    <w:p w:rsidR="00CF50F0" w:rsidRPr="00A454DB" w:rsidRDefault="00CF50F0" w:rsidP="00CF50F0">
      <w:pPr>
        <w:pStyle w:val="ConsPlusNormal"/>
        <w:jc w:val="both"/>
        <w:rPr>
          <w:rFonts w:ascii="Times New Roman" w:hAnsi="Times New Roman" w:cs="Times New Roman"/>
          <w:sz w:val="26"/>
          <w:szCs w:val="26"/>
        </w:rPr>
      </w:pPr>
    </w:p>
    <w:p w:rsidR="00CF50F0" w:rsidRPr="00A454DB" w:rsidRDefault="009D2FA3" w:rsidP="00CF50F0">
      <w:pPr>
        <w:pStyle w:val="ConsPlusNormal"/>
        <w:ind w:firstLine="540"/>
        <w:jc w:val="both"/>
        <w:rPr>
          <w:rFonts w:ascii="Times New Roman" w:hAnsi="Times New Roman" w:cs="Times New Roman"/>
          <w:sz w:val="26"/>
          <w:szCs w:val="26"/>
        </w:rPr>
      </w:pPr>
      <w:hyperlink w:anchor="Par6413" w:tooltip="Ссылка на текущий документ" w:history="1">
        <w:r w:rsidR="00CF50F0" w:rsidRPr="00A454DB">
          <w:rPr>
            <w:rFonts w:ascii="Times New Roman" w:hAnsi="Times New Roman" w:cs="Times New Roman"/>
            <w:color w:val="0000FF"/>
            <w:sz w:val="26"/>
            <w:szCs w:val="26"/>
          </w:rPr>
          <w:t>Перечень</w:t>
        </w:r>
      </w:hyperlink>
      <w:r w:rsidR="00CF50F0" w:rsidRPr="00A454DB">
        <w:rPr>
          <w:rFonts w:ascii="Times New Roman" w:hAnsi="Times New Roman" w:cs="Times New Roman"/>
          <w:sz w:val="26"/>
          <w:szCs w:val="26"/>
        </w:rPr>
        <w:t xml:space="preserve"> мероприятий подп</w:t>
      </w:r>
      <w:r w:rsidR="00CF50F0">
        <w:rPr>
          <w:rFonts w:ascii="Times New Roman" w:hAnsi="Times New Roman" w:cs="Times New Roman"/>
          <w:sz w:val="26"/>
          <w:szCs w:val="26"/>
        </w:rPr>
        <w:t>рограммы приведен в приложении №</w:t>
      </w:r>
      <w:r w:rsidR="00CF50F0" w:rsidRPr="00A454DB">
        <w:rPr>
          <w:rFonts w:ascii="Times New Roman" w:hAnsi="Times New Roman" w:cs="Times New Roman"/>
          <w:sz w:val="26"/>
          <w:szCs w:val="26"/>
        </w:rPr>
        <w:t xml:space="preserve"> 2 к подпрограмме.</w:t>
      </w:r>
    </w:p>
    <w:p w:rsidR="00CF50F0" w:rsidRPr="00A454DB" w:rsidRDefault="00CF50F0" w:rsidP="00CF50F0">
      <w:pPr>
        <w:pStyle w:val="ConsPlusNormal"/>
        <w:jc w:val="both"/>
        <w:rPr>
          <w:rFonts w:ascii="Times New Roman" w:hAnsi="Times New Roman" w:cs="Times New Roman"/>
          <w:sz w:val="26"/>
          <w:szCs w:val="26"/>
        </w:rPr>
      </w:pPr>
    </w:p>
    <w:p w:rsidR="00CF50F0" w:rsidRPr="00A454DB" w:rsidRDefault="00CF50F0" w:rsidP="00CF50F0">
      <w:pPr>
        <w:pStyle w:val="ConsPlusNormal"/>
        <w:jc w:val="center"/>
        <w:outlineLvl w:val="3"/>
        <w:rPr>
          <w:rFonts w:ascii="Times New Roman" w:hAnsi="Times New Roman" w:cs="Times New Roman"/>
          <w:sz w:val="26"/>
          <w:szCs w:val="26"/>
        </w:rPr>
      </w:pPr>
      <w:bookmarkStart w:id="92" w:name="Par6292"/>
      <w:bookmarkEnd w:id="92"/>
      <w:r w:rsidRPr="00A454DB">
        <w:rPr>
          <w:rFonts w:ascii="Times New Roman" w:hAnsi="Times New Roman" w:cs="Times New Roman"/>
          <w:sz w:val="26"/>
          <w:szCs w:val="26"/>
        </w:rPr>
        <w:t xml:space="preserve">2.7. Обоснование </w:t>
      </w:r>
      <w:proofErr w:type="gramStart"/>
      <w:r w:rsidRPr="00A454DB">
        <w:rPr>
          <w:rFonts w:ascii="Times New Roman" w:hAnsi="Times New Roman" w:cs="Times New Roman"/>
          <w:sz w:val="26"/>
          <w:szCs w:val="26"/>
        </w:rPr>
        <w:t>финансовых</w:t>
      </w:r>
      <w:proofErr w:type="gramEnd"/>
      <w:r w:rsidRPr="00A454DB">
        <w:rPr>
          <w:rFonts w:ascii="Times New Roman" w:hAnsi="Times New Roman" w:cs="Times New Roman"/>
          <w:sz w:val="26"/>
          <w:szCs w:val="26"/>
        </w:rPr>
        <w:t>, материальных и трудовых</w:t>
      </w:r>
    </w:p>
    <w:p w:rsidR="00CF50F0" w:rsidRPr="00A454DB" w:rsidRDefault="00CF50F0" w:rsidP="00CF50F0">
      <w:pPr>
        <w:pStyle w:val="ConsPlusNormal"/>
        <w:jc w:val="center"/>
        <w:rPr>
          <w:rFonts w:ascii="Times New Roman" w:hAnsi="Times New Roman" w:cs="Times New Roman"/>
          <w:sz w:val="26"/>
          <w:szCs w:val="26"/>
        </w:rPr>
      </w:pPr>
      <w:r w:rsidRPr="00A454DB">
        <w:rPr>
          <w:rFonts w:ascii="Times New Roman" w:hAnsi="Times New Roman" w:cs="Times New Roman"/>
          <w:sz w:val="26"/>
          <w:szCs w:val="26"/>
        </w:rPr>
        <w:t>затрат (ресурсное обеспечение подпрограммы) с указанием</w:t>
      </w:r>
    </w:p>
    <w:p w:rsidR="00CF50F0" w:rsidRPr="00A454DB" w:rsidRDefault="00CF50F0" w:rsidP="00CF50F0">
      <w:pPr>
        <w:pStyle w:val="ConsPlusNormal"/>
        <w:jc w:val="center"/>
        <w:rPr>
          <w:rFonts w:ascii="Times New Roman" w:hAnsi="Times New Roman" w:cs="Times New Roman"/>
          <w:sz w:val="26"/>
          <w:szCs w:val="26"/>
        </w:rPr>
      </w:pPr>
      <w:r w:rsidRPr="00A454DB">
        <w:rPr>
          <w:rFonts w:ascii="Times New Roman" w:hAnsi="Times New Roman" w:cs="Times New Roman"/>
          <w:sz w:val="26"/>
          <w:szCs w:val="26"/>
        </w:rPr>
        <w:t>источников финансирования</w:t>
      </w:r>
    </w:p>
    <w:p w:rsidR="00CF50F0" w:rsidRPr="00A454DB" w:rsidRDefault="00CF50F0" w:rsidP="00CF50F0">
      <w:pPr>
        <w:pStyle w:val="ConsPlusNormal"/>
        <w:jc w:val="both"/>
        <w:rPr>
          <w:rFonts w:ascii="Times New Roman" w:hAnsi="Times New Roman" w:cs="Times New Roman"/>
          <w:color w:val="FF0000"/>
          <w:sz w:val="26"/>
          <w:szCs w:val="26"/>
        </w:rPr>
      </w:pPr>
    </w:p>
    <w:p w:rsidR="00CF50F0" w:rsidRDefault="00CF50F0" w:rsidP="0032734C">
      <w:pPr>
        <w:pStyle w:val="ConsPlusNormal"/>
        <w:ind w:firstLine="709"/>
        <w:jc w:val="both"/>
        <w:rPr>
          <w:rFonts w:ascii="Times New Roman" w:hAnsi="Times New Roman" w:cs="Times New Roman"/>
          <w:sz w:val="26"/>
          <w:szCs w:val="26"/>
        </w:rPr>
      </w:pPr>
      <w:r w:rsidRPr="00A454DB">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5D505C" w:rsidRPr="005D505C" w:rsidRDefault="005D505C" w:rsidP="008B5940">
      <w:pPr>
        <w:pStyle w:val="ConsPlusNormal"/>
        <w:jc w:val="both"/>
        <w:rPr>
          <w:rFonts w:ascii="Times New Roman" w:hAnsi="Times New Roman" w:cs="Times New Roman"/>
          <w:sz w:val="26"/>
          <w:szCs w:val="26"/>
        </w:rPr>
      </w:pPr>
      <w:r w:rsidRPr="008B2A3A">
        <w:rPr>
          <w:rFonts w:ascii="Times New Roman" w:hAnsi="Times New Roman" w:cs="Times New Roman"/>
          <w:sz w:val="26"/>
          <w:szCs w:val="26"/>
        </w:rPr>
        <w:t xml:space="preserve">Общий объем </w:t>
      </w:r>
      <w:r w:rsidRPr="0045687A">
        <w:rPr>
          <w:rFonts w:ascii="Times New Roman" w:hAnsi="Times New Roman" w:cs="Times New Roman"/>
          <w:sz w:val="26"/>
          <w:szCs w:val="26"/>
        </w:rPr>
        <w:t xml:space="preserve">финансирования составляет </w:t>
      </w:r>
      <w:r w:rsidRPr="005D505C">
        <w:rPr>
          <w:rFonts w:ascii="Times New Roman" w:hAnsi="Times New Roman" w:cs="Times New Roman"/>
          <w:sz w:val="26"/>
          <w:szCs w:val="26"/>
        </w:rPr>
        <w:t xml:space="preserve">38 139,9 тыс. рублей, в том числе по годам: </w:t>
      </w:r>
    </w:p>
    <w:p w:rsidR="005D505C" w:rsidRPr="005D505C" w:rsidRDefault="005D505C" w:rsidP="005D505C">
      <w:pPr>
        <w:pStyle w:val="ConsPlusNormal"/>
        <w:rPr>
          <w:rFonts w:ascii="Times New Roman" w:hAnsi="Times New Roman" w:cs="Times New Roman"/>
          <w:sz w:val="26"/>
          <w:szCs w:val="26"/>
        </w:rPr>
      </w:pPr>
      <w:r w:rsidRPr="005D505C">
        <w:rPr>
          <w:rFonts w:ascii="Times New Roman" w:hAnsi="Times New Roman" w:cs="Times New Roman"/>
          <w:sz w:val="26"/>
          <w:szCs w:val="26"/>
        </w:rPr>
        <w:t xml:space="preserve">2014 год – 6 986,5 тыс. руб.; </w:t>
      </w:r>
    </w:p>
    <w:p w:rsidR="005D505C" w:rsidRPr="0045687A" w:rsidRDefault="005D505C" w:rsidP="005D505C">
      <w:pPr>
        <w:pStyle w:val="ConsPlusNormal"/>
        <w:rPr>
          <w:rFonts w:ascii="Times New Roman" w:hAnsi="Times New Roman" w:cs="Times New Roman"/>
          <w:sz w:val="26"/>
          <w:szCs w:val="26"/>
        </w:rPr>
      </w:pPr>
      <w:r w:rsidRPr="005D505C">
        <w:rPr>
          <w:rFonts w:ascii="Times New Roman" w:hAnsi="Times New Roman" w:cs="Times New Roman"/>
          <w:sz w:val="26"/>
          <w:szCs w:val="26"/>
        </w:rPr>
        <w:t>2015 год – 15 919,7 тыс. руб</w:t>
      </w:r>
      <w:r w:rsidRPr="0045687A">
        <w:rPr>
          <w:rFonts w:ascii="Times New Roman" w:hAnsi="Times New Roman" w:cs="Times New Roman"/>
          <w:sz w:val="26"/>
          <w:szCs w:val="26"/>
        </w:rPr>
        <w:t>.;</w:t>
      </w:r>
    </w:p>
    <w:p w:rsidR="005D505C" w:rsidRPr="00574804" w:rsidRDefault="005D505C" w:rsidP="005D505C">
      <w:pPr>
        <w:pStyle w:val="ConsPlusNormal"/>
        <w:rPr>
          <w:rFonts w:ascii="Times New Roman" w:hAnsi="Times New Roman" w:cs="Times New Roman"/>
          <w:sz w:val="26"/>
          <w:szCs w:val="26"/>
        </w:rPr>
      </w:pPr>
      <w:r w:rsidRPr="008B2A3A">
        <w:rPr>
          <w:rFonts w:ascii="Times New Roman" w:hAnsi="Times New Roman" w:cs="Times New Roman"/>
          <w:sz w:val="26"/>
          <w:szCs w:val="26"/>
        </w:rPr>
        <w:t>2016 год – 9 144</w:t>
      </w:r>
      <w:r w:rsidRPr="00574804">
        <w:rPr>
          <w:rFonts w:ascii="Times New Roman" w:hAnsi="Times New Roman" w:cs="Times New Roman"/>
          <w:sz w:val="26"/>
          <w:szCs w:val="26"/>
        </w:rPr>
        <w:t>,9 тыс. руб.;</w:t>
      </w:r>
    </w:p>
    <w:p w:rsidR="005D505C" w:rsidRPr="00F33A50" w:rsidRDefault="005D505C" w:rsidP="005D505C">
      <w:pPr>
        <w:pStyle w:val="ConsPlusNormal"/>
        <w:rPr>
          <w:rFonts w:ascii="Times New Roman" w:hAnsi="Times New Roman" w:cs="Times New Roman"/>
          <w:sz w:val="26"/>
          <w:szCs w:val="26"/>
        </w:rPr>
      </w:pPr>
      <w:r w:rsidRPr="00574804">
        <w:rPr>
          <w:rFonts w:ascii="Times New Roman" w:hAnsi="Times New Roman" w:cs="Times New Roman"/>
          <w:sz w:val="26"/>
          <w:szCs w:val="26"/>
        </w:rPr>
        <w:t>2017 год – 6 088,</w:t>
      </w:r>
      <w:r w:rsidRPr="00F33A50">
        <w:rPr>
          <w:rFonts w:ascii="Times New Roman" w:hAnsi="Times New Roman" w:cs="Times New Roman"/>
          <w:sz w:val="26"/>
          <w:szCs w:val="26"/>
        </w:rPr>
        <w:t>8 тыс. руб.;</w:t>
      </w:r>
    </w:p>
    <w:p w:rsidR="005D505C" w:rsidRPr="00F33A50" w:rsidRDefault="005D505C" w:rsidP="005D505C">
      <w:pPr>
        <w:pStyle w:val="ConsPlusNormal"/>
        <w:ind w:firstLine="0"/>
        <w:rPr>
          <w:rFonts w:ascii="Times New Roman" w:hAnsi="Times New Roman" w:cs="Times New Roman"/>
          <w:sz w:val="26"/>
          <w:szCs w:val="26"/>
        </w:rPr>
      </w:pPr>
      <w:r w:rsidRPr="00F33A50">
        <w:rPr>
          <w:rFonts w:ascii="Times New Roman" w:hAnsi="Times New Roman" w:cs="Times New Roman"/>
          <w:sz w:val="26"/>
          <w:szCs w:val="26"/>
        </w:rPr>
        <w:t>в том числе:</w:t>
      </w:r>
    </w:p>
    <w:p w:rsidR="005D505C" w:rsidRPr="005D505C" w:rsidRDefault="005D505C" w:rsidP="005D505C">
      <w:pPr>
        <w:pStyle w:val="ConsPlusNormal"/>
        <w:rPr>
          <w:rFonts w:ascii="Times New Roman" w:hAnsi="Times New Roman" w:cs="Times New Roman"/>
          <w:sz w:val="26"/>
          <w:szCs w:val="26"/>
        </w:rPr>
      </w:pPr>
      <w:r w:rsidRPr="00F33A50">
        <w:rPr>
          <w:rFonts w:ascii="Times New Roman" w:hAnsi="Times New Roman" w:cs="Times New Roman"/>
          <w:sz w:val="26"/>
          <w:szCs w:val="26"/>
        </w:rPr>
        <w:t xml:space="preserve">- за счет </w:t>
      </w:r>
      <w:r w:rsidRPr="00574804">
        <w:rPr>
          <w:rFonts w:ascii="Times New Roman" w:hAnsi="Times New Roman" w:cs="Times New Roman"/>
          <w:sz w:val="26"/>
          <w:szCs w:val="26"/>
        </w:rPr>
        <w:t xml:space="preserve">средств местного </w:t>
      </w:r>
      <w:r w:rsidRPr="0045687A">
        <w:rPr>
          <w:rFonts w:ascii="Times New Roman" w:hAnsi="Times New Roman" w:cs="Times New Roman"/>
          <w:sz w:val="26"/>
          <w:szCs w:val="26"/>
        </w:rPr>
        <w:t>бюджета –</w:t>
      </w:r>
      <w:r w:rsidRPr="005D505C">
        <w:rPr>
          <w:rFonts w:ascii="Times New Roman" w:hAnsi="Times New Roman" w:cs="Times New Roman"/>
          <w:sz w:val="26"/>
          <w:szCs w:val="26"/>
        </w:rPr>
        <w:t xml:space="preserve">37 586,9 тыс. рублей, из них: </w:t>
      </w:r>
    </w:p>
    <w:p w:rsidR="005D505C" w:rsidRPr="005D505C" w:rsidRDefault="005D505C" w:rsidP="005D505C">
      <w:pPr>
        <w:pStyle w:val="ConsPlusNormal"/>
        <w:rPr>
          <w:rFonts w:ascii="Times New Roman" w:hAnsi="Times New Roman" w:cs="Times New Roman"/>
          <w:sz w:val="26"/>
          <w:szCs w:val="26"/>
        </w:rPr>
      </w:pPr>
      <w:r w:rsidRPr="005D505C">
        <w:rPr>
          <w:rFonts w:ascii="Times New Roman" w:hAnsi="Times New Roman" w:cs="Times New Roman"/>
          <w:sz w:val="26"/>
          <w:szCs w:val="26"/>
        </w:rPr>
        <w:t xml:space="preserve">2014 год – 6 826,5 тыс. руб.; </w:t>
      </w:r>
    </w:p>
    <w:p w:rsidR="005D505C" w:rsidRPr="0045687A" w:rsidRDefault="005D505C" w:rsidP="005D505C">
      <w:pPr>
        <w:pStyle w:val="ConsPlusNormal"/>
        <w:rPr>
          <w:rFonts w:ascii="Times New Roman" w:hAnsi="Times New Roman" w:cs="Times New Roman"/>
          <w:sz w:val="26"/>
          <w:szCs w:val="26"/>
        </w:rPr>
      </w:pPr>
      <w:r w:rsidRPr="005D505C">
        <w:rPr>
          <w:rFonts w:ascii="Times New Roman" w:hAnsi="Times New Roman" w:cs="Times New Roman"/>
          <w:sz w:val="26"/>
          <w:szCs w:val="26"/>
        </w:rPr>
        <w:t>2015 год – 15 526,7 тыс. руб</w:t>
      </w:r>
      <w:r w:rsidRPr="0045687A">
        <w:rPr>
          <w:rFonts w:ascii="Times New Roman" w:hAnsi="Times New Roman" w:cs="Times New Roman"/>
          <w:sz w:val="26"/>
          <w:szCs w:val="26"/>
        </w:rPr>
        <w:t>.;</w:t>
      </w:r>
    </w:p>
    <w:p w:rsidR="005D505C" w:rsidRPr="00574804" w:rsidRDefault="005D505C" w:rsidP="005D505C">
      <w:pPr>
        <w:pStyle w:val="ConsPlusNormal"/>
        <w:rPr>
          <w:rFonts w:ascii="Times New Roman" w:hAnsi="Times New Roman" w:cs="Times New Roman"/>
          <w:sz w:val="26"/>
          <w:szCs w:val="26"/>
        </w:rPr>
      </w:pPr>
      <w:r w:rsidRPr="00574804">
        <w:rPr>
          <w:rFonts w:ascii="Times New Roman" w:hAnsi="Times New Roman" w:cs="Times New Roman"/>
          <w:sz w:val="26"/>
          <w:szCs w:val="26"/>
        </w:rPr>
        <w:t>2016 год – 9 144,9 тыс. руб.;</w:t>
      </w:r>
    </w:p>
    <w:p w:rsidR="005D505C" w:rsidRPr="00F33A50" w:rsidRDefault="005D505C" w:rsidP="005D505C">
      <w:pPr>
        <w:pStyle w:val="ConsPlusNormal"/>
        <w:rPr>
          <w:rFonts w:ascii="Times New Roman" w:hAnsi="Times New Roman" w:cs="Times New Roman"/>
          <w:sz w:val="26"/>
          <w:szCs w:val="26"/>
        </w:rPr>
      </w:pPr>
      <w:r w:rsidRPr="00574804">
        <w:rPr>
          <w:rFonts w:ascii="Times New Roman" w:hAnsi="Times New Roman" w:cs="Times New Roman"/>
          <w:sz w:val="26"/>
          <w:szCs w:val="26"/>
        </w:rPr>
        <w:t>2017 год – 6 088,8 тыс. руб</w:t>
      </w:r>
      <w:r w:rsidRPr="00F33A50">
        <w:rPr>
          <w:rFonts w:ascii="Times New Roman" w:hAnsi="Times New Roman" w:cs="Times New Roman"/>
          <w:sz w:val="26"/>
          <w:szCs w:val="26"/>
        </w:rPr>
        <w:t>.;</w:t>
      </w:r>
    </w:p>
    <w:p w:rsidR="005D505C" w:rsidRPr="00725A81" w:rsidRDefault="005D505C" w:rsidP="005D505C">
      <w:pPr>
        <w:pStyle w:val="ConsPlusNormal"/>
        <w:rPr>
          <w:rFonts w:ascii="Times New Roman" w:hAnsi="Times New Roman" w:cs="Times New Roman"/>
          <w:sz w:val="26"/>
          <w:szCs w:val="26"/>
        </w:rPr>
      </w:pPr>
      <w:r w:rsidRPr="00F33A50">
        <w:rPr>
          <w:rFonts w:ascii="Times New Roman" w:hAnsi="Times New Roman" w:cs="Times New Roman"/>
          <w:sz w:val="26"/>
          <w:szCs w:val="26"/>
        </w:rPr>
        <w:t>- за счет сре</w:t>
      </w:r>
      <w:proofErr w:type="gramStart"/>
      <w:r w:rsidRPr="00F33A50">
        <w:rPr>
          <w:rFonts w:ascii="Times New Roman" w:hAnsi="Times New Roman" w:cs="Times New Roman"/>
          <w:sz w:val="26"/>
          <w:szCs w:val="26"/>
        </w:rPr>
        <w:t xml:space="preserve">дств </w:t>
      </w:r>
      <w:r w:rsidRPr="0045687A">
        <w:rPr>
          <w:rFonts w:ascii="Times New Roman" w:hAnsi="Times New Roman" w:cs="Times New Roman"/>
          <w:sz w:val="26"/>
          <w:szCs w:val="26"/>
        </w:rPr>
        <w:t>кр</w:t>
      </w:r>
      <w:proofErr w:type="gramEnd"/>
      <w:r w:rsidRPr="0045687A">
        <w:rPr>
          <w:rFonts w:ascii="Times New Roman" w:hAnsi="Times New Roman" w:cs="Times New Roman"/>
          <w:sz w:val="26"/>
          <w:szCs w:val="26"/>
        </w:rPr>
        <w:t xml:space="preserve">аевого бюджета – 553,0 тыс. рублей, из них: </w:t>
      </w:r>
    </w:p>
    <w:p w:rsidR="005D505C" w:rsidRPr="00725A81" w:rsidRDefault="005D505C" w:rsidP="005D505C">
      <w:pPr>
        <w:pStyle w:val="ConsPlusNormal"/>
        <w:rPr>
          <w:rFonts w:ascii="Times New Roman" w:hAnsi="Times New Roman" w:cs="Times New Roman"/>
          <w:sz w:val="26"/>
          <w:szCs w:val="26"/>
        </w:rPr>
      </w:pPr>
      <w:r w:rsidRPr="0045687A">
        <w:rPr>
          <w:rFonts w:ascii="Times New Roman" w:hAnsi="Times New Roman" w:cs="Times New Roman"/>
          <w:sz w:val="26"/>
          <w:szCs w:val="26"/>
        </w:rPr>
        <w:t xml:space="preserve">2014 год – 160,0 тыс. руб.; </w:t>
      </w:r>
    </w:p>
    <w:p w:rsidR="005D505C" w:rsidRPr="0045687A" w:rsidRDefault="005D505C" w:rsidP="005D505C">
      <w:pPr>
        <w:pStyle w:val="ConsPlusNormal"/>
        <w:rPr>
          <w:rFonts w:ascii="Times New Roman" w:hAnsi="Times New Roman" w:cs="Times New Roman"/>
          <w:sz w:val="26"/>
          <w:szCs w:val="26"/>
        </w:rPr>
      </w:pPr>
      <w:r w:rsidRPr="0045687A">
        <w:rPr>
          <w:rFonts w:ascii="Times New Roman" w:hAnsi="Times New Roman" w:cs="Times New Roman"/>
          <w:sz w:val="26"/>
          <w:szCs w:val="26"/>
        </w:rPr>
        <w:t>2015 год – 393,0 тыс. руб.;</w:t>
      </w:r>
    </w:p>
    <w:p w:rsidR="005D505C" w:rsidRPr="0045687A" w:rsidRDefault="005D505C" w:rsidP="005D505C">
      <w:pPr>
        <w:pStyle w:val="ConsPlusNormal"/>
        <w:rPr>
          <w:rFonts w:ascii="Times New Roman" w:hAnsi="Times New Roman" w:cs="Times New Roman"/>
          <w:sz w:val="26"/>
          <w:szCs w:val="26"/>
        </w:rPr>
      </w:pPr>
      <w:r w:rsidRPr="0045687A">
        <w:rPr>
          <w:rFonts w:ascii="Times New Roman" w:hAnsi="Times New Roman" w:cs="Times New Roman"/>
          <w:sz w:val="26"/>
          <w:szCs w:val="26"/>
        </w:rPr>
        <w:t>2016 год – 0 тыс. руб.;</w:t>
      </w:r>
    </w:p>
    <w:p w:rsidR="00CF50F0" w:rsidRDefault="005D505C" w:rsidP="008B5940">
      <w:pPr>
        <w:ind w:firstLine="708"/>
      </w:pPr>
      <w:r w:rsidRPr="00F33A50">
        <w:rPr>
          <w:sz w:val="26"/>
          <w:szCs w:val="26"/>
        </w:rPr>
        <w:t>2017 год – 0 тыс. руб</w:t>
      </w:r>
      <w:r>
        <w:rPr>
          <w:sz w:val="26"/>
          <w:szCs w:val="26"/>
        </w:rPr>
        <w:t>.</w:t>
      </w:r>
    </w:p>
    <w:p w:rsidR="00CF50F0" w:rsidRDefault="00CF50F0"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pPr>
    </w:p>
    <w:p w:rsidR="002D6399" w:rsidRDefault="002D6399" w:rsidP="00CF50F0">
      <w:pPr>
        <w:ind w:left="708" w:firstLine="708"/>
        <w:jc w:val="right"/>
        <w:sectPr w:rsidR="002D6399" w:rsidSect="00CF50F0">
          <w:pgSz w:w="11909" w:h="16834"/>
          <w:pgMar w:top="1134" w:right="567" w:bottom="1134" w:left="1418" w:header="720" w:footer="720" w:gutter="0"/>
          <w:cols w:space="720"/>
          <w:noEndnote/>
        </w:sectPr>
      </w:pPr>
    </w:p>
    <w:p w:rsidR="002D6399" w:rsidRDefault="002D6399" w:rsidP="00CF50F0">
      <w:pPr>
        <w:ind w:left="708" w:firstLine="708"/>
        <w:jc w:val="right"/>
      </w:pPr>
    </w:p>
    <w:p w:rsidR="00CF50F0" w:rsidRDefault="00CF50F0" w:rsidP="002D6399"/>
    <w:p w:rsidR="002D6399" w:rsidRPr="00105133" w:rsidRDefault="002D6399" w:rsidP="002F0465">
      <w:pPr>
        <w:ind w:left="9781"/>
        <w:rPr>
          <w:sz w:val="22"/>
          <w:szCs w:val="22"/>
        </w:rPr>
      </w:pPr>
      <w:r>
        <w:rPr>
          <w:sz w:val="22"/>
          <w:szCs w:val="22"/>
        </w:rPr>
        <w:t xml:space="preserve">     </w:t>
      </w:r>
      <w:r w:rsidR="002F0465">
        <w:rPr>
          <w:sz w:val="22"/>
          <w:szCs w:val="22"/>
        </w:rPr>
        <w:t xml:space="preserve">             </w:t>
      </w:r>
      <w:r w:rsidRPr="00105133">
        <w:rPr>
          <w:sz w:val="22"/>
          <w:szCs w:val="22"/>
        </w:rPr>
        <w:t xml:space="preserve">Приложение </w:t>
      </w:r>
      <w:r>
        <w:rPr>
          <w:sz w:val="22"/>
          <w:szCs w:val="22"/>
        </w:rPr>
        <w:t>1</w:t>
      </w:r>
      <w:r w:rsidRPr="00105133">
        <w:rPr>
          <w:sz w:val="22"/>
          <w:szCs w:val="22"/>
        </w:rPr>
        <w:t xml:space="preserve"> </w:t>
      </w:r>
    </w:p>
    <w:p w:rsidR="002D6399" w:rsidRDefault="002D6399" w:rsidP="002F0465">
      <w:pPr>
        <w:ind w:left="9781"/>
        <w:rPr>
          <w:sz w:val="22"/>
          <w:szCs w:val="22"/>
        </w:rPr>
      </w:pPr>
      <w:r>
        <w:rPr>
          <w:sz w:val="22"/>
          <w:szCs w:val="22"/>
        </w:rPr>
        <w:t xml:space="preserve">                  </w:t>
      </w:r>
      <w:r w:rsidRPr="00105133">
        <w:rPr>
          <w:sz w:val="22"/>
          <w:szCs w:val="22"/>
        </w:rPr>
        <w:t>к подпрограмме «</w:t>
      </w:r>
      <w:r>
        <w:rPr>
          <w:sz w:val="22"/>
          <w:szCs w:val="22"/>
        </w:rPr>
        <w:t xml:space="preserve">Обеспечение условий  </w:t>
      </w:r>
    </w:p>
    <w:p w:rsidR="002D6399" w:rsidRDefault="002D6399" w:rsidP="002F0465">
      <w:pPr>
        <w:ind w:left="9781"/>
        <w:rPr>
          <w:sz w:val="22"/>
          <w:szCs w:val="22"/>
        </w:rPr>
      </w:pPr>
      <w:r>
        <w:rPr>
          <w:sz w:val="22"/>
          <w:szCs w:val="22"/>
        </w:rPr>
        <w:t xml:space="preserve">                  реализации программы и прочие </w:t>
      </w:r>
    </w:p>
    <w:p w:rsidR="002D6399" w:rsidRDefault="002D6399" w:rsidP="002F0465">
      <w:pPr>
        <w:ind w:left="9781"/>
        <w:rPr>
          <w:sz w:val="22"/>
          <w:szCs w:val="22"/>
        </w:rPr>
      </w:pPr>
      <w:r>
        <w:rPr>
          <w:sz w:val="22"/>
          <w:szCs w:val="22"/>
        </w:rPr>
        <w:t xml:space="preserve">                  мероприятия</w:t>
      </w:r>
      <w:r w:rsidRPr="00105133">
        <w:rPr>
          <w:sz w:val="22"/>
          <w:szCs w:val="22"/>
        </w:rPr>
        <w:t>» на 2014-</w:t>
      </w:r>
      <w:r>
        <w:rPr>
          <w:sz w:val="22"/>
          <w:szCs w:val="22"/>
        </w:rPr>
        <w:t xml:space="preserve"> </w:t>
      </w:r>
      <w:r w:rsidRPr="00105133">
        <w:rPr>
          <w:sz w:val="22"/>
          <w:szCs w:val="22"/>
        </w:rPr>
        <w:t xml:space="preserve">2017 годы, </w:t>
      </w:r>
      <w:r>
        <w:rPr>
          <w:sz w:val="22"/>
          <w:szCs w:val="22"/>
        </w:rPr>
        <w:t xml:space="preserve"> </w:t>
      </w:r>
    </w:p>
    <w:p w:rsidR="002D6399" w:rsidRDefault="002D6399" w:rsidP="002F0465">
      <w:pPr>
        <w:ind w:left="9781"/>
        <w:rPr>
          <w:sz w:val="22"/>
          <w:szCs w:val="22"/>
        </w:rPr>
      </w:pPr>
      <w:r>
        <w:rPr>
          <w:sz w:val="22"/>
          <w:szCs w:val="22"/>
        </w:rPr>
        <w:t xml:space="preserve">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w:t>
      </w:r>
    </w:p>
    <w:p w:rsidR="002D6399" w:rsidRDefault="002D6399" w:rsidP="002F0465">
      <w:pPr>
        <w:ind w:left="9781"/>
        <w:rPr>
          <w:sz w:val="22"/>
          <w:szCs w:val="22"/>
        </w:rPr>
      </w:pPr>
      <w:r>
        <w:rPr>
          <w:sz w:val="22"/>
          <w:szCs w:val="22"/>
        </w:rPr>
        <w:t xml:space="preserve">                  муниципальной программы города </w:t>
      </w:r>
    </w:p>
    <w:p w:rsidR="002D6399" w:rsidRPr="00105133" w:rsidRDefault="002D6399" w:rsidP="002F0465">
      <w:pPr>
        <w:ind w:left="9781"/>
        <w:rPr>
          <w:sz w:val="22"/>
          <w:szCs w:val="22"/>
        </w:rPr>
      </w:pPr>
      <w:r>
        <w:rPr>
          <w:sz w:val="22"/>
          <w:szCs w:val="22"/>
        </w:rPr>
        <w:t xml:space="preserve">                  Ачинска </w:t>
      </w:r>
      <w:r w:rsidRPr="00105133">
        <w:rPr>
          <w:sz w:val="22"/>
          <w:szCs w:val="22"/>
        </w:rPr>
        <w:t>«Развитие культуры»</w:t>
      </w:r>
    </w:p>
    <w:p w:rsidR="002D6399" w:rsidRDefault="002D6399" w:rsidP="002F0465">
      <w:pPr>
        <w:ind w:left="9781"/>
        <w:jc w:val="right"/>
      </w:pPr>
    </w:p>
    <w:p w:rsidR="002D6399" w:rsidRPr="007A36D7" w:rsidRDefault="002D6399" w:rsidP="002D6399">
      <w:pPr>
        <w:pStyle w:val="ConsPlusNormal"/>
        <w:ind w:firstLine="0"/>
        <w:rPr>
          <w:rFonts w:ascii="Times New Roman" w:hAnsi="Times New Roman" w:cs="Times New Roman"/>
          <w:sz w:val="24"/>
          <w:szCs w:val="24"/>
        </w:rPr>
      </w:pPr>
    </w:p>
    <w:p w:rsidR="002D6399" w:rsidRPr="007A36D7" w:rsidRDefault="002D6399" w:rsidP="002D6399">
      <w:pPr>
        <w:pStyle w:val="ConsPlusNormal"/>
        <w:jc w:val="center"/>
        <w:rPr>
          <w:rFonts w:ascii="Times New Roman" w:hAnsi="Times New Roman" w:cs="Times New Roman"/>
          <w:sz w:val="24"/>
          <w:szCs w:val="24"/>
        </w:rPr>
      </w:pPr>
      <w:r w:rsidRPr="007A36D7">
        <w:rPr>
          <w:rFonts w:ascii="Times New Roman" w:hAnsi="Times New Roman" w:cs="Times New Roman"/>
          <w:sz w:val="24"/>
          <w:szCs w:val="24"/>
        </w:rPr>
        <w:t>ПЕРЕЧЕНЬ</w:t>
      </w:r>
    </w:p>
    <w:p w:rsidR="002D6399" w:rsidRPr="007A36D7" w:rsidRDefault="002D6399" w:rsidP="002D6399">
      <w:pPr>
        <w:pStyle w:val="ConsPlusNormal"/>
        <w:jc w:val="center"/>
        <w:rPr>
          <w:rFonts w:ascii="Times New Roman" w:hAnsi="Times New Roman" w:cs="Times New Roman"/>
          <w:sz w:val="24"/>
          <w:szCs w:val="24"/>
        </w:rPr>
      </w:pPr>
      <w:r w:rsidRPr="007A36D7">
        <w:rPr>
          <w:rFonts w:ascii="Times New Roman" w:hAnsi="Times New Roman" w:cs="Times New Roman"/>
          <w:sz w:val="24"/>
          <w:szCs w:val="24"/>
        </w:rPr>
        <w:t>ЦЕЛЕВЫХ ИНДИКАТОРОВ ПОДПРОГРАММЫ "ОБЕСПЕЧЕНИЕ УСЛОВИЙ</w:t>
      </w:r>
    </w:p>
    <w:p w:rsidR="002D6399" w:rsidRDefault="002D6399" w:rsidP="002D6399">
      <w:pPr>
        <w:pStyle w:val="ConsPlusNormal"/>
        <w:jc w:val="center"/>
        <w:rPr>
          <w:rFonts w:ascii="Times New Roman" w:hAnsi="Times New Roman" w:cs="Times New Roman"/>
          <w:sz w:val="24"/>
          <w:szCs w:val="24"/>
        </w:rPr>
      </w:pPr>
      <w:r w:rsidRPr="007A36D7">
        <w:rPr>
          <w:rFonts w:ascii="Times New Roman" w:hAnsi="Times New Roman" w:cs="Times New Roman"/>
          <w:sz w:val="24"/>
          <w:szCs w:val="24"/>
        </w:rPr>
        <w:t>РЕАЛИЗАЦИИ ПРОГРАММЫ И ПРОЧИЕ МЕРОПРИЯТИЯ"</w:t>
      </w:r>
      <w:r>
        <w:rPr>
          <w:rFonts w:ascii="Times New Roman" w:hAnsi="Times New Roman" w:cs="Times New Roman"/>
          <w:sz w:val="24"/>
          <w:szCs w:val="24"/>
        </w:rPr>
        <w:t xml:space="preserve"> на 2014-2017 годы</w:t>
      </w:r>
    </w:p>
    <w:p w:rsidR="002D6399" w:rsidRPr="007A36D7" w:rsidRDefault="002D6399" w:rsidP="002D6399">
      <w:pPr>
        <w:pStyle w:val="ConsPlusNormal"/>
        <w:rPr>
          <w:rFonts w:ascii="Times New Roman" w:hAnsi="Times New Roman" w:cs="Times New Roman"/>
          <w:sz w:val="24"/>
          <w:szCs w:val="24"/>
        </w:rPr>
      </w:pPr>
    </w:p>
    <w:tbl>
      <w:tblPr>
        <w:tblW w:w="15840" w:type="dxa"/>
        <w:jc w:val="center"/>
        <w:tblLayout w:type="fixed"/>
        <w:tblCellMar>
          <w:top w:w="75" w:type="dxa"/>
          <w:left w:w="0" w:type="dxa"/>
          <w:bottom w:w="75" w:type="dxa"/>
          <w:right w:w="0" w:type="dxa"/>
        </w:tblCellMar>
        <w:tblLook w:val="0000"/>
      </w:tblPr>
      <w:tblGrid>
        <w:gridCol w:w="660"/>
        <w:gridCol w:w="4740"/>
        <w:gridCol w:w="1260"/>
        <w:gridCol w:w="3780"/>
        <w:gridCol w:w="1080"/>
        <w:gridCol w:w="1080"/>
        <w:gridCol w:w="1080"/>
        <w:gridCol w:w="1080"/>
        <w:gridCol w:w="1080"/>
      </w:tblGrid>
      <w:tr w:rsidR="002D6399" w:rsidRPr="007A36D7" w:rsidTr="002F0465">
        <w:trPr>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Default="002D6399" w:rsidP="002D6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2D6399" w:rsidRPr="007A36D7" w:rsidRDefault="002D6399" w:rsidP="002D6399">
            <w:pPr>
              <w:pStyle w:val="ConsPlusNormal"/>
              <w:ind w:firstLine="0"/>
              <w:jc w:val="center"/>
              <w:rPr>
                <w:rFonts w:ascii="Times New Roman" w:hAnsi="Times New Roman" w:cs="Times New Roman"/>
                <w:sz w:val="24"/>
                <w:szCs w:val="24"/>
              </w:rPr>
            </w:pPr>
            <w:proofErr w:type="spellStart"/>
            <w:proofErr w:type="gramStart"/>
            <w:r w:rsidRPr="007A36D7">
              <w:rPr>
                <w:rFonts w:ascii="Times New Roman" w:hAnsi="Times New Roman" w:cs="Times New Roman"/>
                <w:sz w:val="24"/>
                <w:szCs w:val="24"/>
              </w:rPr>
              <w:t>п</w:t>
            </w:r>
            <w:proofErr w:type="spellEnd"/>
            <w:proofErr w:type="gramEnd"/>
            <w:r w:rsidRPr="007A36D7">
              <w:rPr>
                <w:rFonts w:ascii="Times New Roman" w:hAnsi="Times New Roman" w:cs="Times New Roman"/>
                <w:sz w:val="24"/>
                <w:szCs w:val="24"/>
              </w:rPr>
              <w:t>/</w:t>
            </w:r>
            <w:proofErr w:type="spellStart"/>
            <w:r w:rsidRPr="007A36D7">
              <w:rPr>
                <w:rFonts w:ascii="Times New Roman" w:hAnsi="Times New Roman" w:cs="Times New Roman"/>
                <w:sz w:val="24"/>
                <w:szCs w:val="24"/>
              </w:rPr>
              <w:t>п</w:t>
            </w:r>
            <w:proofErr w:type="spellEnd"/>
          </w:p>
        </w:tc>
        <w:tc>
          <w:tcPr>
            <w:tcW w:w="4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Цель, целевые индикаторы</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Единица измерения</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Источник информации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2013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2014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2015 год</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2016 год</w:t>
            </w:r>
          </w:p>
        </w:tc>
        <w:tc>
          <w:tcPr>
            <w:tcW w:w="1080" w:type="dxa"/>
            <w:tcBorders>
              <w:top w:val="single" w:sz="4" w:space="0" w:color="auto"/>
              <w:left w:val="single" w:sz="4" w:space="0" w:color="auto"/>
              <w:bottom w:val="single" w:sz="4" w:space="0" w:color="auto"/>
              <w:right w:val="single" w:sz="4" w:space="0" w:color="auto"/>
            </w:tcBorders>
          </w:tcPr>
          <w:p w:rsidR="002D6399" w:rsidRPr="007A36D7" w:rsidRDefault="002D6399" w:rsidP="002D6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 год</w:t>
            </w:r>
          </w:p>
        </w:tc>
      </w:tr>
      <w:tr w:rsidR="002D6399" w:rsidRPr="007A36D7" w:rsidTr="002F0465">
        <w:trPr>
          <w:trHeight w:val="247"/>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51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rPr>
                <w:rFonts w:ascii="Times New Roman" w:hAnsi="Times New Roman" w:cs="Times New Roman"/>
                <w:sz w:val="24"/>
                <w:szCs w:val="24"/>
              </w:rPr>
            </w:pPr>
            <w:r w:rsidRPr="007A36D7">
              <w:rPr>
                <w:rFonts w:ascii="Times New Roman" w:hAnsi="Times New Roman" w:cs="Times New Roman"/>
                <w:sz w:val="24"/>
                <w:szCs w:val="24"/>
              </w:rPr>
              <w:t>Цель: создание условий для устойчивого развития отрасли "культура"</w:t>
            </w:r>
          </w:p>
        </w:tc>
      </w:tr>
      <w:tr w:rsidR="002D6399" w:rsidRPr="007A36D7" w:rsidTr="002F0465">
        <w:trPr>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rPr>
                <w:rFonts w:ascii="Times New Roman" w:hAnsi="Times New Roman" w:cs="Times New Roman"/>
                <w:sz w:val="24"/>
                <w:szCs w:val="24"/>
              </w:rPr>
            </w:pPr>
            <w:r w:rsidRPr="007A36D7">
              <w:rPr>
                <w:rFonts w:ascii="Times New Roman" w:hAnsi="Times New Roman" w:cs="Times New Roman"/>
                <w:sz w:val="24"/>
                <w:szCs w:val="24"/>
              </w:rPr>
              <w:t>Доля музеев, имеющих сайт в сети Интернет, в общем количестве музеев</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rPr>
                <w:rFonts w:ascii="Times New Roman" w:hAnsi="Times New Roman" w:cs="Times New Roman"/>
                <w:sz w:val="24"/>
                <w:szCs w:val="24"/>
              </w:rPr>
            </w:pPr>
            <w:r w:rsidRPr="007A36D7">
              <w:rPr>
                <w:rFonts w:ascii="Times New Roman" w:hAnsi="Times New Roman" w:cs="Times New Roman"/>
                <w:sz w:val="24"/>
                <w:szCs w:val="24"/>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sz w:val="23"/>
                <w:szCs w:val="23"/>
              </w:rPr>
            </w:pPr>
            <w:r w:rsidRPr="00675358">
              <w:rPr>
                <w:sz w:val="23"/>
                <w:szCs w:val="23"/>
              </w:rPr>
              <w:t>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color w:val="000000"/>
                <w:sz w:val="23"/>
                <w:szCs w:val="23"/>
              </w:rPr>
            </w:pPr>
            <w:r w:rsidRPr="00675358">
              <w:rPr>
                <w:color w:val="000000"/>
                <w:sz w:val="23"/>
                <w:szCs w:val="23"/>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color w:val="000000"/>
                <w:sz w:val="23"/>
                <w:szCs w:val="23"/>
              </w:rPr>
            </w:pPr>
            <w:r w:rsidRPr="00675358">
              <w:rPr>
                <w:color w:val="000000"/>
                <w:sz w:val="23"/>
                <w:szCs w:val="23"/>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color w:val="000000"/>
                <w:sz w:val="23"/>
                <w:szCs w:val="23"/>
              </w:rPr>
            </w:pPr>
            <w:r w:rsidRPr="00675358">
              <w:rPr>
                <w:color w:val="000000"/>
                <w:sz w:val="23"/>
                <w:szCs w:val="23"/>
              </w:rPr>
              <w:t>100,0</w:t>
            </w:r>
          </w:p>
        </w:tc>
        <w:tc>
          <w:tcPr>
            <w:tcW w:w="1080" w:type="dxa"/>
            <w:tcBorders>
              <w:top w:val="single" w:sz="4" w:space="0" w:color="auto"/>
              <w:left w:val="single" w:sz="4" w:space="0" w:color="auto"/>
              <w:bottom w:val="single" w:sz="4" w:space="0" w:color="auto"/>
              <w:right w:val="single" w:sz="4" w:space="0" w:color="auto"/>
            </w:tcBorders>
          </w:tcPr>
          <w:p w:rsidR="002D6399" w:rsidRPr="00675358" w:rsidRDefault="002D6399" w:rsidP="002D6399">
            <w:pPr>
              <w:jc w:val="right"/>
              <w:rPr>
                <w:sz w:val="23"/>
                <w:szCs w:val="23"/>
              </w:rPr>
            </w:pPr>
            <w:r w:rsidRPr="00675358">
              <w:rPr>
                <w:sz w:val="23"/>
                <w:szCs w:val="23"/>
              </w:rPr>
              <w:t>100,0</w:t>
            </w:r>
          </w:p>
        </w:tc>
      </w:tr>
      <w:tr w:rsidR="002D6399" w:rsidRPr="007A36D7" w:rsidTr="002F0465">
        <w:trPr>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rPr>
                <w:rFonts w:ascii="Times New Roman" w:hAnsi="Times New Roman" w:cs="Times New Roman"/>
                <w:sz w:val="24"/>
                <w:szCs w:val="24"/>
              </w:rPr>
            </w:pPr>
            <w:r>
              <w:rPr>
                <w:rFonts w:ascii="Times New Roman" w:hAnsi="Times New Roman" w:cs="Times New Roman"/>
                <w:sz w:val="24"/>
                <w:szCs w:val="24"/>
              </w:rPr>
              <w:t>32</w:t>
            </w:r>
          </w:p>
        </w:tc>
        <w:tc>
          <w:tcPr>
            <w:tcW w:w="4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rPr>
                <w:rFonts w:ascii="Times New Roman" w:hAnsi="Times New Roman" w:cs="Times New Roman"/>
                <w:sz w:val="24"/>
                <w:szCs w:val="24"/>
              </w:rPr>
            </w:pPr>
            <w:r w:rsidRPr="007A36D7">
              <w:rPr>
                <w:rFonts w:ascii="Times New Roman" w:hAnsi="Times New Roman" w:cs="Times New Roman"/>
                <w:sz w:val="24"/>
                <w:szCs w:val="24"/>
              </w:rPr>
              <w:t>Доля библиотек, подключенных к сети Интернет, в общем количестве общедоступных библиотек</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jc w:val="center"/>
              <w:rPr>
                <w:rFonts w:ascii="Times New Roman" w:hAnsi="Times New Roman" w:cs="Times New Roman"/>
                <w:sz w:val="24"/>
                <w:szCs w:val="24"/>
              </w:rPr>
            </w:pPr>
            <w:r w:rsidRPr="007A36D7">
              <w:rPr>
                <w:rFonts w:ascii="Times New Roman" w:hAnsi="Times New Roman" w:cs="Times New Roman"/>
                <w:sz w:val="24"/>
                <w:szCs w:val="24"/>
              </w:rPr>
              <w:t>%</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7A36D7" w:rsidRDefault="002D6399" w:rsidP="002D6399">
            <w:pPr>
              <w:pStyle w:val="ConsPlusNormal"/>
              <w:ind w:firstLine="0"/>
              <w:rPr>
                <w:rFonts w:ascii="Times New Roman" w:hAnsi="Times New Roman" w:cs="Times New Roman"/>
                <w:sz w:val="24"/>
                <w:szCs w:val="24"/>
              </w:rPr>
            </w:pPr>
            <w:r w:rsidRPr="007A36D7">
              <w:rPr>
                <w:rFonts w:ascii="Times New Roman" w:hAnsi="Times New Roman" w:cs="Times New Roman"/>
                <w:sz w:val="24"/>
                <w:szCs w:val="24"/>
              </w:rPr>
              <w:t>Расчетный показатель на основе ведомственной отчетности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sz w:val="23"/>
                <w:szCs w:val="23"/>
              </w:rPr>
            </w:pPr>
            <w:r w:rsidRPr="00675358">
              <w:rPr>
                <w:sz w:val="23"/>
                <w:szCs w:val="23"/>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color w:val="000000"/>
                <w:sz w:val="23"/>
                <w:szCs w:val="23"/>
              </w:rPr>
            </w:pPr>
            <w:r w:rsidRPr="00675358">
              <w:rPr>
                <w:color w:val="000000"/>
                <w:sz w:val="23"/>
                <w:szCs w:val="23"/>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color w:val="000000"/>
                <w:sz w:val="23"/>
                <w:szCs w:val="23"/>
              </w:rPr>
            </w:pPr>
            <w:r w:rsidRPr="00675358">
              <w:rPr>
                <w:color w:val="000000"/>
                <w:sz w:val="23"/>
                <w:szCs w:val="23"/>
              </w:rPr>
              <w:t>100,0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6399" w:rsidRPr="00675358" w:rsidRDefault="002D6399" w:rsidP="002D6399">
            <w:pPr>
              <w:jc w:val="right"/>
              <w:rPr>
                <w:color w:val="000000"/>
                <w:sz w:val="23"/>
                <w:szCs w:val="23"/>
              </w:rPr>
            </w:pPr>
            <w:r w:rsidRPr="00675358">
              <w:rPr>
                <w:color w:val="000000"/>
                <w:sz w:val="23"/>
                <w:szCs w:val="23"/>
              </w:rPr>
              <w:t>100,0</w:t>
            </w:r>
          </w:p>
        </w:tc>
        <w:tc>
          <w:tcPr>
            <w:tcW w:w="1080" w:type="dxa"/>
            <w:tcBorders>
              <w:top w:val="single" w:sz="4" w:space="0" w:color="auto"/>
              <w:left w:val="single" w:sz="4" w:space="0" w:color="auto"/>
              <w:bottom w:val="single" w:sz="4" w:space="0" w:color="auto"/>
              <w:right w:val="single" w:sz="4" w:space="0" w:color="auto"/>
            </w:tcBorders>
          </w:tcPr>
          <w:p w:rsidR="002D6399" w:rsidRPr="00675358" w:rsidRDefault="002D6399" w:rsidP="002D6399">
            <w:pPr>
              <w:jc w:val="right"/>
              <w:rPr>
                <w:sz w:val="23"/>
                <w:szCs w:val="23"/>
              </w:rPr>
            </w:pPr>
            <w:r w:rsidRPr="00675358">
              <w:rPr>
                <w:sz w:val="23"/>
                <w:szCs w:val="23"/>
              </w:rPr>
              <w:t>100,0</w:t>
            </w:r>
          </w:p>
        </w:tc>
      </w:tr>
      <w:tr w:rsidR="00DF7277" w:rsidRPr="007A36D7" w:rsidTr="002F0465">
        <w:trPr>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7A36D7" w:rsidRDefault="00DF7277" w:rsidP="002D6399">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Количество библиографических записей в электронных каталогах городских библиотек</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тыс. ед.</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48,3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53,6</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50,0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60,0</w:t>
            </w:r>
          </w:p>
        </w:tc>
        <w:tc>
          <w:tcPr>
            <w:tcW w:w="1080"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65,0</w:t>
            </w:r>
          </w:p>
        </w:tc>
      </w:tr>
      <w:tr w:rsidR="00DF7277" w:rsidRPr="007A36D7" w:rsidTr="002F0465">
        <w:trPr>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7A36D7" w:rsidRDefault="00DF7277" w:rsidP="002D6399">
            <w:pPr>
              <w:pStyle w:val="ConsPlusNormal"/>
              <w:rPr>
                <w:rFonts w:ascii="Times New Roman" w:hAnsi="Times New Roman" w:cs="Times New Roman"/>
                <w:sz w:val="24"/>
                <w:szCs w:val="24"/>
              </w:rPr>
            </w:pPr>
            <w:r>
              <w:rPr>
                <w:rFonts w:ascii="Times New Roman" w:hAnsi="Times New Roman" w:cs="Times New Roman"/>
                <w:sz w:val="24"/>
                <w:szCs w:val="24"/>
              </w:rPr>
              <w:t>54</w:t>
            </w:r>
          </w:p>
        </w:tc>
        <w:tc>
          <w:tcPr>
            <w:tcW w:w="4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Количество музейных предметов, внесенных в электронный каталог</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экз.</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Отраслевая статистическая отчетность (</w:t>
            </w:r>
            <w:hyperlink r:id="rId70" w:tooltip="Приказ Росстата от 15.07.2011 N 324 (ред. от 28.02.2013)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DF7277">
                <w:rPr>
                  <w:rFonts w:ascii="Times New Roman" w:hAnsi="Times New Roman"/>
                  <w:sz w:val="24"/>
                  <w:szCs w:val="24"/>
                </w:rPr>
                <w:t>форма N 8-НК</w:t>
              </w:r>
            </w:hyperlink>
            <w:r w:rsidRPr="00DF7277">
              <w:rPr>
                <w:rFonts w:ascii="Times New Roman" w:hAnsi="Times New Roman" w:cs="Times New Roman"/>
                <w:sz w:val="24"/>
                <w:szCs w:val="24"/>
              </w:rPr>
              <w:t xml:space="preserve"> "Сведения о деятельности музея")</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4077</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4593</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4600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4700</w:t>
            </w:r>
          </w:p>
        </w:tc>
        <w:tc>
          <w:tcPr>
            <w:tcW w:w="1080"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4800</w:t>
            </w:r>
          </w:p>
        </w:tc>
      </w:tr>
      <w:tr w:rsidR="00DF7277" w:rsidRPr="007A36D7" w:rsidTr="002F0465">
        <w:trPr>
          <w:jc w:val="cent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7A36D7" w:rsidRDefault="00DF7277" w:rsidP="002D6399">
            <w:pPr>
              <w:pStyle w:val="ConsPlusNormal"/>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lastRenderedPageBreak/>
              <w:t>5</w:t>
            </w:r>
          </w:p>
        </w:tc>
        <w:tc>
          <w:tcPr>
            <w:tcW w:w="4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 xml:space="preserve">Число </w:t>
            </w:r>
            <w:proofErr w:type="spellStart"/>
            <w:r w:rsidRPr="00DF7277">
              <w:rPr>
                <w:rFonts w:ascii="Times New Roman" w:hAnsi="Times New Roman" w:cs="Times New Roman"/>
                <w:sz w:val="24"/>
                <w:szCs w:val="24"/>
              </w:rPr>
              <w:t>социокультурных</w:t>
            </w:r>
            <w:proofErr w:type="spellEnd"/>
            <w:r w:rsidRPr="00DF7277">
              <w:rPr>
                <w:rFonts w:ascii="Times New Roman" w:hAnsi="Times New Roman" w:cs="Times New Roman"/>
                <w:sz w:val="24"/>
                <w:szCs w:val="24"/>
              </w:rPr>
              <w:t xml:space="preserve"> проектов в области </w:t>
            </w:r>
            <w:r w:rsidRPr="00DF7277">
              <w:rPr>
                <w:rFonts w:ascii="Times New Roman" w:hAnsi="Times New Roman" w:cs="Times New Roman"/>
                <w:sz w:val="24"/>
                <w:szCs w:val="24"/>
              </w:rPr>
              <w:lastRenderedPageBreak/>
              <w:t>культуры, реализованных муниципальными учреждениями</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ед.</w:t>
            </w:r>
          </w:p>
        </w:tc>
        <w:tc>
          <w:tcPr>
            <w:tcW w:w="3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Ведомственная отчетность</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t xml:space="preserve">Не </w:t>
            </w:r>
          </w:p>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менее 1</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 xml:space="preserve">Не </w:t>
            </w:r>
          </w:p>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менее 1</w:t>
            </w:r>
          </w:p>
        </w:tc>
        <w:tc>
          <w:tcPr>
            <w:tcW w:w="1080" w:type="dxa"/>
            <w:tcBorders>
              <w:top w:val="single" w:sz="4" w:space="0" w:color="auto"/>
              <w:left w:val="single" w:sz="4" w:space="0" w:color="auto"/>
              <w:bottom w:val="single" w:sz="4" w:space="0" w:color="auto"/>
              <w:right w:val="single" w:sz="4" w:space="0" w:color="auto"/>
            </w:tcBorders>
          </w:tcPr>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 xml:space="preserve">Не </w:t>
            </w:r>
          </w:p>
          <w:p w:rsidR="00DF7277" w:rsidRPr="00DF7277" w:rsidRDefault="00DF7277" w:rsidP="00DF7277">
            <w:pPr>
              <w:pStyle w:val="ConsPlusNormal"/>
              <w:ind w:firstLine="0"/>
              <w:rPr>
                <w:rFonts w:ascii="Times New Roman" w:hAnsi="Times New Roman" w:cs="Times New Roman"/>
                <w:sz w:val="24"/>
                <w:szCs w:val="24"/>
              </w:rPr>
            </w:pPr>
            <w:r w:rsidRPr="00DF7277">
              <w:rPr>
                <w:rFonts w:ascii="Times New Roman" w:hAnsi="Times New Roman" w:cs="Times New Roman"/>
                <w:sz w:val="24"/>
                <w:szCs w:val="24"/>
              </w:rPr>
              <w:lastRenderedPageBreak/>
              <w:t>менее 1</w:t>
            </w:r>
          </w:p>
        </w:tc>
      </w:tr>
    </w:tbl>
    <w:p w:rsidR="002D6399" w:rsidRPr="007A36D7" w:rsidRDefault="002D6399" w:rsidP="002D6399"/>
    <w:p w:rsidR="002D6399" w:rsidRDefault="002D6399" w:rsidP="002D6399">
      <w:pPr>
        <w:rPr>
          <w:sz w:val="26"/>
          <w:szCs w:val="26"/>
        </w:rPr>
      </w:pPr>
    </w:p>
    <w:p w:rsidR="002D6399" w:rsidRDefault="002D6399"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F0465" w:rsidRDefault="002F0465" w:rsidP="002D6399"/>
    <w:p w:rsidR="002D6399" w:rsidRPr="00105133" w:rsidRDefault="002D6399" w:rsidP="002F0465">
      <w:pPr>
        <w:tabs>
          <w:tab w:val="left" w:pos="9639"/>
        </w:tabs>
        <w:ind w:left="9639"/>
        <w:rPr>
          <w:sz w:val="22"/>
          <w:szCs w:val="22"/>
        </w:rPr>
      </w:pPr>
      <w:r>
        <w:rPr>
          <w:sz w:val="22"/>
          <w:szCs w:val="22"/>
        </w:rPr>
        <w:lastRenderedPageBreak/>
        <w:t xml:space="preserve">     </w:t>
      </w:r>
      <w:r w:rsidR="002F0465">
        <w:rPr>
          <w:sz w:val="22"/>
          <w:szCs w:val="22"/>
        </w:rPr>
        <w:t xml:space="preserve">             </w:t>
      </w:r>
      <w:r w:rsidRPr="00105133">
        <w:rPr>
          <w:sz w:val="22"/>
          <w:szCs w:val="22"/>
        </w:rPr>
        <w:t xml:space="preserve">Приложение </w:t>
      </w:r>
      <w:r>
        <w:rPr>
          <w:sz w:val="22"/>
          <w:szCs w:val="22"/>
        </w:rPr>
        <w:t>2</w:t>
      </w:r>
      <w:r w:rsidRPr="00105133">
        <w:rPr>
          <w:sz w:val="22"/>
          <w:szCs w:val="22"/>
        </w:rPr>
        <w:t xml:space="preserve"> </w:t>
      </w:r>
    </w:p>
    <w:p w:rsidR="002D6399" w:rsidRDefault="002D6399" w:rsidP="002F0465">
      <w:pPr>
        <w:tabs>
          <w:tab w:val="left" w:pos="9639"/>
        </w:tabs>
        <w:ind w:left="9639"/>
        <w:rPr>
          <w:sz w:val="22"/>
          <w:szCs w:val="22"/>
        </w:rPr>
      </w:pPr>
      <w:r>
        <w:rPr>
          <w:sz w:val="22"/>
          <w:szCs w:val="22"/>
        </w:rPr>
        <w:t xml:space="preserve">                  </w:t>
      </w:r>
      <w:r w:rsidRPr="00105133">
        <w:rPr>
          <w:sz w:val="22"/>
          <w:szCs w:val="22"/>
        </w:rPr>
        <w:t>к подпрограмме «</w:t>
      </w:r>
      <w:r>
        <w:rPr>
          <w:sz w:val="22"/>
          <w:szCs w:val="22"/>
        </w:rPr>
        <w:t xml:space="preserve">Обеспечение условий  </w:t>
      </w:r>
    </w:p>
    <w:p w:rsidR="002D6399" w:rsidRDefault="002D6399" w:rsidP="002F0465">
      <w:pPr>
        <w:tabs>
          <w:tab w:val="left" w:pos="9639"/>
        </w:tabs>
        <w:ind w:left="9639"/>
        <w:rPr>
          <w:sz w:val="22"/>
          <w:szCs w:val="22"/>
        </w:rPr>
      </w:pPr>
      <w:r>
        <w:rPr>
          <w:sz w:val="22"/>
          <w:szCs w:val="22"/>
        </w:rPr>
        <w:t xml:space="preserve">                  реализации программы и прочие </w:t>
      </w:r>
    </w:p>
    <w:p w:rsidR="002D6399" w:rsidRDefault="002D6399" w:rsidP="002F0465">
      <w:pPr>
        <w:tabs>
          <w:tab w:val="left" w:pos="9639"/>
        </w:tabs>
        <w:ind w:left="9639"/>
        <w:rPr>
          <w:sz w:val="22"/>
          <w:szCs w:val="22"/>
        </w:rPr>
      </w:pPr>
      <w:r>
        <w:rPr>
          <w:sz w:val="22"/>
          <w:szCs w:val="22"/>
        </w:rPr>
        <w:t xml:space="preserve">                  мероприятия</w:t>
      </w:r>
      <w:r w:rsidRPr="00105133">
        <w:rPr>
          <w:sz w:val="22"/>
          <w:szCs w:val="22"/>
        </w:rPr>
        <w:t>» на 2014-</w:t>
      </w:r>
      <w:r>
        <w:rPr>
          <w:sz w:val="22"/>
          <w:szCs w:val="22"/>
        </w:rPr>
        <w:t xml:space="preserve"> </w:t>
      </w:r>
      <w:r w:rsidRPr="00105133">
        <w:rPr>
          <w:sz w:val="22"/>
          <w:szCs w:val="22"/>
        </w:rPr>
        <w:t xml:space="preserve">2017 годы, </w:t>
      </w:r>
      <w:r>
        <w:rPr>
          <w:sz w:val="22"/>
          <w:szCs w:val="22"/>
        </w:rPr>
        <w:t xml:space="preserve"> </w:t>
      </w:r>
    </w:p>
    <w:p w:rsidR="002D6399" w:rsidRDefault="002D6399" w:rsidP="002F0465">
      <w:pPr>
        <w:tabs>
          <w:tab w:val="left" w:pos="9639"/>
        </w:tabs>
        <w:ind w:left="9639"/>
        <w:rPr>
          <w:sz w:val="22"/>
          <w:szCs w:val="22"/>
        </w:rPr>
      </w:pPr>
      <w:r>
        <w:rPr>
          <w:sz w:val="22"/>
          <w:szCs w:val="22"/>
        </w:rPr>
        <w:t xml:space="preserve">                  </w:t>
      </w:r>
      <w:proofErr w:type="gramStart"/>
      <w:r w:rsidRPr="00105133">
        <w:rPr>
          <w:sz w:val="22"/>
          <w:szCs w:val="22"/>
        </w:rPr>
        <w:t>реализуемой</w:t>
      </w:r>
      <w:proofErr w:type="gramEnd"/>
      <w:r w:rsidRPr="00105133">
        <w:rPr>
          <w:sz w:val="22"/>
          <w:szCs w:val="22"/>
        </w:rPr>
        <w:t xml:space="preserve"> в</w:t>
      </w:r>
      <w:r>
        <w:rPr>
          <w:sz w:val="22"/>
          <w:szCs w:val="22"/>
        </w:rPr>
        <w:t xml:space="preserve"> рамках   </w:t>
      </w:r>
    </w:p>
    <w:p w:rsidR="002D6399" w:rsidRDefault="002D6399" w:rsidP="002F0465">
      <w:pPr>
        <w:tabs>
          <w:tab w:val="left" w:pos="9639"/>
        </w:tabs>
        <w:ind w:left="9639"/>
        <w:rPr>
          <w:sz w:val="22"/>
          <w:szCs w:val="22"/>
        </w:rPr>
      </w:pPr>
      <w:r>
        <w:rPr>
          <w:sz w:val="22"/>
          <w:szCs w:val="22"/>
        </w:rPr>
        <w:t xml:space="preserve">                  муниципальной программы города </w:t>
      </w:r>
    </w:p>
    <w:p w:rsidR="002D6399" w:rsidRPr="00105133" w:rsidRDefault="002D6399" w:rsidP="002F0465">
      <w:pPr>
        <w:tabs>
          <w:tab w:val="left" w:pos="9639"/>
        </w:tabs>
        <w:ind w:left="9639"/>
        <w:rPr>
          <w:sz w:val="22"/>
          <w:szCs w:val="22"/>
        </w:rPr>
      </w:pPr>
      <w:r>
        <w:rPr>
          <w:sz w:val="22"/>
          <w:szCs w:val="22"/>
        </w:rPr>
        <w:t xml:space="preserve">                  Ачинска </w:t>
      </w:r>
      <w:r w:rsidRPr="00105133">
        <w:rPr>
          <w:sz w:val="22"/>
          <w:szCs w:val="22"/>
        </w:rPr>
        <w:t>«Развитие культуры»</w:t>
      </w:r>
    </w:p>
    <w:p w:rsidR="002D6399" w:rsidRDefault="002D6399" w:rsidP="002F0465">
      <w:pPr>
        <w:tabs>
          <w:tab w:val="left" w:pos="9639"/>
        </w:tabs>
        <w:ind w:left="9639"/>
        <w:jc w:val="right"/>
      </w:pPr>
    </w:p>
    <w:p w:rsidR="002D6399" w:rsidRPr="00B70782" w:rsidRDefault="002D6399" w:rsidP="002F0465">
      <w:pPr>
        <w:tabs>
          <w:tab w:val="left" w:pos="9639"/>
        </w:tabs>
        <w:ind w:left="9639"/>
        <w:rPr>
          <w:sz w:val="26"/>
          <w:szCs w:val="26"/>
        </w:rPr>
      </w:pPr>
    </w:p>
    <w:tbl>
      <w:tblPr>
        <w:tblW w:w="15675" w:type="dxa"/>
        <w:jc w:val="center"/>
        <w:tblLayout w:type="fixed"/>
        <w:tblLook w:val="0000"/>
      </w:tblPr>
      <w:tblGrid>
        <w:gridCol w:w="554"/>
        <w:gridCol w:w="4681"/>
        <w:gridCol w:w="1868"/>
        <w:gridCol w:w="425"/>
        <w:gridCol w:w="407"/>
        <w:gridCol w:w="124"/>
        <w:gridCol w:w="36"/>
        <w:gridCol w:w="200"/>
        <w:gridCol w:w="84"/>
        <w:gridCol w:w="276"/>
        <w:gridCol w:w="7"/>
        <w:gridCol w:w="533"/>
        <w:gridCol w:w="540"/>
        <w:gridCol w:w="720"/>
        <w:gridCol w:w="720"/>
        <w:gridCol w:w="720"/>
        <w:gridCol w:w="720"/>
        <w:gridCol w:w="900"/>
        <w:gridCol w:w="2160"/>
      </w:tblGrid>
      <w:tr w:rsidR="0032734C" w:rsidRPr="005252FB" w:rsidTr="0032734C">
        <w:trPr>
          <w:trHeight w:val="780"/>
          <w:jc w:val="center"/>
        </w:trPr>
        <w:tc>
          <w:tcPr>
            <w:tcW w:w="15675" w:type="dxa"/>
            <w:gridSpan w:val="19"/>
            <w:tcBorders>
              <w:top w:val="nil"/>
              <w:left w:val="nil"/>
              <w:bottom w:val="single" w:sz="4" w:space="0" w:color="auto"/>
              <w:right w:val="nil"/>
            </w:tcBorders>
          </w:tcPr>
          <w:p w:rsidR="0032734C" w:rsidRDefault="0032734C" w:rsidP="004D48A3">
            <w:pPr>
              <w:jc w:val="center"/>
              <w:rPr>
                <w:bCs/>
              </w:rPr>
            </w:pPr>
            <w:r w:rsidRPr="00094812">
              <w:rPr>
                <w:bCs/>
              </w:rPr>
              <w:t xml:space="preserve">Перечень мероприятий подпрограммы «Обеспечение условий реализации </w:t>
            </w:r>
          </w:p>
          <w:p w:rsidR="0032734C" w:rsidRPr="00675AC5" w:rsidRDefault="0032734C" w:rsidP="004D48A3">
            <w:pPr>
              <w:jc w:val="center"/>
              <w:rPr>
                <w:bCs/>
              </w:rPr>
            </w:pPr>
            <w:r w:rsidRPr="00094812">
              <w:rPr>
                <w:bCs/>
              </w:rPr>
              <w:t xml:space="preserve">государственной программы и прочие мероприятия» на 2014-2017 годы </w:t>
            </w:r>
          </w:p>
        </w:tc>
      </w:tr>
      <w:tr w:rsidR="0032734C" w:rsidRPr="005252FB" w:rsidTr="0032734C">
        <w:trPr>
          <w:trHeight w:val="360"/>
          <w:jc w:val="center"/>
        </w:trPr>
        <w:tc>
          <w:tcPr>
            <w:tcW w:w="554" w:type="dxa"/>
            <w:vMerge w:val="restart"/>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w:t>
            </w:r>
            <w:r w:rsidRPr="005252FB">
              <w:br/>
            </w:r>
            <w:proofErr w:type="spellStart"/>
            <w:proofErr w:type="gramStart"/>
            <w:r w:rsidRPr="005252FB">
              <w:t>п</w:t>
            </w:r>
            <w:proofErr w:type="spellEnd"/>
            <w:proofErr w:type="gramEnd"/>
            <w:r w:rsidRPr="005252FB">
              <w:t>/</w:t>
            </w:r>
            <w:proofErr w:type="spellStart"/>
            <w:r w:rsidRPr="005252FB">
              <w:t>п</w:t>
            </w:r>
            <w:proofErr w:type="spellEnd"/>
          </w:p>
        </w:tc>
        <w:tc>
          <w:tcPr>
            <w:tcW w:w="4681" w:type="dxa"/>
            <w:vMerge w:val="restart"/>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Наименование  программы, подпрограммы</w:t>
            </w:r>
          </w:p>
        </w:tc>
        <w:tc>
          <w:tcPr>
            <w:tcW w:w="1868" w:type="dxa"/>
            <w:vMerge w:val="restart"/>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 xml:space="preserve">ГРБС </w:t>
            </w:r>
          </w:p>
        </w:tc>
        <w:tc>
          <w:tcPr>
            <w:tcW w:w="2632" w:type="dxa"/>
            <w:gridSpan w:val="10"/>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Код бюджетной классификации</w:t>
            </w:r>
          </w:p>
        </w:tc>
        <w:tc>
          <w:tcPr>
            <w:tcW w:w="3780" w:type="dxa"/>
            <w:gridSpan w:val="5"/>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Расходы (тыс. руб.), годы</w:t>
            </w:r>
          </w:p>
        </w:tc>
        <w:tc>
          <w:tcPr>
            <w:tcW w:w="2160" w:type="dxa"/>
            <w:vMerge w:val="restart"/>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Ожидаемый результат от реализации подпрограммного мероприятия</w:t>
            </w:r>
            <w:r w:rsidRPr="005252FB">
              <w:br/>
              <w:t xml:space="preserve"> (в натуральном выражении)</w:t>
            </w:r>
          </w:p>
        </w:tc>
      </w:tr>
      <w:tr w:rsidR="0032734C" w:rsidRPr="005252FB" w:rsidTr="0032734C">
        <w:trPr>
          <w:trHeight w:val="1215"/>
          <w:jc w:val="center"/>
        </w:trPr>
        <w:tc>
          <w:tcPr>
            <w:tcW w:w="554" w:type="dxa"/>
            <w:vMerge/>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c>
          <w:tcPr>
            <w:tcW w:w="4681" w:type="dxa"/>
            <w:vMerge/>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c>
          <w:tcPr>
            <w:tcW w:w="1868" w:type="dxa"/>
            <w:vMerge/>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ГРБС</w:t>
            </w:r>
          </w:p>
        </w:tc>
        <w:tc>
          <w:tcPr>
            <w:tcW w:w="407"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proofErr w:type="spellStart"/>
            <w:r w:rsidRPr="005252FB">
              <w:t>РзПр</w:t>
            </w:r>
            <w:proofErr w:type="spellEnd"/>
          </w:p>
        </w:tc>
        <w:tc>
          <w:tcPr>
            <w:tcW w:w="1260" w:type="dxa"/>
            <w:gridSpan w:val="7"/>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ЦСР</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ВР</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2014 год</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2015 год</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2016 год</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2017 год</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Итого на 2014 -2017 годы</w:t>
            </w:r>
          </w:p>
        </w:tc>
        <w:tc>
          <w:tcPr>
            <w:tcW w:w="2160" w:type="dxa"/>
            <w:vMerge/>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r>
      <w:tr w:rsidR="0032734C" w:rsidRPr="005252FB" w:rsidTr="0032734C">
        <w:trPr>
          <w:trHeight w:val="21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12961" w:type="dxa"/>
            <w:gridSpan w:val="17"/>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Муниципальная программа города Ачинска "Развитие культуры"</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 </w:t>
            </w:r>
          </w:p>
        </w:tc>
      </w:tr>
      <w:tr w:rsidR="0032734C" w:rsidRPr="005252FB" w:rsidTr="0032734C">
        <w:trPr>
          <w:trHeight w:val="175"/>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12961" w:type="dxa"/>
            <w:gridSpan w:val="17"/>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Подпрограмма 5. «Обеспечение условий реализации государственной программы и прочие мероприятия» на 2014-2017 годы</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 </w:t>
            </w:r>
          </w:p>
        </w:tc>
      </w:tr>
      <w:tr w:rsidR="0032734C" w:rsidRPr="005252FB" w:rsidTr="0032734C">
        <w:trPr>
          <w:trHeight w:val="218"/>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12961" w:type="dxa"/>
            <w:gridSpan w:val="17"/>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Цель. Создание условий для устойчивого развития отрасли «культура»</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 </w:t>
            </w:r>
          </w:p>
        </w:tc>
      </w:tr>
      <w:tr w:rsidR="0032734C" w:rsidRPr="005252FB" w:rsidTr="0032734C">
        <w:trPr>
          <w:trHeight w:val="315"/>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1.</w:t>
            </w:r>
          </w:p>
        </w:tc>
        <w:tc>
          <w:tcPr>
            <w:tcW w:w="15121" w:type="dxa"/>
            <w:gridSpan w:val="18"/>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32734C" w:rsidRPr="005252FB" w:rsidTr="0032734C">
        <w:trPr>
          <w:trHeight w:val="735"/>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1.1.</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w:t>
            </w:r>
          </w:p>
          <w:p w:rsidR="0032734C" w:rsidRPr="005252FB" w:rsidRDefault="0032734C" w:rsidP="004D48A3">
            <w:r w:rsidRPr="005252FB">
              <w:t xml:space="preserve">Софинансирование мероприятий на реализацию </w:t>
            </w:r>
            <w:proofErr w:type="spellStart"/>
            <w:r w:rsidRPr="005252FB">
              <w:t>социокультурных</w:t>
            </w:r>
            <w:proofErr w:type="spellEnd"/>
            <w:r w:rsidRPr="005252FB">
              <w:t xml:space="preserve"> проектов</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67" w:type="dxa"/>
            <w:gridSpan w:val="3"/>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 xml:space="preserve">0801          </w:t>
            </w:r>
          </w:p>
        </w:tc>
        <w:tc>
          <w:tcPr>
            <w:tcW w:w="284"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283" w:type="dxa"/>
            <w:gridSpan w:val="2"/>
            <w:tcBorders>
              <w:top w:val="single" w:sz="4" w:space="0" w:color="auto"/>
              <w:bottom w:val="single" w:sz="4" w:space="0" w:color="auto"/>
            </w:tcBorders>
          </w:tcPr>
          <w:p w:rsidR="0032734C" w:rsidRPr="005252FB" w:rsidRDefault="0032734C" w:rsidP="004D48A3">
            <w:pPr>
              <w:ind w:left="-102"/>
              <w:jc w:val="center"/>
            </w:pPr>
            <w:r w:rsidRPr="005252FB">
              <w:t>5</w:t>
            </w:r>
          </w:p>
        </w:tc>
        <w:tc>
          <w:tcPr>
            <w:tcW w:w="533" w:type="dxa"/>
            <w:tcBorders>
              <w:top w:val="single" w:sz="4" w:space="0" w:color="auto"/>
              <w:bottom w:val="single" w:sz="4" w:space="0" w:color="auto"/>
              <w:right w:val="single" w:sz="4" w:space="0" w:color="auto"/>
            </w:tcBorders>
          </w:tcPr>
          <w:p w:rsidR="0032734C" w:rsidRPr="005252FB" w:rsidRDefault="0032734C" w:rsidP="004D48A3">
            <w:pPr>
              <w:ind w:left="-87" w:right="-108"/>
              <w:jc w:val="center"/>
            </w:pPr>
            <w:r w:rsidRPr="005252FB">
              <w:t>8501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74,8</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202,4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202,4</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479,6</w:t>
            </w:r>
          </w:p>
        </w:tc>
        <w:tc>
          <w:tcPr>
            <w:tcW w:w="2160" w:type="dxa"/>
            <w:vMerge w:val="restart"/>
            <w:tcBorders>
              <w:top w:val="single" w:sz="4" w:space="0" w:color="auto"/>
              <w:left w:val="single" w:sz="4" w:space="0" w:color="auto"/>
              <w:right w:val="single" w:sz="4" w:space="0" w:color="auto"/>
            </w:tcBorders>
          </w:tcPr>
          <w:p w:rsidR="0032734C" w:rsidRPr="005252FB" w:rsidRDefault="0032734C" w:rsidP="004D48A3">
            <w:pPr>
              <w:rPr>
                <w:sz w:val="16"/>
                <w:szCs w:val="16"/>
              </w:rPr>
            </w:pPr>
            <w:r w:rsidRPr="005252FB">
              <w:rPr>
                <w:sz w:val="16"/>
                <w:szCs w:val="16"/>
              </w:rPr>
              <w:t xml:space="preserve">Количество </w:t>
            </w:r>
            <w:proofErr w:type="spellStart"/>
            <w:r w:rsidRPr="005252FB">
              <w:rPr>
                <w:sz w:val="16"/>
                <w:szCs w:val="16"/>
              </w:rPr>
              <w:t>социокультурных</w:t>
            </w:r>
            <w:proofErr w:type="spellEnd"/>
            <w:r w:rsidRPr="005252FB">
              <w:rPr>
                <w:sz w:val="16"/>
                <w:szCs w:val="16"/>
              </w:rPr>
              <w:t xml:space="preserve"> проектов в области культуры, реализованных муниципальными учреждениями культуры города, составит всего минимум 3 ед.,  в том числе по годам: в</w:t>
            </w:r>
            <w:r>
              <w:rPr>
                <w:sz w:val="16"/>
                <w:szCs w:val="16"/>
              </w:rPr>
              <w:t xml:space="preserve"> 2015 году – 2</w:t>
            </w:r>
            <w:r w:rsidRPr="005252FB">
              <w:rPr>
                <w:sz w:val="16"/>
                <w:szCs w:val="16"/>
              </w:rPr>
              <w:t xml:space="preserve"> ед., в 2016 году – 1 ед., в 2017 году – 1 ед.</w:t>
            </w:r>
          </w:p>
        </w:tc>
      </w:tr>
      <w:tr w:rsidR="0032734C" w:rsidRPr="005252FB" w:rsidTr="0032734C">
        <w:trPr>
          <w:trHeight w:val="1233"/>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1.2.</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5.17.</w:t>
            </w:r>
          </w:p>
          <w:p w:rsidR="0032734C" w:rsidRPr="00AA65E3" w:rsidRDefault="0032734C" w:rsidP="004D48A3">
            <w:r w:rsidRPr="00AA65E3">
              <w:t xml:space="preserve">Реализация </w:t>
            </w:r>
            <w:proofErr w:type="spellStart"/>
            <w:r w:rsidRPr="00AA65E3">
              <w:t>социокультурных</w:t>
            </w:r>
            <w:proofErr w:type="spellEnd"/>
            <w:r w:rsidRPr="00AA65E3">
              <w:t xml:space="preserve"> проектов муниципальных учреждений культуры и образовательных организаций в области культуры</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67" w:type="dxa"/>
            <w:gridSpan w:val="3"/>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 xml:space="preserve">0801          </w:t>
            </w:r>
          </w:p>
        </w:tc>
        <w:tc>
          <w:tcPr>
            <w:tcW w:w="284"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283" w:type="dxa"/>
            <w:gridSpan w:val="2"/>
            <w:tcBorders>
              <w:top w:val="single" w:sz="4" w:space="0" w:color="auto"/>
              <w:bottom w:val="single" w:sz="4" w:space="0" w:color="auto"/>
            </w:tcBorders>
          </w:tcPr>
          <w:p w:rsidR="0032734C" w:rsidRPr="005252FB" w:rsidRDefault="0032734C" w:rsidP="004D48A3">
            <w:pPr>
              <w:ind w:left="-102"/>
              <w:jc w:val="center"/>
            </w:pPr>
            <w:r w:rsidRPr="005252FB">
              <w:t>5</w:t>
            </w:r>
          </w:p>
        </w:tc>
        <w:tc>
          <w:tcPr>
            <w:tcW w:w="533" w:type="dxa"/>
            <w:tcBorders>
              <w:top w:val="single" w:sz="4" w:space="0" w:color="auto"/>
              <w:bottom w:val="single" w:sz="4" w:space="0" w:color="auto"/>
              <w:right w:val="single" w:sz="4" w:space="0" w:color="auto"/>
            </w:tcBorders>
          </w:tcPr>
          <w:p w:rsidR="0032734C" w:rsidRPr="005252FB" w:rsidRDefault="0032734C" w:rsidP="004D48A3">
            <w:pPr>
              <w:ind w:left="-87" w:right="-108"/>
              <w:jc w:val="center"/>
            </w:pPr>
            <w:r>
              <w:t>7481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277,5</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90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277,5</w:t>
            </w:r>
          </w:p>
        </w:tc>
        <w:tc>
          <w:tcPr>
            <w:tcW w:w="2160" w:type="dxa"/>
            <w:vMerge/>
            <w:tcBorders>
              <w:left w:val="single" w:sz="4" w:space="0" w:color="auto"/>
              <w:bottom w:val="single" w:sz="4" w:space="0" w:color="auto"/>
              <w:right w:val="single" w:sz="4" w:space="0" w:color="auto"/>
            </w:tcBorders>
          </w:tcPr>
          <w:p w:rsidR="0032734C" w:rsidRPr="005252FB" w:rsidRDefault="0032734C" w:rsidP="004D48A3">
            <w:pPr>
              <w:rPr>
                <w:sz w:val="16"/>
                <w:szCs w:val="16"/>
              </w:rPr>
            </w:pPr>
          </w:p>
        </w:tc>
      </w:tr>
      <w:tr w:rsidR="0032734C" w:rsidRPr="005252FB" w:rsidTr="0032734C">
        <w:trPr>
          <w:trHeight w:val="242"/>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1.3</w:t>
            </w:r>
            <w:r w:rsidRPr="005252FB">
              <w:t>.</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Итого по задаче 1.</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567" w:type="dxa"/>
            <w:gridSpan w:val="3"/>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1100" w:type="dxa"/>
            <w:gridSpan w:val="5"/>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352,3</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202,4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202,4</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757,1</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r>
      <w:tr w:rsidR="0032734C" w:rsidRPr="005252FB" w:rsidTr="0032734C">
        <w:trPr>
          <w:trHeight w:val="242"/>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2.</w:t>
            </w:r>
          </w:p>
        </w:tc>
        <w:tc>
          <w:tcPr>
            <w:tcW w:w="12961" w:type="dxa"/>
            <w:gridSpan w:val="17"/>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Задача 2. Внедрение информационно-коммуникационных технологий в отрасли «культура», развитие информационных ресурсов</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r>
      <w:tr w:rsidR="0032734C" w:rsidRPr="005252FB" w:rsidTr="0032734C">
        <w:trPr>
          <w:trHeight w:val="1844"/>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lastRenderedPageBreak/>
              <w:t>2.1.</w:t>
            </w:r>
          </w:p>
          <w:p w:rsidR="0032734C" w:rsidRPr="005252FB" w:rsidRDefault="0032734C" w:rsidP="004D48A3">
            <w:pPr>
              <w:ind w:left="-93" w:right="-109"/>
            </w:pPr>
            <w:r w:rsidRPr="005252FB">
              <w:t> </w:t>
            </w:r>
          </w:p>
        </w:tc>
        <w:tc>
          <w:tcPr>
            <w:tcW w:w="4681" w:type="dxa"/>
            <w:tcBorders>
              <w:top w:val="single" w:sz="4" w:space="0" w:color="auto"/>
              <w:left w:val="single" w:sz="4" w:space="0" w:color="auto"/>
              <w:right w:val="single" w:sz="4" w:space="0" w:color="auto"/>
            </w:tcBorders>
          </w:tcPr>
          <w:p w:rsidR="0032734C" w:rsidRDefault="0032734C" w:rsidP="004D48A3">
            <w:r>
              <w:t>Мероприятие 5.2.</w:t>
            </w:r>
          </w:p>
          <w:p w:rsidR="0032734C" w:rsidRPr="005252FB" w:rsidRDefault="0032734C" w:rsidP="004D48A3">
            <w:r w:rsidRPr="005252FB">
              <w:t xml:space="preserve">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w:t>
            </w:r>
            <w:proofErr w:type="spellStart"/>
            <w:r w:rsidRPr="005252FB">
              <w:t>софинансирование</w:t>
            </w:r>
            <w:proofErr w:type="spellEnd"/>
            <w:r w:rsidRPr="005252FB">
              <w:t xml:space="preserve"> мероприятий на оснащение компьютерным оборудованием и программным обеспечением) </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p w:rsidR="0032734C" w:rsidRPr="005252FB" w:rsidRDefault="0032734C" w:rsidP="004D48A3">
            <w:r w:rsidRPr="005252FB">
              <w:t> </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p w:rsidR="0032734C" w:rsidRPr="005252FB" w:rsidRDefault="0032734C" w:rsidP="004D48A3">
            <w:pPr>
              <w:ind w:left="-108" w:right="-108"/>
            </w:pPr>
            <w:r w:rsidRPr="005252FB">
              <w:t> </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p w:rsidR="0032734C" w:rsidRPr="005252FB" w:rsidRDefault="0032734C" w:rsidP="004D48A3">
            <w:pPr>
              <w:ind w:left="-108" w:right="-108"/>
            </w:pPr>
            <w:r w:rsidRPr="005252FB">
              <w:t> </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p w:rsidR="0032734C" w:rsidRPr="005252FB" w:rsidRDefault="0032734C" w:rsidP="004D48A3">
            <w:pPr>
              <w:ind w:left="-108" w:right="-108"/>
              <w:jc w:val="center"/>
            </w:pP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p w:rsidR="0032734C" w:rsidRPr="005252FB" w:rsidRDefault="0032734C" w:rsidP="004D48A3">
            <w:pPr>
              <w:jc w:val="center"/>
            </w:pP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133"/>
              <w:jc w:val="center"/>
            </w:pPr>
            <w:r w:rsidRPr="005252FB">
              <w:t>8502</w:t>
            </w:r>
          </w:p>
          <w:p w:rsidR="0032734C" w:rsidRPr="005252FB" w:rsidRDefault="0032734C" w:rsidP="004D48A3">
            <w:pPr>
              <w:ind w:left="-164" w:right="-133"/>
              <w:jc w:val="center"/>
            </w:pP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p w:rsidR="0032734C" w:rsidRPr="005252FB" w:rsidRDefault="0032734C" w:rsidP="004D48A3">
            <w:pPr>
              <w:ind w:left="-108" w:right="-108"/>
            </w:pPr>
            <w:r w:rsidRPr="005252FB">
              <w:t> </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40,0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40,0</w:t>
            </w:r>
          </w:p>
        </w:tc>
        <w:tc>
          <w:tcPr>
            <w:tcW w:w="2160" w:type="dxa"/>
            <w:vMerge w:val="restart"/>
            <w:tcBorders>
              <w:top w:val="single" w:sz="4" w:space="0" w:color="auto"/>
              <w:left w:val="single" w:sz="4" w:space="0" w:color="auto"/>
              <w:bottom w:val="single" w:sz="4" w:space="0" w:color="auto"/>
              <w:right w:val="single" w:sz="4" w:space="0" w:color="auto"/>
            </w:tcBorders>
          </w:tcPr>
          <w:p w:rsidR="0032734C" w:rsidRPr="005252FB" w:rsidRDefault="0032734C" w:rsidP="004D48A3">
            <w:pPr>
              <w:rPr>
                <w:sz w:val="16"/>
                <w:szCs w:val="16"/>
              </w:rPr>
            </w:pPr>
            <w:r w:rsidRPr="005252FB">
              <w:rPr>
                <w:sz w:val="16"/>
                <w:szCs w:val="16"/>
              </w:rPr>
              <w:t xml:space="preserve">Оснащение компьютерной техникой и программным обеспечением 2-х учреждений культуры музейного типа с привлечением краевых субсидий в 2014 году     </w:t>
            </w:r>
          </w:p>
        </w:tc>
      </w:tr>
      <w:tr w:rsidR="0032734C" w:rsidRPr="005252FB" w:rsidTr="0032734C">
        <w:trPr>
          <w:trHeight w:val="172"/>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2.2.</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5.3.</w:t>
            </w:r>
          </w:p>
          <w:p w:rsidR="0032734C" w:rsidRPr="005252FB" w:rsidRDefault="0032734C" w:rsidP="004D48A3">
            <w:r w:rsidRPr="005252FB">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133"/>
              <w:jc w:val="center"/>
            </w:pPr>
            <w:r w:rsidRPr="005252FB">
              <w:t>7485</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160,0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160,0</w:t>
            </w:r>
          </w:p>
        </w:tc>
        <w:tc>
          <w:tcPr>
            <w:tcW w:w="2160" w:type="dxa"/>
            <w:vMerge/>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r>
      <w:tr w:rsidR="0032734C" w:rsidRPr="005252FB" w:rsidTr="0032734C">
        <w:trPr>
          <w:trHeight w:val="205"/>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2.3.</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Итого по задаче 2</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1136" w:type="dxa"/>
            <w:gridSpan w:val="6"/>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200,0</w:t>
            </w:r>
          </w:p>
        </w:tc>
        <w:tc>
          <w:tcPr>
            <w:tcW w:w="2160" w:type="dxa"/>
            <w:vMerge/>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r>
      <w:tr w:rsidR="0032734C" w:rsidRPr="005252FB" w:rsidTr="0032734C">
        <w:trPr>
          <w:trHeight w:val="315"/>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w:t>
            </w:r>
          </w:p>
        </w:tc>
        <w:tc>
          <w:tcPr>
            <w:tcW w:w="11341" w:type="dxa"/>
            <w:gridSpan w:val="15"/>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Задача 3. Развитие инфраструктуры отрасли «культура»</w:t>
            </w:r>
          </w:p>
        </w:tc>
        <w:tc>
          <w:tcPr>
            <w:tcW w:w="1620"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r>
      <w:tr w:rsidR="0032734C" w:rsidRPr="005252FB" w:rsidTr="0032734C">
        <w:trPr>
          <w:trHeight w:val="325"/>
          <w:jc w:val="center"/>
        </w:trPr>
        <w:tc>
          <w:tcPr>
            <w:tcW w:w="554" w:type="dxa"/>
            <w:vMerge w:val="restart"/>
            <w:tcBorders>
              <w:top w:val="single" w:sz="4" w:space="0" w:color="auto"/>
              <w:left w:val="single" w:sz="4" w:space="0" w:color="auto"/>
              <w:right w:val="single" w:sz="4" w:space="0" w:color="auto"/>
            </w:tcBorders>
          </w:tcPr>
          <w:p w:rsidR="0032734C" w:rsidRPr="005252FB" w:rsidRDefault="0032734C" w:rsidP="004D48A3">
            <w:pPr>
              <w:ind w:left="-93" w:right="-109"/>
            </w:pPr>
            <w:r w:rsidRPr="005252FB">
              <w:t>3.1.</w:t>
            </w:r>
          </w:p>
          <w:p w:rsidR="0032734C" w:rsidRPr="005252FB" w:rsidRDefault="0032734C" w:rsidP="004D48A3">
            <w:pPr>
              <w:ind w:left="-93" w:right="-109"/>
            </w:pPr>
            <w:r w:rsidRPr="005252FB">
              <w:t> </w:t>
            </w:r>
          </w:p>
        </w:tc>
        <w:tc>
          <w:tcPr>
            <w:tcW w:w="4681" w:type="dxa"/>
            <w:vMerge w:val="restart"/>
            <w:tcBorders>
              <w:top w:val="single" w:sz="4" w:space="0" w:color="auto"/>
              <w:left w:val="single" w:sz="4" w:space="0" w:color="auto"/>
              <w:right w:val="single" w:sz="4" w:space="0" w:color="auto"/>
            </w:tcBorders>
          </w:tcPr>
          <w:p w:rsidR="0032734C" w:rsidRDefault="0032734C" w:rsidP="004D48A3">
            <w:r>
              <w:t>Мероприятие 5.4.</w:t>
            </w:r>
          </w:p>
          <w:p w:rsidR="0032734C" w:rsidRPr="005252FB" w:rsidRDefault="0032734C" w:rsidP="004D48A3">
            <w:r w:rsidRPr="005252FB">
              <w:t>Устранение предписаний контролирующих органов</w:t>
            </w:r>
          </w:p>
        </w:tc>
        <w:tc>
          <w:tcPr>
            <w:tcW w:w="1868" w:type="dxa"/>
            <w:vMerge w:val="restart"/>
            <w:tcBorders>
              <w:top w:val="single" w:sz="4" w:space="0" w:color="auto"/>
              <w:left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8401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2295,4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5665,1</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3490,4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3760,9</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15211,8</w:t>
            </w:r>
          </w:p>
        </w:tc>
        <w:tc>
          <w:tcPr>
            <w:tcW w:w="2160" w:type="dxa"/>
            <w:vMerge w:val="restart"/>
            <w:tcBorders>
              <w:top w:val="single" w:sz="4" w:space="0" w:color="auto"/>
              <w:left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Проведение работ по устранению предписаний контролирующих органов (оснащение современным оборудованием для безопасности) не менее 4-х муниципальных учреждений культуры (в 2015 годку 3 учреждения, в 2016 году 1 учреждение, в 2017 году 1 учреждение)</w:t>
            </w:r>
          </w:p>
        </w:tc>
      </w:tr>
      <w:tr w:rsidR="0032734C" w:rsidRPr="005252FB" w:rsidTr="0032734C">
        <w:trPr>
          <w:trHeight w:val="280"/>
          <w:jc w:val="center"/>
        </w:trPr>
        <w:tc>
          <w:tcPr>
            <w:tcW w:w="554" w:type="dxa"/>
            <w:vMerge/>
            <w:tcBorders>
              <w:left w:val="single" w:sz="4" w:space="0" w:color="auto"/>
              <w:bottom w:val="single" w:sz="4" w:space="0" w:color="auto"/>
              <w:right w:val="single" w:sz="4" w:space="0" w:color="auto"/>
            </w:tcBorders>
          </w:tcPr>
          <w:p w:rsidR="0032734C" w:rsidRPr="005252FB" w:rsidRDefault="0032734C" w:rsidP="004D48A3">
            <w:pPr>
              <w:ind w:left="-93" w:right="-109"/>
            </w:pPr>
          </w:p>
        </w:tc>
        <w:tc>
          <w:tcPr>
            <w:tcW w:w="4681" w:type="dxa"/>
            <w:vMerge/>
            <w:tcBorders>
              <w:left w:val="single" w:sz="4" w:space="0" w:color="auto"/>
              <w:bottom w:val="single" w:sz="4" w:space="0" w:color="auto"/>
              <w:right w:val="single" w:sz="4" w:space="0" w:color="auto"/>
            </w:tcBorders>
          </w:tcPr>
          <w:p w:rsidR="0032734C" w:rsidRPr="005252FB" w:rsidRDefault="0032734C" w:rsidP="004D48A3"/>
        </w:tc>
        <w:tc>
          <w:tcPr>
            <w:tcW w:w="1868" w:type="dxa"/>
            <w:vMerge/>
            <w:tcBorders>
              <w:left w:val="single" w:sz="4" w:space="0" w:color="auto"/>
              <w:bottom w:val="single" w:sz="4" w:space="0" w:color="auto"/>
              <w:right w:val="single" w:sz="4" w:space="0" w:color="auto"/>
            </w:tcBorders>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8401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742,6</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742,6</w:t>
            </w:r>
          </w:p>
        </w:tc>
        <w:tc>
          <w:tcPr>
            <w:tcW w:w="2160" w:type="dxa"/>
            <w:vMerge/>
            <w:tcBorders>
              <w:top w:val="single" w:sz="4" w:space="0" w:color="auto"/>
              <w:left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349"/>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3.2.</w:t>
            </w:r>
          </w:p>
          <w:p w:rsidR="0032734C" w:rsidRPr="005252FB" w:rsidRDefault="0032734C" w:rsidP="004D48A3">
            <w:pPr>
              <w:ind w:left="-93" w:right="-109"/>
            </w:pPr>
            <w:r w:rsidRPr="005252FB">
              <w:t> </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5.5.</w:t>
            </w:r>
          </w:p>
          <w:p w:rsidR="0032734C" w:rsidRPr="005252FB" w:rsidRDefault="0032734C" w:rsidP="004D48A3">
            <w:r w:rsidRPr="005252FB">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контролирующих органов)</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8402</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37,4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37,4</w:t>
            </w:r>
          </w:p>
        </w:tc>
        <w:tc>
          <w:tcPr>
            <w:tcW w:w="2160" w:type="dxa"/>
            <w:vMerge/>
            <w:tcBorders>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1347"/>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3.3.</w:t>
            </w:r>
          </w:p>
          <w:p w:rsidR="0032734C" w:rsidRPr="005252FB" w:rsidRDefault="0032734C" w:rsidP="004D48A3">
            <w:pPr>
              <w:ind w:left="-93" w:right="-109"/>
            </w:pPr>
            <w:r w:rsidRPr="005252FB">
              <w:t> </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5.6.</w:t>
            </w:r>
          </w:p>
          <w:p w:rsidR="0032734C" w:rsidRPr="005252FB" w:rsidRDefault="0032734C" w:rsidP="004D48A3">
            <w:r w:rsidRPr="005252FB">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8102</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1684,1</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1684,1</w:t>
            </w:r>
          </w:p>
        </w:tc>
        <w:tc>
          <w:tcPr>
            <w:tcW w:w="2160" w:type="dxa"/>
            <w:vMerge w:val="restart"/>
            <w:tcBorders>
              <w:top w:val="single" w:sz="4" w:space="0" w:color="auto"/>
              <w:left w:val="single" w:sz="4" w:space="0" w:color="auto"/>
              <w:right w:val="single" w:sz="4" w:space="0" w:color="auto"/>
            </w:tcBorders>
          </w:tcPr>
          <w:p w:rsidR="0032734C" w:rsidRPr="005252FB" w:rsidRDefault="0032734C" w:rsidP="004D48A3">
            <w:pPr>
              <w:rPr>
                <w:sz w:val="16"/>
                <w:szCs w:val="16"/>
              </w:rPr>
            </w:pPr>
            <w:r w:rsidRPr="005252FB">
              <w:rPr>
                <w:sz w:val="16"/>
                <w:szCs w:val="16"/>
              </w:rPr>
              <w:t xml:space="preserve">Проведение капитальных ремонтов не менее чем в 5-ти муниципальных учреждениях в области культуры </w:t>
            </w:r>
          </w:p>
        </w:tc>
      </w:tr>
      <w:tr w:rsidR="0032734C" w:rsidRPr="005252FB" w:rsidTr="0032734C">
        <w:trPr>
          <w:trHeight w:val="501"/>
          <w:jc w:val="center"/>
        </w:trPr>
        <w:tc>
          <w:tcPr>
            <w:tcW w:w="554" w:type="dxa"/>
            <w:vMerge w:val="restart"/>
            <w:tcBorders>
              <w:top w:val="single" w:sz="4" w:space="0" w:color="auto"/>
              <w:left w:val="single" w:sz="4" w:space="0" w:color="auto"/>
              <w:right w:val="single" w:sz="4" w:space="0" w:color="auto"/>
            </w:tcBorders>
          </w:tcPr>
          <w:p w:rsidR="0032734C" w:rsidRPr="005252FB" w:rsidRDefault="0032734C" w:rsidP="004D48A3">
            <w:pPr>
              <w:ind w:left="-93" w:right="-109"/>
            </w:pPr>
            <w:r w:rsidRPr="005252FB">
              <w:t>3.4.</w:t>
            </w:r>
          </w:p>
          <w:p w:rsidR="0032734C" w:rsidRPr="005252FB" w:rsidRDefault="0032734C" w:rsidP="004D48A3">
            <w:pPr>
              <w:ind w:left="-93" w:right="-109"/>
            </w:pPr>
            <w:r w:rsidRPr="005252FB">
              <w:t> </w:t>
            </w:r>
          </w:p>
        </w:tc>
        <w:tc>
          <w:tcPr>
            <w:tcW w:w="4681" w:type="dxa"/>
            <w:vMerge w:val="restart"/>
            <w:tcBorders>
              <w:top w:val="single" w:sz="4" w:space="0" w:color="auto"/>
              <w:left w:val="single" w:sz="4" w:space="0" w:color="auto"/>
              <w:right w:val="single" w:sz="4" w:space="0" w:color="auto"/>
            </w:tcBorders>
          </w:tcPr>
          <w:p w:rsidR="0032734C" w:rsidRDefault="0032734C" w:rsidP="004D48A3">
            <w:r>
              <w:t>Мероприятие 5.7.</w:t>
            </w:r>
          </w:p>
          <w:p w:rsidR="0032734C" w:rsidRPr="005252FB" w:rsidRDefault="0032734C" w:rsidP="004D48A3">
            <w:r w:rsidRPr="005252FB">
              <w:t>Проведение капитальных и текущих ремонтов</w:t>
            </w:r>
          </w:p>
        </w:tc>
        <w:tc>
          <w:tcPr>
            <w:tcW w:w="1868" w:type="dxa"/>
            <w:vMerge w:val="restart"/>
            <w:tcBorders>
              <w:top w:val="single" w:sz="4" w:space="0" w:color="auto"/>
              <w:left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 xml:space="preserve">0801     </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8101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3889,9</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1304,6</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5194,5</w:t>
            </w:r>
          </w:p>
        </w:tc>
        <w:tc>
          <w:tcPr>
            <w:tcW w:w="2160" w:type="dxa"/>
            <w:vMerge/>
            <w:tcBorders>
              <w:left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435"/>
          <w:jc w:val="center"/>
        </w:trPr>
        <w:tc>
          <w:tcPr>
            <w:tcW w:w="554" w:type="dxa"/>
            <w:vMerge/>
            <w:tcBorders>
              <w:left w:val="single" w:sz="4" w:space="0" w:color="auto"/>
              <w:bottom w:val="single" w:sz="4" w:space="0" w:color="auto"/>
              <w:right w:val="single" w:sz="4" w:space="0" w:color="auto"/>
            </w:tcBorders>
          </w:tcPr>
          <w:p w:rsidR="0032734C" w:rsidRPr="005252FB" w:rsidRDefault="0032734C" w:rsidP="004D48A3">
            <w:pPr>
              <w:ind w:left="-93" w:right="-109"/>
            </w:pPr>
          </w:p>
        </w:tc>
        <w:tc>
          <w:tcPr>
            <w:tcW w:w="4681" w:type="dxa"/>
            <w:vMerge/>
            <w:tcBorders>
              <w:left w:val="single" w:sz="4" w:space="0" w:color="auto"/>
              <w:bottom w:val="single" w:sz="4" w:space="0" w:color="auto"/>
              <w:right w:val="single" w:sz="4" w:space="0" w:color="auto"/>
            </w:tcBorders>
          </w:tcPr>
          <w:p w:rsidR="0032734C" w:rsidRPr="005252FB" w:rsidRDefault="0032734C" w:rsidP="004D48A3"/>
        </w:tc>
        <w:tc>
          <w:tcPr>
            <w:tcW w:w="1868" w:type="dxa"/>
            <w:vMerge/>
            <w:tcBorders>
              <w:left w:val="single" w:sz="4" w:space="0" w:color="auto"/>
              <w:bottom w:val="single" w:sz="4" w:space="0" w:color="auto"/>
              <w:right w:val="single" w:sz="4" w:space="0" w:color="auto"/>
            </w:tcBorders>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 xml:space="preserve">0702     </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8101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1764,0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50,1</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601,3</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1125,5</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3540,9</w:t>
            </w:r>
          </w:p>
        </w:tc>
        <w:tc>
          <w:tcPr>
            <w:tcW w:w="2160" w:type="dxa"/>
            <w:vMerge/>
            <w:tcBorders>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1381"/>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3.5.</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5.8.</w:t>
            </w:r>
          </w:p>
          <w:p w:rsidR="0032734C" w:rsidRPr="005252FB" w:rsidRDefault="0032734C" w:rsidP="004D48A3">
            <w:r w:rsidRPr="005252FB">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8921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253,9</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253,9</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Проведение санитарно-эпидемиологической экспертизы одного муниципального бюджетного учреждению дополнительного образования</w:t>
            </w: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3.6.</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5.9.</w:t>
            </w:r>
          </w:p>
          <w:p w:rsidR="0032734C" w:rsidRPr="005252FB" w:rsidRDefault="0032734C" w:rsidP="004D48A3">
            <w:r w:rsidRPr="005252FB">
              <w:lastRenderedPageBreak/>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lastRenderedPageBreak/>
              <w:t xml:space="preserve">Администрация </w:t>
            </w:r>
            <w:r w:rsidRPr="005252FB">
              <w:lastRenderedPageBreak/>
              <w:t>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lastRenderedPageBreak/>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483,5</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483,5</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 xml:space="preserve">Проведение прочих работ </w:t>
            </w:r>
            <w:r w:rsidRPr="005252FB">
              <w:rPr>
                <w:sz w:val="16"/>
                <w:szCs w:val="16"/>
              </w:rPr>
              <w:lastRenderedPageBreak/>
              <w:t>(экспертизы, обследования, установка пожарных и охранных систем и др.)</w:t>
            </w:r>
          </w:p>
        </w:tc>
      </w:tr>
      <w:tr w:rsidR="0032734C" w:rsidRPr="005252FB" w:rsidTr="0032734C">
        <w:trPr>
          <w:trHeight w:val="435"/>
          <w:jc w:val="center"/>
        </w:trPr>
        <w:tc>
          <w:tcPr>
            <w:tcW w:w="554" w:type="dxa"/>
            <w:vMerge w:val="restart"/>
            <w:tcBorders>
              <w:top w:val="single" w:sz="4" w:space="0" w:color="auto"/>
              <w:left w:val="single" w:sz="4" w:space="0" w:color="auto"/>
              <w:right w:val="single" w:sz="4" w:space="0" w:color="auto"/>
            </w:tcBorders>
          </w:tcPr>
          <w:p w:rsidR="0032734C" w:rsidRPr="005252FB" w:rsidRDefault="0032734C" w:rsidP="004D48A3">
            <w:pPr>
              <w:ind w:left="-93" w:right="-109"/>
            </w:pPr>
            <w:r w:rsidRPr="005252FB">
              <w:lastRenderedPageBreak/>
              <w:t>3.7.</w:t>
            </w:r>
          </w:p>
        </w:tc>
        <w:tc>
          <w:tcPr>
            <w:tcW w:w="4681" w:type="dxa"/>
            <w:vMerge w:val="restart"/>
            <w:tcBorders>
              <w:top w:val="single" w:sz="4" w:space="0" w:color="auto"/>
              <w:left w:val="single" w:sz="4" w:space="0" w:color="auto"/>
              <w:right w:val="single" w:sz="4" w:space="0" w:color="auto"/>
            </w:tcBorders>
          </w:tcPr>
          <w:p w:rsidR="0032734C" w:rsidRDefault="0032734C" w:rsidP="004D48A3">
            <w:r>
              <w:t>Мероприятие 5.10.</w:t>
            </w:r>
          </w:p>
          <w:p w:rsidR="0032734C" w:rsidRPr="005252FB" w:rsidRDefault="0032734C" w:rsidP="004D48A3">
            <w:r w:rsidRPr="005252FB">
              <w:t>Приобретение основных средств</w:t>
            </w:r>
          </w:p>
        </w:tc>
        <w:tc>
          <w:tcPr>
            <w:tcW w:w="1868" w:type="dxa"/>
            <w:vMerge w:val="restart"/>
            <w:tcBorders>
              <w:top w:val="single" w:sz="4" w:space="0" w:color="auto"/>
              <w:left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8201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333,3</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104,4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437,7</w:t>
            </w:r>
          </w:p>
        </w:tc>
        <w:tc>
          <w:tcPr>
            <w:tcW w:w="2160" w:type="dxa"/>
            <w:vMerge w:val="restart"/>
            <w:tcBorders>
              <w:top w:val="single" w:sz="4" w:space="0" w:color="auto"/>
              <w:left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 xml:space="preserve">Приобретение основных средств в 3 учреждения </w:t>
            </w:r>
          </w:p>
        </w:tc>
      </w:tr>
      <w:tr w:rsidR="0032734C" w:rsidRPr="005252FB" w:rsidTr="0032734C">
        <w:trPr>
          <w:trHeight w:val="345"/>
          <w:jc w:val="center"/>
        </w:trPr>
        <w:tc>
          <w:tcPr>
            <w:tcW w:w="554" w:type="dxa"/>
            <w:vMerge/>
            <w:tcBorders>
              <w:left w:val="single" w:sz="4" w:space="0" w:color="auto"/>
              <w:bottom w:val="single" w:sz="4" w:space="0" w:color="auto"/>
              <w:right w:val="single" w:sz="4" w:space="0" w:color="auto"/>
            </w:tcBorders>
          </w:tcPr>
          <w:p w:rsidR="0032734C" w:rsidRPr="005252FB" w:rsidRDefault="0032734C" w:rsidP="004D48A3">
            <w:pPr>
              <w:ind w:left="-93" w:right="-109"/>
            </w:pPr>
          </w:p>
        </w:tc>
        <w:tc>
          <w:tcPr>
            <w:tcW w:w="4681" w:type="dxa"/>
            <w:vMerge/>
            <w:tcBorders>
              <w:left w:val="single" w:sz="4" w:space="0" w:color="auto"/>
              <w:bottom w:val="single" w:sz="4" w:space="0" w:color="auto"/>
              <w:right w:val="single" w:sz="4" w:space="0" w:color="auto"/>
            </w:tcBorders>
          </w:tcPr>
          <w:p w:rsidR="0032734C" w:rsidRPr="005252FB" w:rsidRDefault="0032734C" w:rsidP="004D48A3"/>
        </w:tc>
        <w:tc>
          <w:tcPr>
            <w:tcW w:w="1868" w:type="dxa"/>
            <w:vMerge/>
            <w:tcBorders>
              <w:left w:val="single" w:sz="4" w:space="0" w:color="auto"/>
              <w:bottom w:val="single" w:sz="4" w:space="0" w:color="auto"/>
              <w:right w:val="single" w:sz="4" w:space="0" w:color="auto"/>
            </w:tcBorders>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8201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268,2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1760,9</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2520,0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4549,1</w:t>
            </w:r>
          </w:p>
        </w:tc>
        <w:tc>
          <w:tcPr>
            <w:tcW w:w="2160" w:type="dxa"/>
            <w:vMerge/>
            <w:tcBorders>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3.8.</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5.11.</w:t>
            </w:r>
          </w:p>
          <w:p w:rsidR="0032734C" w:rsidRPr="005252FB" w:rsidRDefault="0032734C" w:rsidP="004D48A3">
            <w:r w:rsidRPr="005252FB">
              <w:t>Проектные работы</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8301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709,2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709,2</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Pr>
                <w:sz w:val="16"/>
                <w:szCs w:val="16"/>
              </w:rPr>
              <w:t>Разработка ПСД на работы в 3-х учреждениях</w:t>
            </w:r>
          </w:p>
        </w:tc>
      </w:tr>
      <w:tr w:rsidR="0032734C" w:rsidRPr="005252FB" w:rsidTr="0032734C">
        <w:trPr>
          <w:trHeight w:val="268"/>
          <w:jc w:val="center"/>
        </w:trPr>
        <w:tc>
          <w:tcPr>
            <w:tcW w:w="554" w:type="dxa"/>
            <w:vMerge w:val="restart"/>
            <w:tcBorders>
              <w:top w:val="single" w:sz="4" w:space="0" w:color="auto"/>
              <w:left w:val="single" w:sz="4" w:space="0" w:color="auto"/>
              <w:right w:val="single" w:sz="4" w:space="0" w:color="auto"/>
            </w:tcBorders>
          </w:tcPr>
          <w:p w:rsidR="0032734C" w:rsidRPr="005252FB" w:rsidRDefault="0032734C" w:rsidP="004D48A3">
            <w:pPr>
              <w:ind w:left="-93" w:right="-109"/>
            </w:pPr>
            <w:r w:rsidRPr="005252FB">
              <w:t>3.9.</w:t>
            </w:r>
          </w:p>
        </w:tc>
        <w:tc>
          <w:tcPr>
            <w:tcW w:w="4681" w:type="dxa"/>
            <w:vMerge w:val="restart"/>
            <w:tcBorders>
              <w:top w:val="single" w:sz="4" w:space="0" w:color="auto"/>
              <w:left w:val="single" w:sz="4" w:space="0" w:color="auto"/>
              <w:right w:val="single" w:sz="4" w:space="0" w:color="auto"/>
            </w:tcBorders>
          </w:tcPr>
          <w:p w:rsidR="0032734C" w:rsidRDefault="0032734C" w:rsidP="004D48A3">
            <w:r>
              <w:t>Мероприятие 5.12.</w:t>
            </w:r>
          </w:p>
          <w:p w:rsidR="0032734C" w:rsidRPr="005252FB" w:rsidRDefault="0032734C" w:rsidP="004D48A3">
            <w:r w:rsidRPr="005252FB">
              <w:t>Монтаж оборудования</w:t>
            </w:r>
          </w:p>
        </w:tc>
        <w:tc>
          <w:tcPr>
            <w:tcW w:w="1868" w:type="dxa"/>
            <w:vMerge w:val="restart"/>
            <w:tcBorders>
              <w:top w:val="single" w:sz="4" w:space="0" w:color="auto"/>
              <w:left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8902</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212,1</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179,2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391,3</w:t>
            </w:r>
          </w:p>
        </w:tc>
        <w:tc>
          <w:tcPr>
            <w:tcW w:w="2160" w:type="dxa"/>
            <w:vMerge w:val="restart"/>
            <w:tcBorders>
              <w:top w:val="single" w:sz="4" w:space="0" w:color="auto"/>
              <w:left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М</w:t>
            </w:r>
            <w:r>
              <w:rPr>
                <w:sz w:val="16"/>
                <w:szCs w:val="16"/>
              </w:rPr>
              <w:t>онтаж охранного оборудования в 2-х учреждениях</w:t>
            </w:r>
          </w:p>
        </w:tc>
      </w:tr>
      <w:tr w:rsidR="0032734C" w:rsidRPr="005252FB" w:rsidTr="0032734C">
        <w:trPr>
          <w:trHeight w:val="267"/>
          <w:jc w:val="center"/>
        </w:trPr>
        <w:tc>
          <w:tcPr>
            <w:tcW w:w="554" w:type="dxa"/>
            <w:vMerge/>
            <w:tcBorders>
              <w:left w:val="single" w:sz="4" w:space="0" w:color="auto"/>
              <w:bottom w:val="single" w:sz="4" w:space="0" w:color="auto"/>
              <w:right w:val="single" w:sz="4" w:space="0" w:color="auto"/>
            </w:tcBorders>
          </w:tcPr>
          <w:p w:rsidR="0032734C" w:rsidRPr="005252FB" w:rsidRDefault="0032734C" w:rsidP="004D48A3">
            <w:pPr>
              <w:ind w:left="-93" w:right="-109"/>
            </w:pPr>
          </w:p>
        </w:tc>
        <w:tc>
          <w:tcPr>
            <w:tcW w:w="4681" w:type="dxa"/>
            <w:vMerge/>
            <w:tcBorders>
              <w:left w:val="single" w:sz="4" w:space="0" w:color="auto"/>
              <w:bottom w:val="single" w:sz="4" w:space="0" w:color="auto"/>
              <w:right w:val="single" w:sz="4" w:space="0" w:color="auto"/>
            </w:tcBorders>
          </w:tcPr>
          <w:p w:rsidR="0032734C" w:rsidRDefault="0032734C" w:rsidP="004D48A3"/>
        </w:tc>
        <w:tc>
          <w:tcPr>
            <w:tcW w:w="1868" w:type="dxa"/>
            <w:vMerge/>
            <w:tcBorders>
              <w:left w:val="single" w:sz="4" w:space="0" w:color="auto"/>
              <w:bottom w:val="single" w:sz="4" w:space="0" w:color="auto"/>
              <w:right w:val="single" w:sz="4" w:space="0" w:color="auto"/>
            </w:tcBorders>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t xml:space="preserve">08  </w:t>
            </w:r>
          </w:p>
        </w:tc>
        <w:tc>
          <w:tcPr>
            <w:tcW w:w="360" w:type="dxa"/>
            <w:gridSpan w:val="2"/>
            <w:tcBorders>
              <w:top w:val="single" w:sz="4" w:space="0" w:color="auto"/>
              <w:bottom w:val="single" w:sz="4" w:space="0" w:color="auto"/>
            </w:tcBorders>
          </w:tcPr>
          <w:p w:rsidR="0032734C" w:rsidRPr="005252FB" w:rsidRDefault="0032734C" w:rsidP="004D48A3">
            <w:pPr>
              <w:jc w:val="center"/>
            </w:pPr>
            <w:r>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t>8902</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142,4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90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142,4</w:t>
            </w:r>
          </w:p>
        </w:tc>
        <w:tc>
          <w:tcPr>
            <w:tcW w:w="2160" w:type="dxa"/>
            <w:vMerge/>
            <w:tcBorders>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3.10.</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5.13.</w:t>
            </w:r>
          </w:p>
          <w:p w:rsidR="0032734C" w:rsidRPr="005252FB" w:rsidRDefault="0032734C" w:rsidP="004D48A3">
            <w:r w:rsidRPr="005252FB">
              <w:t>Обследование технического состояния строительных конструкций зданий, сооружений</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8910</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208,6</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208,6</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Обследование 1 учреждения</w:t>
            </w: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3.11.</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5.14.</w:t>
            </w:r>
          </w:p>
          <w:p w:rsidR="0032734C" w:rsidRPr="005252FB" w:rsidRDefault="0032734C" w:rsidP="004D48A3">
            <w:r w:rsidRPr="005252FB">
              <w:t>Создание художественного проекта экспозиции</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8905</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1000,0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1000,0</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Создание стационарной экспозиции в музее</w:t>
            </w: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3.12.</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5.15.</w:t>
            </w:r>
          </w:p>
          <w:p w:rsidR="0032734C" w:rsidRPr="005252FB" w:rsidRDefault="0032734C" w:rsidP="004D48A3">
            <w:r w:rsidRPr="005252FB">
              <w:t>Повышение квалификации, получение высшего и среднего профессионального образования, обучение работников муниципальных учреждений</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8903</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3.13.</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5.18.</w:t>
            </w:r>
          </w:p>
          <w:p w:rsidR="0032734C" w:rsidRPr="00841E02" w:rsidRDefault="0032734C" w:rsidP="004D48A3">
            <w:r w:rsidRPr="00841E02">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0702</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t>08</w:t>
            </w:r>
          </w:p>
        </w:tc>
        <w:tc>
          <w:tcPr>
            <w:tcW w:w="360" w:type="dxa"/>
            <w:gridSpan w:val="2"/>
            <w:tcBorders>
              <w:top w:val="single" w:sz="4" w:space="0" w:color="auto"/>
              <w:bottom w:val="single" w:sz="4" w:space="0" w:color="auto"/>
            </w:tcBorders>
          </w:tcPr>
          <w:p w:rsidR="0032734C" w:rsidRPr="005252FB" w:rsidRDefault="0032734C" w:rsidP="004D48A3">
            <w:pPr>
              <w:jc w:val="center"/>
            </w:pPr>
            <w:r>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t>8505</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612</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2,0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jc w:val="center"/>
            </w:pPr>
            <w:r>
              <w:t>0,0</w:t>
            </w:r>
          </w:p>
        </w:tc>
        <w:tc>
          <w:tcPr>
            <w:tcW w:w="90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2,0</w:t>
            </w:r>
          </w:p>
        </w:tc>
        <w:tc>
          <w:tcPr>
            <w:tcW w:w="2160" w:type="dxa"/>
            <w:vMerge w:val="restart"/>
            <w:tcBorders>
              <w:top w:val="single" w:sz="4" w:space="0" w:color="auto"/>
              <w:left w:val="single" w:sz="4" w:space="0" w:color="auto"/>
              <w:right w:val="single" w:sz="4" w:space="0" w:color="auto"/>
            </w:tcBorders>
            <w:vAlign w:val="center"/>
          </w:tcPr>
          <w:p w:rsidR="0032734C" w:rsidRPr="005252FB" w:rsidRDefault="0032734C" w:rsidP="004D48A3">
            <w:pPr>
              <w:rPr>
                <w:sz w:val="16"/>
                <w:szCs w:val="16"/>
              </w:rPr>
            </w:pPr>
            <w:proofErr w:type="spellStart"/>
            <w:r>
              <w:rPr>
                <w:sz w:val="16"/>
                <w:szCs w:val="16"/>
              </w:rPr>
              <w:t>Приобретнение</w:t>
            </w:r>
            <w:proofErr w:type="spellEnd"/>
            <w:r>
              <w:rPr>
                <w:sz w:val="16"/>
                <w:szCs w:val="16"/>
              </w:rPr>
              <w:t xml:space="preserve"> основных сре</w:t>
            </w:r>
            <w:proofErr w:type="gramStart"/>
            <w:r>
              <w:rPr>
                <w:sz w:val="16"/>
                <w:szCs w:val="16"/>
              </w:rPr>
              <w:t>дств дл</w:t>
            </w:r>
            <w:proofErr w:type="gramEnd"/>
            <w:r>
              <w:rPr>
                <w:sz w:val="16"/>
                <w:szCs w:val="16"/>
              </w:rPr>
              <w:t>я образовательного процесса МБОУ ДОД «АДХШ им. А.М. Знака»</w:t>
            </w: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Default="0032734C" w:rsidP="004D48A3">
            <w:pPr>
              <w:ind w:left="-93" w:right="-109"/>
            </w:pPr>
            <w:r>
              <w:t>3.14.</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5.19.</w:t>
            </w:r>
          </w:p>
          <w:p w:rsidR="0032734C" w:rsidRPr="00841E02" w:rsidRDefault="0032734C" w:rsidP="004D48A3">
            <w:r>
              <w:t>Модернизация</w:t>
            </w:r>
            <w:r w:rsidRPr="00841E02">
              <w:t xml:space="preserve">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Default="0032734C" w:rsidP="004D48A3">
            <w:pPr>
              <w:ind w:left="-108" w:right="-108"/>
              <w:jc w:val="center"/>
            </w:pPr>
            <w:r>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Default="0032734C" w:rsidP="004D48A3">
            <w:pPr>
              <w:ind w:left="-108" w:right="-108"/>
              <w:jc w:val="center"/>
            </w:pPr>
            <w:r>
              <w:t>0702</w:t>
            </w:r>
          </w:p>
        </w:tc>
        <w:tc>
          <w:tcPr>
            <w:tcW w:w="236" w:type="dxa"/>
            <w:gridSpan w:val="2"/>
            <w:tcBorders>
              <w:top w:val="single" w:sz="4" w:space="0" w:color="auto"/>
              <w:left w:val="single" w:sz="4" w:space="0" w:color="auto"/>
              <w:bottom w:val="single" w:sz="4" w:space="0" w:color="auto"/>
            </w:tcBorders>
          </w:tcPr>
          <w:p w:rsidR="0032734C" w:rsidRDefault="0032734C" w:rsidP="004D48A3">
            <w:pPr>
              <w:ind w:left="-108" w:right="-108"/>
              <w:jc w:val="center"/>
            </w:pPr>
            <w:r>
              <w:t>08</w:t>
            </w:r>
          </w:p>
        </w:tc>
        <w:tc>
          <w:tcPr>
            <w:tcW w:w="360" w:type="dxa"/>
            <w:gridSpan w:val="2"/>
            <w:tcBorders>
              <w:top w:val="single" w:sz="4" w:space="0" w:color="auto"/>
              <w:bottom w:val="single" w:sz="4" w:space="0" w:color="auto"/>
            </w:tcBorders>
          </w:tcPr>
          <w:p w:rsidR="0032734C" w:rsidRDefault="0032734C" w:rsidP="004D48A3">
            <w:pPr>
              <w:jc w:val="center"/>
            </w:pPr>
            <w:r>
              <w:t>5</w:t>
            </w:r>
          </w:p>
        </w:tc>
        <w:tc>
          <w:tcPr>
            <w:tcW w:w="540" w:type="dxa"/>
            <w:gridSpan w:val="2"/>
            <w:tcBorders>
              <w:top w:val="single" w:sz="4" w:space="0" w:color="auto"/>
              <w:bottom w:val="single" w:sz="4" w:space="0" w:color="auto"/>
              <w:right w:val="single" w:sz="4" w:space="0" w:color="auto"/>
            </w:tcBorders>
          </w:tcPr>
          <w:p w:rsidR="0032734C" w:rsidRDefault="0032734C" w:rsidP="004D48A3">
            <w:pPr>
              <w:ind w:left="-164" w:right="-288"/>
              <w:jc w:val="center"/>
            </w:pPr>
            <w:r>
              <w:t>7482</w:t>
            </w:r>
          </w:p>
        </w:tc>
        <w:tc>
          <w:tcPr>
            <w:tcW w:w="540" w:type="dxa"/>
            <w:tcBorders>
              <w:top w:val="single" w:sz="4" w:space="0" w:color="auto"/>
              <w:left w:val="single" w:sz="4" w:space="0" w:color="auto"/>
              <w:bottom w:val="single" w:sz="4" w:space="0" w:color="auto"/>
              <w:right w:val="single" w:sz="4" w:space="0" w:color="auto"/>
            </w:tcBorders>
          </w:tcPr>
          <w:p w:rsidR="0032734C" w:rsidRDefault="0032734C" w:rsidP="004D48A3">
            <w:pPr>
              <w:ind w:left="-108" w:right="-108"/>
              <w:jc w:val="center"/>
            </w:pPr>
            <w:r>
              <w:t>612</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115,5</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0,0</w:t>
            </w:r>
          </w:p>
        </w:tc>
        <w:tc>
          <w:tcPr>
            <w:tcW w:w="90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115,5</w:t>
            </w:r>
          </w:p>
        </w:tc>
        <w:tc>
          <w:tcPr>
            <w:tcW w:w="2160" w:type="dxa"/>
            <w:vMerge/>
            <w:tcBorders>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p>
        </w:tc>
      </w:tr>
      <w:tr w:rsidR="0032734C" w:rsidRPr="005252FB" w:rsidTr="0032734C">
        <w:trPr>
          <w:trHeight w:val="70"/>
          <w:jc w:val="center"/>
        </w:trPr>
        <w:tc>
          <w:tcPr>
            <w:tcW w:w="554" w:type="dxa"/>
            <w:tcBorders>
              <w:top w:val="single" w:sz="4" w:space="0" w:color="auto"/>
              <w:left w:val="single" w:sz="4" w:space="0" w:color="auto"/>
              <w:bottom w:val="single" w:sz="4" w:space="0" w:color="auto"/>
              <w:right w:val="single" w:sz="4" w:space="0" w:color="auto"/>
            </w:tcBorders>
          </w:tcPr>
          <w:p w:rsidR="0032734C" w:rsidRDefault="0032734C" w:rsidP="004D48A3">
            <w:pPr>
              <w:ind w:left="-93" w:right="-109"/>
            </w:pPr>
            <w:r>
              <w:t>3.15.</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5.20.</w:t>
            </w:r>
          </w:p>
          <w:p w:rsidR="0032734C" w:rsidRDefault="0032734C" w:rsidP="004D48A3">
            <w:r>
              <w:t>Изготовление и установка мемориальных плит</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425" w:type="dxa"/>
            <w:tcBorders>
              <w:top w:val="single" w:sz="4" w:space="0" w:color="auto"/>
              <w:left w:val="single" w:sz="4" w:space="0" w:color="auto"/>
              <w:bottom w:val="single" w:sz="4" w:space="0" w:color="auto"/>
              <w:right w:val="single" w:sz="4" w:space="0" w:color="auto"/>
            </w:tcBorders>
          </w:tcPr>
          <w:p w:rsidR="0032734C" w:rsidRDefault="0032734C" w:rsidP="004D48A3">
            <w:pPr>
              <w:ind w:left="-108" w:right="-108"/>
              <w:jc w:val="center"/>
            </w:pPr>
            <w:r>
              <w:t>730</w:t>
            </w:r>
          </w:p>
        </w:tc>
        <w:tc>
          <w:tcPr>
            <w:tcW w:w="531" w:type="dxa"/>
            <w:gridSpan w:val="2"/>
            <w:tcBorders>
              <w:top w:val="single" w:sz="4" w:space="0" w:color="auto"/>
              <w:left w:val="single" w:sz="4" w:space="0" w:color="auto"/>
              <w:bottom w:val="single" w:sz="4" w:space="0" w:color="auto"/>
              <w:right w:val="single" w:sz="4" w:space="0" w:color="auto"/>
            </w:tcBorders>
          </w:tcPr>
          <w:p w:rsidR="0032734C" w:rsidRDefault="0032734C" w:rsidP="004D48A3">
            <w:pPr>
              <w:ind w:left="-108" w:right="-108"/>
              <w:jc w:val="center"/>
            </w:pPr>
            <w:r>
              <w:t>0801</w:t>
            </w:r>
          </w:p>
        </w:tc>
        <w:tc>
          <w:tcPr>
            <w:tcW w:w="236" w:type="dxa"/>
            <w:gridSpan w:val="2"/>
            <w:tcBorders>
              <w:top w:val="single" w:sz="4" w:space="0" w:color="auto"/>
              <w:left w:val="single" w:sz="4" w:space="0" w:color="auto"/>
              <w:bottom w:val="single" w:sz="4" w:space="0" w:color="auto"/>
            </w:tcBorders>
          </w:tcPr>
          <w:p w:rsidR="0032734C" w:rsidRDefault="0032734C" w:rsidP="004D48A3">
            <w:pPr>
              <w:ind w:left="-108" w:right="-108"/>
              <w:jc w:val="center"/>
            </w:pPr>
            <w:r>
              <w:t>08</w:t>
            </w:r>
          </w:p>
        </w:tc>
        <w:tc>
          <w:tcPr>
            <w:tcW w:w="360" w:type="dxa"/>
            <w:gridSpan w:val="2"/>
            <w:tcBorders>
              <w:top w:val="single" w:sz="4" w:space="0" w:color="auto"/>
              <w:bottom w:val="single" w:sz="4" w:space="0" w:color="auto"/>
            </w:tcBorders>
          </w:tcPr>
          <w:p w:rsidR="0032734C" w:rsidRDefault="0032734C" w:rsidP="004D48A3">
            <w:pPr>
              <w:jc w:val="center"/>
            </w:pPr>
            <w:r>
              <w:t>5</w:t>
            </w:r>
          </w:p>
        </w:tc>
        <w:tc>
          <w:tcPr>
            <w:tcW w:w="540" w:type="dxa"/>
            <w:gridSpan w:val="2"/>
            <w:tcBorders>
              <w:top w:val="single" w:sz="4" w:space="0" w:color="auto"/>
              <w:bottom w:val="single" w:sz="4" w:space="0" w:color="auto"/>
              <w:right w:val="single" w:sz="4" w:space="0" w:color="auto"/>
            </w:tcBorders>
          </w:tcPr>
          <w:p w:rsidR="0032734C" w:rsidRDefault="0032734C" w:rsidP="004D48A3">
            <w:pPr>
              <w:ind w:left="-164" w:right="-288"/>
              <w:jc w:val="center"/>
            </w:pPr>
            <w:r>
              <w:t>8921</w:t>
            </w:r>
          </w:p>
        </w:tc>
        <w:tc>
          <w:tcPr>
            <w:tcW w:w="540" w:type="dxa"/>
            <w:tcBorders>
              <w:top w:val="single" w:sz="4" w:space="0" w:color="auto"/>
              <w:left w:val="single" w:sz="4" w:space="0" w:color="auto"/>
              <w:bottom w:val="single" w:sz="4" w:space="0" w:color="auto"/>
              <w:right w:val="single" w:sz="4" w:space="0" w:color="auto"/>
            </w:tcBorders>
          </w:tcPr>
          <w:p w:rsidR="0032734C" w:rsidRDefault="0032734C" w:rsidP="004D48A3">
            <w:pPr>
              <w:ind w:left="-108" w:right="-108"/>
              <w:jc w:val="center"/>
            </w:pPr>
            <w:r>
              <w:t>612</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24,7</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0,0</w:t>
            </w:r>
          </w:p>
        </w:tc>
        <w:tc>
          <w:tcPr>
            <w:tcW w:w="72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0,0</w:t>
            </w:r>
          </w:p>
        </w:tc>
        <w:tc>
          <w:tcPr>
            <w:tcW w:w="900" w:type="dxa"/>
            <w:tcBorders>
              <w:top w:val="single" w:sz="4" w:space="0" w:color="auto"/>
              <w:left w:val="single" w:sz="4" w:space="0" w:color="auto"/>
              <w:bottom w:val="single" w:sz="4" w:space="0" w:color="auto"/>
              <w:right w:val="single" w:sz="4" w:space="0" w:color="auto"/>
            </w:tcBorders>
          </w:tcPr>
          <w:p w:rsidR="0032734C" w:rsidRDefault="0032734C" w:rsidP="004D48A3">
            <w:pPr>
              <w:jc w:val="center"/>
            </w:pPr>
            <w:r>
              <w:t>24,7</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Pr>
                <w:sz w:val="16"/>
                <w:szCs w:val="16"/>
              </w:rPr>
              <w:t xml:space="preserve">Установка одной плиты на объекте культурного наследия </w:t>
            </w:r>
          </w:p>
        </w:tc>
      </w:tr>
      <w:tr w:rsidR="0032734C" w:rsidRPr="005252FB" w:rsidTr="0032734C">
        <w:trPr>
          <w:trHeight w:val="298"/>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3.16</w:t>
            </w:r>
            <w:r w:rsidRPr="005252FB">
              <w:t>.</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Итого по задаче 3</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rPr>
                <w:lang w:val="en-US"/>
              </w:rPr>
            </w:pP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p>
        </w:tc>
        <w:tc>
          <w:tcPr>
            <w:tcW w:w="360" w:type="dxa"/>
            <w:gridSpan w:val="2"/>
            <w:tcBorders>
              <w:top w:val="single" w:sz="4" w:space="0" w:color="auto"/>
              <w:bottom w:val="single" w:sz="4" w:space="0" w:color="auto"/>
            </w:tcBorders>
          </w:tcPr>
          <w:p w:rsidR="0032734C" w:rsidRPr="005252FB" w:rsidRDefault="0032734C" w:rsidP="004D48A3">
            <w:pPr>
              <w:jc w:val="center"/>
            </w:pP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6 786,5</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13 113,8</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8 942,5</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5 886,4</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34 729,2</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tc>
      </w:tr>
      <w:tr w:rsidR="0032734C" w:rsidRPr="005252FB" w:rsidTr="0032734C">
        <w:trPr>
          <w:trHeight w:val="335"/>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4.</w:t>
            </w:r>
          </w:p>
        </w:tc>
        <w:tc>
          <w:tcPr>
            <w:tcW w:w="15121" w:type="dxa"/>
            <w:gridSpan w:val="18"/>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Задача 4. Обеспечение сохранности военно-мемориальных объектов на территории города Ачинска</w:t>
            </w:r>
          </w:p>
        </w:tc>
      </w:tr>
      <w:tr w:rsidR="0032734C" w:rsidRPr="005252FB" w:rsidTr="0032734C">
        <w:trPr>
          <w:trHeight w:val="846"/>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t>4.1.</w:t>
            </w:r>
          </w:p>
        </w:tc>
        <w:tc>
          <w:tcPr>
            <w:tcW w:w="4681" w:type="dxa"/>
            <w:tcBorders>
              <w:top w:val="single" w:sz="4" w:space="0" w:color="auto"/>
              <w:left w:val="single" w:sz="4" w:space="0" w:color="auto"/>
              <w:bottom w:val="single" w:sz="4" w:space="0" w:color="auto"/>
              <w:right w:val="single" w:sz="4" w:space="0" w:color="auto"/>
            </w:tcBorders>
          </w:tcPr>
          <w:p w:rsidR="0032734C" w:rsidRDefault="0032734C" w:rsidP="004D48A3">
            <w:r>
              <w:t>Мероприятие 5.16.</w:t>
            </w:r>
          </w:p>
          <w:p w:rsidR="0032734C" w:rsidRPr="005252FB" w:rsidRDefault="0032734C" w:rsidP="004D48A3">
            <w:r w:rsidRPr="005252FB">
              <w:t>Ремонт военно-мемориальных объектов</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МКУ «Управление капитального строительства»</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133</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0801</w:t>
            </w:r>
          </w:p>
        </w:tc>
        <w:tc>
          <w:tcPr>
            <w:tcW w:w="236" w:type="dxa"/>
            <w:gridSpan w:val="2"/>
            <w:tcBorders>
              <w:top w:val="single" w:sz="4" w:space="0" w:color="auto"/>
              <w:left w:val="single" w:sz="4" w:space="0" w:color="auto"/>
              <w:bottom w:val="single" w:sz="4" w:space="0" w:color="auto"/>
            </w:tcBorders>
          </w:tcPr>
          <w:p w:rsidR="0032734C" w:rsidRPr="005252FB" w:rsidRDefault="0032734C" w:rsidP="004D48A3">
            <w:pPr>
              <w:ind w:left="-108" w:right="-108"/>
              <w:jc w:val="center"/>
            </w:pPr>
            <w:r w:rsidRPr="005252FB">
              <w:t>08</w:t>
            </w:r>
          </w:p>
        </w:tc>
        <w:tc>
          <w:tcPr>
            <w:tcW w:w="360" w:type="dxa"/>
            <w:gridSpan w:val="2"/>
            <w:tcBorders>
              <w:top w:val="single" w:sz="4" w:space="0" w:color="auto"/>
              <w:bottom w:val="single" w:sz="4" w:space="0" w:color="auto"/>
            </w:tcBorders>
          </w:tcPr>
          <w:p w:rsidR="0032734C" w:rsidRPr="005252FB" w:rsidRDefault="0032734C" w:rsidP="004D48A3">
            <w:pPr>
              <w:jc w:val="center"/>
            </w:pPr>
            <w:r w:rsidRPr="005252FB">
              <w:t>5</w:t>
            </w:r>
          </w:p>
        </w:tc>
        <w:tc>
          <w:tcPr>
            <w:tcW w:w="540" w:type="dxa"/>
            <w:gridSpan w:val="2"/>
            <w:tcBorders>
              <w:top w:val="single" w:sz="4" w:space="0" w:color="auto"/>
              <w:bottom w:val="single" w:sz="4" w:space="0" w:color="auto"/>
              <w:right w:val="single" w:sz="4" w:space="0" w:color="auto"/>
            </w:tcBorders>
          </w:tcPr>
          <w:p w:rsidR="0032734C" w:rsidRPr="005252FB" w:rsidRDefault="0032734C" w:rsidP="004D48A3">
            <w:pPr>
              <w:ind w:left="-164" w:right="-288"/>
              <w:jc w:val="center"/>
            </w:pPr>
            <w:r w:rsidRPr="005252FB">
              <w:t>8911</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244</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w:t>
            </w:r>
            <w:r>
              <w:t xml:space="preserve"> </w:t>
            </w:r>
            <w:r w:rsidRPr="005252FB">
              <w:t>453,7</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2453,7</w:t>
            </w:r>
          </w:p>
        </w:tc>
        <w:tc>
          <w:tcPr>
            <w:tcW w:w="2160" w:type="dxa"/>
            <w:tcBorders>
              <w:top w:val="single" w:sz="4" w:space="0" w:color="auto"/>
              <w:left w:val="single" w:sz="4" w:space="0" w:color="auto"/>
              <w:bottom w:val="single" w:sz="4" w:space="0" w:color="auto"/>
              <w:right w:val="single" w:sz="4" w:space="0" w:color="auto"/>
            </w:tcBorders>
            <w:vAlign w:val="center"/>
          </w:tcPr>
          <w:p w:rsidR="0032734C" w:rsidRPr="005252FB" w:rsidRDefault="0032734C" w:rsidP="004D48A3">
            <w:pPr>
              <w:rPr>
                <w:sz w:val="16"/>
                <w:szCs w:val="16"/>
              </w:rPr>
            </w:pPr>
            <w:r w:rsidRPr="005252FB">
              <w:rPr>
                <w:sz w:val="16"/>
                <w:szCs w:val="16"/>
              </w:rPr>
              <w:t xml:space="preserve">Проведение ремонтно-восстановительных работ военно-мемориальных объектов к 70- </w:t>
            </w:r>
            <w:proofErr w:type="spellStart"/>
            <w:r w:rsidRPr="005252FB">
              <w:rPr>
                <w:sz w:val="16"/>
                <w:szCs w:val="16"/>
              </w:rPr>
              <w:t>летию</w:t>
            </w:r>
            <w:proofErr w:type="spellEnd"/>
            <w:r w:rsidRPr="005252FB">
              <w:rPr>
                <w:sz w:val="16"/>
                <w:szCs w:val="16"/>
              </w:rPr>
              <w:t xml:space="preserve"> Победы в ВОВ</w:t>
            </w:r>
          </w:p>
        </w:tc>
      </w:tr>
      <w:tr w:rsidR="0032734C" w:rsidRPr="005252FB" w:rsidTr="0032734C">
        <w:trPr>
          <w:trHeight w:val="36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rsidRPr="005252FB">
              <w:lastRenderedPageBreak/>
              <w:t>4.2.</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Итого  по задаче 4</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1136" w:type="dxa"/>
            <w:gridSpan w:val="6"/>
            <w:tcBorders>
              <w:top w:val="single" w:sz="4" w:space="0" w:color="auto"/>
              <w:left w:val="single" w:sz="4" w:space="0" w:color="auto"/>
              <w:bottom w:val="single" w:sz="4" w:space="0" w:color="auto"/>
              <w:right w:val="single" w:sz="4" w:space="0" w:color="auto"/>
            </w:tcBorders>
          </w:tcPr>
          <w:p w:rsidR="0032734C" w:rsidRPr="005252FB" w:rsidRDefault="0032734C" w:rsidP="0032734C">
            <w:pPr>
              <w:jc w:val="center"/>
            </w:pPr>
            <w:r w:rsidRPr="005252FB">
              <w:t>  </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w:t>
            </w:r>
            <w:r>
              <w:t xml:space="preserve"> </w:t>
            </w:r>
            <w:r w:rsidRPr="005252FB">
              <w:t>453,7</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2453,7</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r>
      <w:tr w:rsidR="0032734C" w:rsidRPr="005252FB" w:rsidTr="0032734C">
        <w:trPr>
          <w:trHeight w:val="39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5</w:t>
            </w:r>
            <w:r w:rsidRPr="005252FB">
              <w:t>. </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Всего, в том числе:</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1136" w:type="dxa"/>
            <w:gridSpan w:val="6"/>
            <w:tcBorders>
              <w:top w:val="single" w:sz="4" w:space="0" w:color="auto"/>
              <w:left w:val="single" w:sz="4" w:space="0" w:color="auto"/>
              <w:bottom w:val="single" w:sz="4" w:space="0" w:color="auto"/>
              <w:right w:val="single" w:sz="4" w:space="0" w:color="auto"/>
            </w:tcBorders>
          </w:tcPr>
          <w:p w:rsidR="0032734C" w:rsidRPr="005252FB" w:rsidRDefault="0032734C" w:rsidP="0032734C">
            <w:r w:rsidRPr="005252FB">
              <w:t>  </w:t>
            </w:r>
          </w:p>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6 986,5</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15 919,8</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9 144,9</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6 088,8</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38 140,0</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 </w:t>
            </w:r>
          </w:p>
        </w:tc>
      </w:tr>
      <w:tr w:rsidR="0032734C" w:rsidRPr="005252FB" w:rsidTr="0032734C">
        <w:trPr>
          <w:trHeight w:val="39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6</w:t>
            </w:r>
            <w:r w:rsidRPr="005252FB">
              <w:t>.</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МКУ «Управление капитального строительства»</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1136" w:type="dxa"/>
            <w:gridSpan w:val="6"/>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2453,7</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0</w:t>
            </w:r>
            <w:r>
              <w:t>,0</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2453,7</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r>
      <w:tr w:rsidR="0032734C" w:rsidRPr="005252FB" w:rsidTr="0032734C">
        <w:trPr>
          <w:trHeight w:val="390"/>
          <w:jc w:val="center"/>
        </w:trPr>
        <w:tc>
          <w:tcPr>
            <w:tcW w:w="554"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93" w:right="-109"/>
            </w:pPr>
            <w:r>
              <w:t>7</w:t>
            </w:r>
            <w:r w:rsidRPr="005252FB">
              <w:t>.</w:t>
            </w:r>
          </w:p>
        </w:tc>
        <w:tc>
          <w:tcPr>
            <w:tcW w:w="4681" w:type="dxa"/>
            <w:tcBorders>
              <w:top w:val="single" w:sz="4" w:space="0" w:color="auto"/>
              <w:left w:val="single" w:sz="4" w:space="0" w:color="auto"/>
              <w:bottom w:val="single" w:sz="4" w:space="0" w:color="auto"/>
              <w:right w:val="single" w:sz="4" w:space="0" w:color="auto"/>
            </w:tcBorders>
          </w:tcPr>
          <w:p w:rsidR="0032734C" w:rsidRPr="005252FB" w:rsidRDefault="0032734C" w:rsidP="004D48A3">
            <w:r w:rsidRPr="005252FB">
              <w:t>Администрация города Ачинска</w:t>
            </w:r>
          </w:p>
        </w:tc>
        <w:tc>
          <w:tcPr>
            <w:tcW w:w="1868"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425"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531" w:type="dxa"/>
            <w:gridSpan w:val="2"/>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1136" w:type="dxa"/>
            <w:gridSpan w:val="6"/>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540"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6 986,5</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13 466,1</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9 144,9</w:t>
            </w:r>
          </w:p>
        </w:tc>
        <w:tc>
          <w:tcPr>
            <w:tcW w:w="72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rsidRPr="005252FB">
              <w:t>6 088,8</w:t>
            </w:r>
          </w:p>
        </w:tc>
        <w:tc>
          <w:tcPr>
            <w:tcW w:w="900" w:type="dxa"/>
            <w:tcBorders>
              <w:top w:val="single" w:sz="4" w:space="0" w:color="auto"/>
              <w:left w:val="single" w:sz="4" w:space="0" w:color="auto"/>
              <w:bottom w:val="single" w:sz="4" w:space="0" w:color="auto"/>
              <w:right w:val="single" w:sz="4" w:space="0" w:color="auto"/>
            </w:tcBorders>
          </w:tcPr>
          <w:p w:rsidR="0032734C" w:rsidRPr="005252FB" w:rsidRDefault="0032734C" w:rsidP="004D48A3">
            <w:pPr>
              <w:ind w:left="-108" w:right="-108"/>
              <w:jc w:val="center"/>
            </w:pPr>
            <w:r>
              <w:t>35 686,3</w:t>
            </w:r>
          </w:p>
        </w:tc>
        <w:tc>
          <w:tcPr>
            <w:tcW w:w="2160" w:type="dxa"/>
            <w:tcBorders>
              <w:top w:val="single" w:sz="4" w:space="0" w:color="auto"/>
              <w:left w:val="single" w:sz="4" w:space="0" w:color="auto"/>
              <w:bottom w:val="single" w:sz="4" w:space="0" w:color="auto"/>
              <w:right w:val="single" w:sz="4" w:space="0" w:color="auto"/>
            </w:tcBorders>
          </w:tcPr>
          <w:p w:rsidR="0032734C" w:rsidRPr="005252FB" w:rsidRDefault="0032734C" w:rsidP="004D48A3"/>
        </w:tc>
      </w:tr>
    </w:tbl>
    <w:p w:rsidR="002D6399" w:rsidRPr="008945BC" w:rsidRDefault="002D6399" w:rsidP="002D6399">
      <w:pPr>
        <w:jc w:val="right"/>
        <w:rPr>
          <w:sz w:val="26"/>
          <w:szCs w:val="26"/>
        </w:rPr>
      </w:pPr>
    </w:p>
    <w:p w:rsidR="002D6399" w:rsidRDefault="002D6399" w:rsidP="002D6399">
      <w:pPr>
        <w:ind w:left="708" w:firstLine="708"/>
        <w:jc w:val="right"/>
      </w:pPr>
    </w:p>
    <w:p w:rsidR="002D6399" w:rsidRDefault="002D6399" w:rsidP="002D6399"/>
    <w:sectPr w:rsidR="002D6399" w:rsidSect="002D6399">
      <w:pgSz w:w="16834" w:h="11909" w:orient="landscape"/>
      <w:pgMar w:top="1418"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5C" w:rsidRDefault="005D505C" w:rsidP="00BE607E">
      <w:r>
        <w:separator/>
      </w:r>
    </w:p>
  </w:endnote>
  <w:endnote w:type="continuationSeparator" w:id="0">
    <w:p w:rsidR="005D505C" w:rsidRDefault="005D505C" w:rsidP="00BE607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5C" w:rsidRDefault="005D505C" w:rsidP="00BE607E">
      <w:r>
        <w:separator/>
      </w:r>
    </w:p>
  </w:footnote>
  <w:footnote w:type="continuationSeparator" w:id="0">
    <w:p w:rsidR="005D505C" w:rsidRDefault="005D505C" w:rsidP="00BE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5C" w:rsidRDefault="005D505C" w:rsidP="002D63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5D505C" w:rsidRDefault="005D50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5C" w:rsidRDefault="005D505C" w:rsidP="002D63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734C">
      <w:rPr>
        <w:rStyle w:val="a7"/>
        <w:noProof/>
      </w:rPr>
      <w:t>106</w:t>
    </w:r>
    <w:r>
      <w:rPr>
        <w:rStyle w:val="a7"/>
      </w:rPr>
      <w:fldChar w:fldCharType="end"/>
    </w:r>
  </w:p>
  <w:p w:rsidR="005D505C" w:rsidRDefault="005D50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EAE"/>
    <w:multiLevelType w:val="multilevel"/>
    <w:tmpl w:val="94D649CA"/>
    <w:lvl w:ilvl="0">
      <w:start w:val="1"/>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6D01071"/>
    <w:multiLevelType w:val="multilevel"/>
    <w:tmpl w:val="C3D2D3B4"/>
    <w:lvl w:ilvl="0">
      <w:start w:val="1"/>
      <w:numFmt w:val="decimal"/>
      <w:lvlText w:val="%1."/>
      <w:lvlJc w:val="left"/>
      <w:pPr>
        <w:tabs>
          <w:tab w:val="num" w:pos="1245"/>
        </w:tabs>
        <w:ind w:left="1245" w:hanging="1245"/>
      </w:pPr>
      <w:rPr>
        <w:rFonts w:cs="Times New Roman" w:hint="default"/>
      </w:rPr>
    </w:lvl>
    <w:lvl w:ilvl="1">
      <w:start w:val="1"/>
      <w:numFmt w:val="decimal"/>
      <w:lvlText w:val="%1.%2."/>
      <w:lvlJc w:val="left"/>
      <w:pPr>
        <w:tabs>
          <w:tab w:val="num" w:pos="1953"/>
        </w:tabs>
        <w:ind w:left="1953" w:hanging="1245"/>
      </w:pPr>
      <w:rPr>
        <w:rFonts w:cs="Times New Roman" w:hint="default"/>
      </w:rPr>
    </w:lvl>
    <w:lvl w:ilvl="2">
      <w:start w:val="1"/>
      <w:numFmt w:val="decimal"/>
      <w:lvlText w:val="%1.%2.%3."/>
      <w:lvlJc w:val="left"/>
      <w:pPr>
        <w:tabs>
          <w:tab w:val="num" w:pos="2661"/>
        </w:tabs>
        <w:ind w:left="2661" w:hanging="1245"/>
      </w:pPr>
      <w:rPr>
        <w:rFonts w:cs="Times New Roman" w:hint="default"/>
      </w:rPr>
    </w:lvl>
    <w:lvl w:ilvl="3">
      <w:start w:val="1"/>
      <w:numFmt w:val="decimal"/>
      <w:lvlText w:val="%1.%2.%3.%4."/>
      <w:lvlJc w:val="left"/>
      <w:pPr>
        <w:tabs>
          <w:tab w:val="num" w:pos="3369"/>
        </w:tabs>
        <w:ind w:left="3369" w:hanging="1245"/>
      </w:pPr>
      <w:rPr>
        <w:rFonts w:cs="Times New Roman" w:hint="default"/>
      </w:rPr>
    </w:lvl>
    <w:lvl w:ilvl="4">
      <w:start w:val="1"/>
      <w:numFmt w:val="decimal"/>
      <w:lvlText w:val="%1.%2.%3.%4.%5."/>
      <w:lvlJc w:val="left"/>
      <w:pPr>
        <w:tabs>
          <w:tab w:val="num" w:pos="4077"/>
        </w:tabs>
        <w:ind w:left="4077" w:hanging="1245"/>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nsid w:val="084A2E28"/>
    <w:multiLevelType w:val="multilevel"/>
    <w:tmpl w:val="E034CE12"/>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985A82"/>
    <w:multiLevelType w:val="multilevel"/>
    <w:tmpl w:val="C87024D8"/>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4">
    <w:nsid w:val="0A8A1484"/>
    <w:multiLevelType w:val="hybridMultilevel"/>
    <w:tmpl w:val="3E48D476"/>
    <w:lvl w:ilvl="0" w:tplc="C8B2029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B9F7856"/>
    <w:multiLevelType w:val="multilevel"/>
    <w:tmpl w:val="90686B5A"/>
    <w:lvl w:ilvl="0">
      <w:start w:val="1"/>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6B84B17"/>
    <w:multiLevelType w:val="multilevel"/>
    <w:tmpl w:val="10B0A898"/>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41A312B"/>
    <w:multiLevelType w:val="multilevel"/>
    <w:tmpl w:val="D9C8726A"/>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8">
    <w:nsid w:val="27D262C3"/>
    <w:multiLevelType w:val="multilevel"/>
    <w:tmpl w:val="5AA83860"/>
    <w:lvl w:ilvl="0">
      <w:start w:val="1"/>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nsid w:val="3E2005C6"/>
    <w:multiLevelType w:val="hybridMultilevel"/>
    <w:tmpl w:val="DC3EB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44B0DEF"/>
    <w:multiLevelType w:val="hybridMultilevel"/>
    <w:tmpl w:val="7BBC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8B5404"/>
    <w:multiLevelType w:val="multilevel"/>
    <w:tmpl w:val="C9DC8918"/>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2">
    <w:nsid w:val="6B1259B1"/>
    <w:multiLevelType w:val="hybridMultilevel"/>
    <w:tmpl w:val="DC3EB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860F34"/>
    <w:multiLevelType w:val="hybridMultilevel"/>
    <w:tmpl w:val="35FC89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9"/>
  </w:num>
  <w:num w:numId="4">
    <w:abstractNumId w:val="12"/>
  </w:num>
  <w:num w:numId="5">
    <w:abstractNumId w:val="6"/>
  </w:num>
  <w:num w:numId="6">
    <w:abstractNumId w:val="8"/>
  </w:num>
  <w:num w:numId="7">
    <w:abstractNumId w:val="3"/>
  </w:num>
  <w:num w:numId="8">
    <w:abstractNumId w:val="2"/>
  </w:num>
  <w:num w:numId="9">
    <w:abstractNumId w:val="0"/>
  </w:num>
  <w:num w:numId="10">
    <w:abstractNumId w:val="5"/>
  </w:num>
  <w:num w:numId="11">
    <w:abstractNumId w:val="1"/>
  </w:num>
  <w:num w:numId="12">
    <w:abstractNumId w:val="7"/>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E0C"/>
    <w:rsid w:val="00002E41"/>
    <w:rsid w:val="00004482"/>
    <w:rsid w:val="00004ACA"/>
    <w:rsid w:val="00005331"/>
    <w:rsid w:val="000060C1"/>
    <w:rsid w:val="000065BF"/>
    <w:rsid w:val="0000686B"/>
    <w:rsid w:val="00007525"/>
    <w:rsid w:val="00011E08"/>
    <w:rsid w:val="0001358B"/>
    <w:rsid w:val="00014B5D"/>
    <w:rsid w:val="00015630"/>
    <w:rsid w:val="00016C36"/>
    <w:rsid w:val="00017F1D"/>
    <w:rsid w:val="00020197"/>
    <w:rsid w:val="00020C42"/>
    <w:rsid w:val="000227A3"/>
    <w:rsid w:val="00023648"/>
    <w:rsid w:val="000237F4"/>
    <w:rsid w:val="0002398C"/>
    <w:rsid w:val="00024B05"/>
    <w:rsid w:val="00025193"/>
    <w:rsid w:val="000268CE"/>
    <w:rsid w:val="00031345"/>
    <w:rsid w:val="00037FFB"/>
    <w:rsid w:val="000404A5"/>
    <w:rsid w:val="00040AB8"/>
    <w:rsid w:val="000417E8"/>
    <w:rsid w:val="00042C4F"/>
    <w:rsid w:val="00043DB5"/>
    <w:rsid w:val="00044BBE"/>
    <w:rsid w:val="000558DE"/>
    <w:rsid w:val="00055E43"/>
    <w:rsid w:val="00055EB8"/>
    <w:rsid w:val="00061554"/>
    <w:rsid w:val="00062DEF"/>
    <w:rsid w:val="00063C25"/>
    <w:rsid w:val="00063F42"/>
    <w:rsid w:val="00065384"/>
    <w:rsid w:val="000666E5"/>
    <w:rsid w:val="00070CEB"/>
    <w:rsid w:val="0007150D"/>
    <w:rsid w:val="0007469B"/>
    <w:rsid w:val="00074737"/>
    <w:rsid w:val="00074B86"/>
    <w:rsid w:val="00075EEF"/>
    <w:rsid w:val="00076633"/>
    <w:rsid w:val="00081761"/>
    <w:rsid w:val="00084204"/>
    <w:rsid w:val="0008523B"/>
    <w:rsid w:val="00085DAA"/>
    <w:rsid w:val="0008705F"/>
    <w:rsid w:val="000914E4"/>
    <w:rsid w:val="000924F9"/>
    <w:rsid w:val="00096DD5"/>
    <w:rsid w:val="00097620"/>
    <w:rsid w:val="000A0F98"/>
    <w:rsid w:val="000A1B49"/>
    <w:rsid w:val="000A1F0E"/>
    <w:rsid w:val="000A4664"/>
    <w:rsid w:val="000A6532"/>
    <w:rsid w:val="000B24C2"/>
    <w:rsid w:val="000B2DA2"/>
    <w:rsid w:val="000B7BA8"/>
    <w:rsid w:val="000C179E"/>
    <w:rsid w:val="000C3A5D"/>
    <w:rsid w:val="000C544F"/>
    <w:rsid w:val="000D02E0"/>
    <w:rsid w:val="000D2711"/>
    <w:rsid w:val="000D28AB"/>
    <w:rsid w:val="000D5387"/>
    <w:rsid w:val="000D6DDD"/>
    <w:rsid w:val="000E3766"/>
    <w:rsid w:val="000E64EC"/>
    <w:rsid w:val="000F1815"/>
    <w:rsid w:val="000F2189"/>
    <w:rsid w:val="000F25BF"/>
    <w:rsid w:val="000F2D73"/>
    <w:rsid w:val="000F31C4"/>
    <w:rsid w:val="000F321F"/>
    <w:rsid w:val="000F39A1"/>
    <w:rsid w:val="000F707D"/>
    <w:rsid w:val="001045EC"/>
    <w:rsid w:val="00104F8B"/>
    <w:rsid w:val="001116B8"/>
    <w:rsid w:val="001164DF"/>
    <w:rsid w:val="00117E3C"/>
    <w:rsid w:val="0012002D"/>
    <w:rsid w:val="00121700"/>
    <w:rsid w:val="00121D12"/>
    <w:rsid w:val="00122B08"/>
    <w:rsid w:val="00125D98"/>
    <w:rsid w:val="00131709"/>
    <w:rsid w:val="0013434F"/>
    <w:rsid w:val="0013443D"/>
    <w:rsid w:val="001345FE"/>
    <w:rsid w:val="00137A3A"/>
    <w:rsid w:val="00141AE7"/>
    <w:rsid w:val="00141C4E"/>
    <w:rsid w:val="0014432D"/>
    <w:rsid w:val="0014542B"/>
    <w:rsid w:val="00146CEC"/>
    <w:rsid w:val="001506BB"/>
    <w:rsid w:val="0015091F"/>
    <w:rsid w:val="001520ED"/>
    <w:rsid w:val="00153046"/>
    <w:rsid w:val="00154119"/>
    <w:rsid w:val="0015473A"/>
    <w:rsid w:val="00154929"/>
    <w:rsid w:val="00164221"/>
    <w:rsid w:val="001646DF"/>
    <w:rsid w:val="001665AD"/>
    <w:rsid w:val="0017073F"/>
    <w:rsid w:val="0017311D"/>
    <w:rsid w:val="001740F2"/>
    <w:rsid w:val="0017449A"/>
    <w:rsid w:val="00174B89"/>
    <w:rsid w:val="0018088D"/>
    <w:rsid w:val="00181F07"/>
    <w:rsid w:val="001826FB"/>
    <w:rsid w:val="001828E5"/>
    <w:rsid w:val="00183C90"/>
    <w:rsid w:val="00183D47"/>
    <w:rsid w:val="00184716"/>
    <w:rsid w:val="001855F3"/>
    <w:rsid w:val="00185DBD"/>
    <w:rsid w:val="0019076C"/>
    <w:rsid w:val="001916FB"/>
    <w:rsid w:val="00192766"/>
    <w:rsid w:val="001929EE"/>
    <w:rsid w:val="001935B2"/>
    <w:rsid w:val="00194FE8"/>
    <w:rsid w:val="0019567E"/>
    <w:rsid w:val="00197B2E"/>
    <w:rsid w:val="001A0017"/>
    <w:rsid w:val="001A06FD"/>
    <w:rsid w:val="001A25A3"/>
    <w:rsid w:val="001A4460"/>
    <w:rsid w:val="001A66CC"/>
    <w:rsid w:val="001A77CB"/>
    <w:rsid w:val="001B036B"/>
    <w:rsid w:val="001B19A0"/>
    <w:rsid w:val="001B1F8F"/>
    <w:rsid w:val="001B592E"/>
    <w:rsid w:val="001B5D66"/>
    <w:rsid w:val="001C0711"/>
    <w:rsid w:val="001C1136"/>
    <w:rsid w:val="001C1604"/>
    <w:rsid w:val="001C415B"/>
    <w:rsid w:val="001C4532"/>
    <w:rsid w:val="001C4688"/>
    <w:rsid w:val="001C5ED0"/>
    <w:rsid w:val="001C71FA"/>
    <w:rsid w:val="001C787C"/>
    <w:rsid w:val="001D0BB3"/>
    <w:rsid w:val="001D18D0"/>
    <w:rsid w:val="001D24FD"/>
    <w:rsid w:val="001D5A23"/>
    <w:rsid w:val="001D5D83"/>
    <w:rsid w:val="001D651C"/>
    <w:rsid w:val="001D6A8E"/>
    <w:rsid w:val="001D6D13"/>
    <w:rsid w:val="001D71BA"/>
    <w:rsid w:val="001E0F17"/>
    <w:rsid w:val="001E341D"/>
    <w:rsid w:val="001E4840"/>
    <w:rsid w:val="001E5922"/>
    <w:rsid w:val="001E5B33"/>
    <w:rsid w:val="001F3A11"/>
    <w:rsid w:val="001F3E87"/>
    <w:rsid w:val="001F4444"/>
    <w:rsid w:val="001F46C1"/>
    <w:rsid w:val="001F7EA6"/>
    <w:rsid w:val="0020304C"/>
    <w:rsid w:val="00206D30"/>
    <w:rsid w:val="00207C2B"/>
    <w:rsid w:val="002113EE"/>
    <w:rsid w:val="00212728"/>
    <w:rsid w:val="00217BDD"/>
    <w:rsid w:val="00220446"/>
    <w:rsid w:val="002219AD"/>
    <w:rsid w:val="00224A5D"/>
    <w:rsid w:val="002265EE"/>
    <w:rsid w:val="002270BE"/>
    <w:rsid w:val="00227E29"/>
    <w:rsid w:val="00230BFE"/>
    <w:rsid w:val="00231112"/>
    <w:rsid w:val="00232DC9"/>
    <w:rsid w:val="002337B7"/>
    <w:rsid w:val="00233E04"/>
    <w:rsid w:val="00236DAE"/>
    <w:rsid w:val="00245769"/>
    <w:rsid w:val="00245FF7"/>
    <w:rsid w:val="00246ED1"/>
    <w:rsid w:val="002521F8"/>
    <w:rsid w:val="002553B2"/>
    <w:rsid w:val="00255571"/>
    <w:rsid w:val="00256077"/>
    <w:rsid w:val="0025730D"/>
    <w:rsid w:val="00260FC7"/>
    <w:rsid w:val="0026121C"/>
    <w:rsid w:val="00261F3D"/>
    <w:rsid w:val="002621B6"/>
    <w:rsid w:val="00262B2D"/>
    <w:rsid w:val="002637D7"/>
    <w:rsid w:val="0026434B"/>
    <w:rsid w:val="00265FA2"/>
    <w:rsid w:val="0026621F"/>
    <w:rsid w:val="002674B9"/>
    <w:rsid w:val="00270081"/>
    <w:rsid w:val="00270842"/>
    <w:rsid w:val="002708FA"/>
    <w:rsid w:val="002741AF"/>
    <w:rsid w:val="00274277"/>
    <w:rsid w:val="002808AF"/>
    <w:rsid w:val="00281A58"/>
    <w:rsid w:val="002829A8"/>
    <w:rsid w:val="00283796"/>
    <w:rsid w:val="0029278A"/>
    <w:rsid w:val="00293DB4"/>
    <w:rsid w:val="00295098"/>
    <w:rsid w:val="002953F7"/>
    <w:rsid w:val="00297838"/>
    <w:rsid w:val="002A3D6A"/>
    <w:rsid w:val="002A6C94"/>
    <w:rsid w:val="002A7FBF"/>
    <w:rsid w:val="002B0DB3"/>
    <w:rsid w:val="002B2632"/>
    <w:rsid w:val="002B7765"/>
    <w:rsid w:val="002B7A8E"/>
    <w:rsid w:val="002C0CB7"/>
    <w:rsid w:val="002C15AF"/>
    <w:rsid w:val="002C25D4"/>
    <w:rsid w:val="002C398E"/>
    <w:rsid w:val="002C5353"/>
    <w:rsid w:val="002C5AC9"/>
    <w:rsid w:val="002C5EAB"/>
    <w:rsid w:val="002C7371"/>
    <w:rsid w:val="002D36D7"/>
    <w:rsid w:val="002D3D7F"/>
    <w:rsid w:val="002D4DC8"/>
    <w:rsid w:val="002D550B"/>
    <w:rsid w:val="002D56E3"/>
    <w:rsid w:val="002D6399"/>
    <w:rsid w:val="002D74B0"/>
    <w:rsid w:val="002D7BA4"/>
    <w:rsid w:val="002E245C"/>
    <w:rsid w:val="002E2717"/>
    <w:rsid w:val="002E4DE0"/>
    <w:rsid w:val="002E72A4"/>
    <w:rsid w:val="002F022A"/>
    <w:rsid w:val="002F0465"/>
    <w:rsid w:val="002F5269"/>
    <w:rsid w:val="002F6367"/>
    <w:rsid w:val="002F7DC8"/>
    <w:rsid w:val="00305296"/>
    <w:rsid w:val="0030576F"/>
    <w:rsid w:val="003059B9"/>
    <w:rsid w:val="00305B9B"/>
    <w:rsid w:val="00307C61"/>
    <w:rsid w:val="00312422"/>
    <w:rsid w:val="00313314"/>
    <w:rsid w:val="003139F2"/>
    <w:rsid w:val="00313A30"/>
    <w:rsid w:val="00313FB1"/>
    <w:rsid w:val="003165BC"/>
    <w:rsid w:val="00316958"/>
    <w:rsid w:val="0032015A"/>
    <w:rsid w:val="00320B97"/>
    <w:rsid w:val="00321A08"/>
    <w:rsid w:val="00322A7B"/>
    <w:rsid w:val="0032384B"/>
    <w:rsid w:val="00324333"/>
    <w:rsid w:val="00324BEF"/>
    <w:rsid w:val="00326EBD"/>
    <w:rsid w:val="0032703D"/>
    <w:rsid w:val="0032732B"/>
    <w:rsid w:val="0032734C"/>
    <w:rsid w:val="00330821"/>
    <w:rsid w:val="00330CE2"/>
    <w:rsid w:val="003311C9"/>
    <w:rsid w:val="00332B1D"/>
    <w:rsid w:val="00336F8A"/>
    <w:rsid w:val="003378B9"/>
    <w:rsid w:val="003469A9"/>
    <w:rsid w:val="00347BAA"/>
    <w:rsid w:val="00347D0B"/>
    <w:rsid w:val="003510B9"/>
    <w:rsid w:val="003542A1"/>
    <w:rsid w:val="00355348"/>
    <w:rsid w:val="00357FE9"/>
    <w:rsid w:val="00360470"/>
    <w:rsid w:val="00360557"/>
    <w:rsid w:val="00363587"/>
    <w:rsid w:val="003640ED"/>
    <w:rsid w:val="0036426E"/>
    <w:rsid w:val="0036542B"/>
    <w:rsid w:val="0036566A"/>
    <w:rsid w:val="0036605A"/>
    <w:rsid w:val="003661EE"/>
    <w:rsid w:val="00367829"/>
    <w:rsid w:val="003678EC"/>
    <w:rsid w:val="00367EE8"/>
    <w:rsid w:val="003727E9"/>
    <w:rsid w:val="003742DE"/>
    <w:rsid w:val="00375C61"/>
    <w:rsid w:val="003840EA"/>
    <w:rsid w:val="00384150"/>
    <w:rsid w:val="00386666"/>
    <w:rsid w:val="00390E75"/>
    <w:rsid w:val="003954D1"/>
    <w:rsid w:val="00395962"/>
    <w:rsid w:val="003A1BA2"/>
    <w:rsid w:val="003A52E4"/>
    <w:rsid w:val="003B2C89"/>
    <w:rsid w:val="003B6ED9"/>
    <w:rsid w:val="003C1E6F"/>
    <w:rsid w:val="003C2C9A"/>
    <w:rsid w:val="003C41E9"/>
    <w:rsid w:val="003C4414"/>
    <w:rsid w:val="003C61D4"/>
    <w:rsid w:val="003D1032"/>
    <w:rsid w:val="003D15CF"/>
    <w:rsid w:val="003D1985"/>
    <w:rsid w:val="003D21F4"/>
    <w:rsid w:val="003D2979"/>
    <w:rsid w:val="003D412E"/>
    <w:rsid w:val="003D5669"/>
    <w:rsid w:val="003D5C71"/>
    <w:rsid w:val="003D6532"/>
    <w:rsid w:val="003D69AC"/>
    <w:rsid w:val="003D7BB4"/>
    <w:rsid w:val="003E257D"/>
    <w:rsid w:val="003E476C"/>
    <w:rsid w:val="003E6E1A"/>
    <w:rsid w:val="003F3A56"/>
    <w:rsid w:val="003F5DF1"/>
    <w:rsid w:val="003F7332"/>
    <w:rsid w:val="003F7BBD"/>
    <w:rsid w:val="004011D5"/>
    <w:rsid w:val="00401B85"/>
    <w:rsid w:val="00401C00"/>
    <w:rsid w:val="004026CF"/>
    <w:rsid w:val="0040306F"/>
    <w:rsid w:val="0041252B"/>
    <w:rsid w:val="00415CD1"/>
    <w:rsid w:val="004175BB"/>
    <w:rsid w:val="004178AF"/>
    <w:rsid w:val="004203C2"/>
    <w:rsid w:val="00420EFA"/>
    <w:rsid w:val="00423CB9"/>
    <w:rsid w:val="00427206"/>
    <w:rsid w:val="00430AD9"/>
    <w:rsid w:val="00431287"/>
    <w:rsid w:val="00432457"/>
    <w:rsid w:val="00434A3D"/>
    <w:rsid w:val="004350DF"/>
    <w:rsid w:val="00435F5E"/>
    <w:rsid w:val="00437973"/>
    <w:rsid w:val="00441765"/>
    <w:rsid w:val="004452CC"/>
    <w:rsid w:val="00447031"/>
    <w:rsid w:val="00447771"/>
    <w:rsid w:val="004508EF"/>
    <w:rsid w:val="00450D61"/>
    <w:rsid w:val="00452AB4"/>
    <w:rsid w:val="00453FF8"/>
    <w:rsid w:val="00456287"/>
    <w:rsid w:val="0045687A"/>
    <w:rsid w:val="00456BDB"/>
    <w:rsid w:val="00457452"/>
    <w:rsid w:val="00462A25"/>
    <w:rsid w:val="00463656"/>
    <w:rsid w:val="00466F05"/>
    <w:rsid w:val="004712BC"/>
    <w:rsid w:val="00472360"/>
    <w:rsid w:val="004741DB"/>
    <w:rsid w:val="00474B6F"/>
    <w:rsid w:val="004766FB"/>
    <w:rsid w:val="00481C9A"/>
    <w:rsid w:val="00481F7C"/>
    <w:rsid w:val="00484A8F"/>
    <w:rsid w:val="00485001"/>
    <w:rsid w:val="004850AE"/>
    <w:rsid w:val="00486CCB"/>
    <w:rsid w:val="00490921"/>
    <w:rsid w:val="00490D8A"/>
    <w:rsid w:val="0049137D"/>
    <w:rsid w:val="00491A07"/>
    <w:rsid w:val="004940E4"/>
    <w:rsid w:val="00494CA5"/>
    <w:rsid w:val="00497810"/>
    <w:rsid w:val="004A196D"/>
    <w:rsid w:val="004A51B4"/>
    <w:rsid w:val="004B3EA5"/>
    <w:rsid w:val="004B5396"/>
    <w:rsid w:val="004B5AA2"/>
    <w:rsid w:val="004C009F"/>
    <w:rsid w:val="004C525E"/>
    <w:rsid w:val="004C54DE"/>
    <w:rsid w:val="004C60D6"/>
    <w:rsid w:val="004C70A4"/>
    <w:rsid w:val="004D38F4"/>
    <w:rsid w:val="004D4FC6"/>
    <w:rsid w:val="004D52E7"/>
    <w:rsid w:val="004D7B17"/>
    <w:rsid w:val="004E0882"/>
    <w:rsid w:val="004E382D"/>
    <w:rsid w:val="004E5C4D"/>
    <w:rsid w:val="004E73AA"/>
    <w:rsid w:val="004F23F0"/>
    <w:rsid w:val="004F4A0B"/>
    <w:rsid w:val="004F5F29"/>
    <w:rsid w:val="00500270"/>
    <w:rsid w:val="00501348"/>
    <w:rsid w:val="00502B32"/>
    <w:rsid w:val="00503DDF"/>
    <w:rsid w:val="00506BB3"/>
    <w:rsid w:val="00512CED"/>
    <w:rsid w:val="0051300B"/>
    <w:rsid w:val="0052116B"/>
    <w:rsid w:val="005223CF"/>
    <w:rsid w:val="00524D0C"/>
    <w:rsid w:val="00525D77"/>
    <w:rsid w:val="00527435"/>
    <w:rsid w:val="00530B53"/>
    <w:rsid w:val="00531E2E"/>
    <w:rsid w:val="00532B17"/>
    <w:rsid w:val="005330D3"/>
    <w:rsid w:val="00534B7F"/>
    <w:rsid w:val="00536144"/>
    <w:rsid w:val="00540FA8"/>
    <w:rsid w:val="00542E52"/>
    <w:rsid w:val="00543230"/>
    <w:rsid w:val="00543609"/>
    <w:rsid w:val="00544C1E"/>
    <w:rsid w:val="00550465"/>
    <w:rsid w:val="00550F66"/>
    <w:rsid w:val="0055227C"/>
    <w:rsid w:val="00563401"/>
    <w:rsid w:val="005703CA"/>
    <w:rsid w:val="00570B49"/>
    <w:rsid w:val="005728B5"/>
    <w:rsid w:val="00572D86"/>
    <w:rsid w:val="005742EB"/>
    <w:rsid w:val="00574804"/>
    <w:rsid w:val="00582FD5"/>
    <w:rsid w:val="00583A39"/>
    <w:rsid w:val="00585656"/>
    <w:rsid w:val="005939E8"/>
    <w:rsid w:val="00594ED3"/>
    <w:rsid w:val="0059600F"/>
    <w:rsid w:val="005A2E4B"/>
    <w:rsid w:val="005A40F1"/>
    <w:rsid w:val="005A484C"/>
    <w:rsid w:val="005A6386"/>
    <w:rsid w:val="005B1D95"/>
    <w:rsid w:val="005B2738"/>
    <w:rsid w:val="005C36CC"/>
    <w:rsid w:val="005C380F"/>
    <w:rsid w:val="005C3955"/>
    <w:rsid w:val="005C70A4"/>
    <w:rsid w:val="005D09DB"/>
    <w:rsid w:val="005D432D"/>
    <w:rsid w:val="005D505C"/>
    <w:rsid w:val="005D6DEB"/>
    <w:rsid w:val="005E3B09"/>
    <w:rsid w:val="005E7E0F"/>
    <w:rsid w:val="005F2DCF"/>
    <w:rsid w:val="005F3EB0"/>
    <w:rsid w:val="005F5CE9"/>
    <w:rsid w:val="005F608F"/>
    <w:rsid w:val="00605530"/>
    <w:rsid w:val="006101D3"/>
    <w:rsid w:val="00610D9D"/>
    <w:rsid w:val="00610F17"/>
    <w:rsid w:val="0061384C"/>
    <w:rsid w:val="00615171"/>
    <w:rsid w:val="0061566E"/>
    <w:rsid w:val="00616E13"/>
    <w:rsid w:val="00617AB1"/>
    <w:rsid w:val="00617F91"/>
    <w:rsid w:val="00624211"/>
    <w:rsid w:val="00624540"/>
    <w:rsid w:val="00626296"/>
    <w:rsid w:val="00626495"/>
    <w:rsid w:val="0062759E"/>
    <w:rsid w:val="00627C4E"/>
    <w:rsid w:val="00631EDA"/>
    <w:rsid w:val="00634F20"/>
    <w:rsid w:val="00634FA2"/>
    <w:rsid w:val="00635D40"/>
    <w:rsid w:val="00637540"/>
    <w:rsid w:val="00641FD0"/>
    <w:rsid w:val="00643F2D"/>
    <w:rsid w:val="00646BF4"/>
    <w:rsid w:val="00651FC8"/>
    <w:rsid w:val="00652013"/>
    <w:rsid w:val="00652AA8"/>
    <w:rsid w:val="00656EE7"/>
    <w:rsid w:val="00662DFC"/>
    <w:rsid w:val="00666AA0"/>
    <w:rsid w:val="00667608"/>
    <w:rsid w:val="00674F0F"/>
    <w:rsid w:val="006751D1"/>
    <w:rsid w:val="006850AC"/>
    <w:rsid w:val="00685744"/>
    <w:rsid w:val="00686AE6"/>
    <w:rsid w:val="0069081A"/>
    <w:rsid w:val="00690E14"/>
    <w:rsid w:val="00690E85"/>
    <w:rsid w:val="00692017"/>
    <w:rsid w:val="00692B56"/>
    <w:rsid w:val="006937C2"/>
    <w:rsid w:val="00694C94"/>
    <w:rsid w:val="00695404"/>
    <w:rsid w:val="006A07C3"/>
    <w:rsid w:val="006A0941"/>
    <w:rsid w:val="006A1DDC"/>
    <w:rsid w:val="006A2625"/>
    <w:rsid w:val="006A26A9"/>
    <w:rsid w:val="006A3C08"/>
    <w:rsid w:val="006A3E8A"/>
    <w:rsid w:val="006B1A7E"/>
    <w:rsid w:val="006B603B"/>
    <w:rsid w:val="006B61DD"/>
    <w:rsid w:val="006B67A5"/>
    <w:rsid w:val="006C0280"/>
    <w:rsid w:val="006C1481"/>
    <w:rsid w:val="006C220B"/>
    <w:rsid w:val="006C3113"/>
    <w:rsid w:val="006C385D"/>
    <w:rsid w:val="006C6807"/>
    <w:rsid w:val="006D3ACD"/>
    <w:rsid w:val="006D558E"/>
    <w:rsid w:val="006E0B5C"/>
    <w:rsid w:val="006E0E12"/>
    <w:rsid w:val="006E120D"/>
    <w:rsid w:val="006E13EC"/>
    <w:rsid w:val="006E4CC0"/>
    <w:rsid w:val="006E6BE5"/>
    <w:rsid w:val="006E6FBC"/>
    <w:rsid w:val="006E717B"/>
    <w:rsid w:val="006F02B8"/>
    <w:rsid w:val="006F69C8"/>
    <w:rsid w:val="007005A8"/>
    <w:rsid w:val="00700BEF"/>
    <w:rsid w:val="00701872"/>
    <w:rsid w:val="00702051"/>
    <w:rsid w:val="0070597A"/>
    <w:rsid w:val="00710D71"/>
    <w:rsid w:val="007116BB"/>
    <w:rsid w:val="00713238"/>
    <w:rsid w:val="00713538"/>
    <w:rsid w:val="00713BAD"/>
    <w:rsid w:val="00714886"/>
    <w:rsid w:val="00715082"/>
    <w:rsid w:val="00717192"/>
    <w:rsid w:val="007173D2"/>
    <w:rsid w:val="007176CB"/>
    <w:rsid w:val="007229F3"/>
    <w:rsid w:val="00723678"/>
    <w:rsid w:val="00723A4B"/>
    <w:rsid w:val="00725945"/>
    <w:rsid w:val="00725A81"/>
    <w:rsid w:val="007271CD"/>
    <w:rsid w:val="0073292A"/>
    <w:rsid w:val="007333D0"/>
    <w:rsid w:val="00734BB9"/>
    <w:rsid w:val="00735A3E"/>
    <w:rsid w:val="007403FF"/>
    <w:rsid w:val="00742D82"/>
    <w:rsid w:val="00744793"/>
    <w:rsid w:val="007451BE"/>
    <w:rsid w:val="00753D48"/>
    <w:rsid w:val="007554F2"/>
    <w:rsid w:val="00756585"/>
    <w:rsid w:val="00757261"/>
    <w:rsid w:val="007614DE"/>
    <w:rsid w:val="007615AC"/>
    <w:rsid w:val="00764376"/>
    <w:rsid w:val="007661F3"/>
    <w:rsid w:val="00766FA7"/>
    <w:rsid w:val="00775F16"/>
    <w:rsid w:val="00776907"/>
    <w:rsid w:val="00777D21"/>
    <w:rsid w:val="007808D1"/>
    <w:rsid w:val="007819B1"/>
    <w:rsid w:val="00786336"/>
    <w:rsid w:val="00792E80"/>
    <w:rsid w:val="0079328C"/>
    <w:rsid w:val="00794C84"/>
    <w:rsid w:val="00795128"/>
    <w:rsid w:val="00797C68"/>
    <w:rsid w:val="007A18C0"/>
    <w:rsid w:val="007A2B54"/>
    <w:rsid w:val="007A2E06"/>
    <w:rsid w:val="007A5466"/>
    <w:rsid w:val="007A7293"/>
    <w:rsid w:val="007B203E"/>
    <w:rsid w:val="007B6664"/>
    <w:rsid w:val="007C0302"/>
    <w:rsid w:val="007C1E2E"/>
    <w:rsid w:val="007C2C08"/>
    <w:rsid w:val="007C2E5E"/>
    <w:rsid w:val="007C44C8"/>
    <w:rsid w:val="007C7517"/>
    <w:rsid w:val="007D5D39"/>
    <w:rsid w:val="007D7293"/>
    <w:rsid w:val="007D7441"/>
    <w:rsid w:val="007E4D71"/>
    <w:rsid w:val="007E5A06"/>
    <w:rsid w:val="007E5FDD"/>
    <w:rsid w:val="007E795A"/>
    <w:rsid w:val="007F2544"/>
    <w:rsid w:val="007F2D36"/>
    <w:rsid w:val="007F34DA"/>
    <w:rsid w:val="007F4F7D"/>
    <w:rsid w:val="007F5894"/>
    <w:rsid w:val="007F718C"/>
    <w:rsid w:val="007F756D"/>
    <w:rsid w:val="007F7CC8"/>
    <w:rsid w:val="008008CB"/>
    <w:rsid w:val="0080585E"/>
    <w:rsid w:val="00810087"/>
    <w:rsid w:val="00810A34"/>
    <w:rsid w:val="008146B8"/>
    <w:rsid w:val="00817659"/>
    <w:rsid w:val="0082020A"/>
    <w:rsid w:val="00821573"/>
    <w:rsid w:val="00823326"/>
    <w:rsid w:val="00823E4A"/>
    <w:rsid w:val="00823FD2"/>
    <w:rsid w:val="00825073"/>
    <w:rsid w:val="00827422"/>
    <w:rsid w:val="00827CF6"/>
    <w:rsid w:val="0083041C"/>
    <w:rsid w:val="008312E2"/>
    <w:rsid w:val="00832D76"/>
    <w:rsid w:val="0083339F"/>
    <w:rsid w:val="00837C42"/>
    <w:rsid w:val="0084169B"/>
    <w:rsid w:val="00841F16"/>
    <w:rsid w:val="008442FB"/>
    <w:rsid w:val="00844406"/>
    <w:rsid w:val="00844E2C"/>
    <w:rsid w:val="008500CD"/>
    <w:rsid w:val="008509BA"/>
    <w:rsid w:val="00851736"/>
    <w:rsid w:val="00854F5B"/>
    <w:rsid w:val="00856E85"/>
    <w:rsid w:val="00857529"/>
    <w:rsid w:val="00861CFF"/>
    <w:rsid w:val="00863BF6"/>
    <w:rsid w:val="00865A3E"/>
    <w:rsid w:val="008702F9"/>
    <w:rsid w:val="00872B63"/>
    <w:rsid w:val="00876CC0"/>
    <w:rsid w:val="00877589"/>
    <w:rsid w:val="00880A58"/>
    <w:rsid w:val="00880B65"/>
    <w:rsid w:val="00886471"/>
    <w:rsid w:val="00890F81"/>
    <w:rsid w:val="00891D10"/>
    <w:rsid w:val="008B01AA"/>
    <w:rsid w:val="008B0206"/>
    <w:rsid w:val="008B1005"/>
    <w:rsid w:val="008B137A"/>
    <w:rsid w:val="008B2A3A"/>
    <w:rsid w:val="008B5940"/>
    <w:rsid w:val="008B6DDD"/>
    <w:rsid w:val="008B7BD4"/>
    <w:rsid w:val="008B7EA7"/>
    <w:rsid w:val="008C2C29"/>
    <w:rsid w:val="008C37D4"/>
    <w:rsid w:val="008C5DAA"/>
    <w:rsid w:val="008C6894"/>
    <w:rsid w:val="008D25D1"/>
    <w:rsid w:val="008D6BAE"/>
    <w:rsid w:val="008D6F15"/>
    <w:rsid w:val="008D7D91"/>
    <w:rsid w:val="008E0627"/>
    <w:rsid w:val="008E0C0F"/>
    <w:rsid w:val="008E3237"/>
    <w:rsid w:val="008E36EB"/>
    <w:rsid w:val="008E4AAA"/>
    <w:rsid w:val="008E72A1"/>
    <w:rsid w:val="008F03BA"/>
    <w:rsid w:val="008F0C7C"/>
    <w:rsid w:val="008F21FC"/>
    <w:rsid w:val="008F456F"/>
    <w:rsid w:val="008F6998"/>
    <w:rsid w:val="008F72A0"/>
    <w:rsid w:val="008F7BF7"/>
    <w:rsid w:val="009015FC"/>
    <w:rsid w:val="00901E4B"/>
    <w:rsid w:val="009035B5"/>
    <w:rsid w:val="0090500C"/>
    <w:rsid w:val="009120DF"/>
    <w:rsid w:val="0091231B"/>
    <w:rsid w:val="009177E2"/>
    <w:rsid w:val="0092251A"/>
    <w:rsid w:val="009230CA"/>
    <w:rsid w:val="00923DAB"/>
    <w:rsid w:val="009255E2"/>
    <w:rsid w:val="00926FA1"/>
    <w:rsid w:val="009309D0"/>
    <w:rsid w:val="009347AF"/>
    <w:rsid w:val="009364DB"/>
    <w:rsid w:val="009369B2"/>
    <w:rsid w:val="009375C8"/>
    <w:rsid w:val="009401C0"/>
    <w:rsid w:val="00942AAF"/>
    <w:rsid w:val="009471CB"/>
    <w:rsid w:val="009501A5"/>
    <w:rsid w:val="0095142F"/>
    <w:rsid w:val="00952F04"/>
    <w:rsid w:val="0095429F"/>
    <w:rsid w:val="00955827"/>
    <w:rsid w:val="00955ECB"/>
    <w:rsid w:val="0095636B"/>
    <w:rsid w:val="009608C0"/>
    <w:rsid w:val="00963AB0"/>
    <w:rsid w:val="00964B49"/>
    <w:rsid w:val="0096775A"/>
    <w:rsid w:val="009712DE"/>
    <w:rsid w:val="00975111"/>
    <w:rsid w:val="00980A4F"/>
    <w:rsid w:val="0098114D"/>
    <w:rsid w:val="00982181"/>
    <w:rsid w:val="009863FB"/>
    <w:rsid w:val="00990240"/>
    <w:rsid w:val="0099049B"/>
    <w:rsid w:val="00992238"/>
    <w:rsid w:val="00992429"/>
    <w:rsid w:val="00992E68"/>
    <w:rsid w:val="00993047"/>
    <w:rsid w:val="00995C73"/>
    <w:rsid w:val="009A20C9"/>
    <w:rsid w:val="009A31C5"/>
    <w:rsid w:val="009A4081"/>
    <w:rsid w:val="009A4555"/>
    <w:rsid w:val="009A6192"/>
    <w:rsid w:val="009B03DC"/>
    <w:rsid w:val="009B1C6A"/>
    <w:rsid w:val="009B6C67"/>
    <w:rsid w:val="009C20D1"/>
    <w:rsid w:val="009C79C4"/>
    <w:rsid w:val="009D1632"/>
    <w:rsid w:val="009D2FA3"/>
    <w:rsid w:val="009D4D0A"/>
    <w:rsid w:val="009D583E"/>
    <w:rsid w:val="009D5B45"/>
    <w:rsid w:val="009D65C2"/>
    <w:rsid w:val="009D73E6"/>
    <w:rsid w:val="009E0922"/>
    <w:rsid w:val="009E0E66"/>
    <w:rsid w:val="009E3AB0"/>
    <w:rsid w:val="009E54F5"/>
    <w:rsid w:val="009E5646"/>
    <w:rsid w:val="009E570D"/>
    <w:rsid w:val="009E7C99"/>
    <w:rsid w:val="009F25AA"/>
    <w:rsid w:val="009F3D30"/>
    <w:rsid w:val="009F4C4B"/>
    <w:rsid w:val="00A01271"/>
    <w:rsid w:val="00A01DA6"/>
    <w:rsid w:val="00A039EE"/>
    <w:rsid w:val="00A05EDD"/>
    <w:rsid w:val="00A065A5"/>
    <w:rsid w:val="00A126D7"/>
    <w:rsid w:val="00A13AF0"/>
    <w:rsid w:val="00A145F8"/>
    <w:rsid w:val="00A169D3"/>
    <w:rsid w:val="00A20203"/>
    <w:rsid w:val="00A248BF"/>
    <w:rsid w:val="00A24E44"/>
    <w:rsid w:val="00A25737"/>
    <w:rsid w:val="00A301A5"/>
    <w:rsid w:val="00A306DD"/>
    <w:rsid w:val="00A30F22"/>
    <w:rsid w:val="00A33B39"/>
    <w:rsid w:val="00A3639E"/>
    <w:rsid w:val="00A369DE"/>
    <w:rsid w:val="00A43496"/>
    <w:rsid w:val="00A43A80"/>
    <w:rsid w:val="00A44054"/>
    <w:rsid w:val="00A45582"/>
    <w:rsid w:val="00A468FC"/>
    <w:rsid w:val="00A479B9"/>
    <w:rsid w:val="00A47FAF"/>
    <w:rsid w:val="00A52502"/>
    <w:rsid w:val="00A5311C"/>
    <w:rsid w:val="00A55F30"/>
    <w:rsid w:val="00A6219A"/>
    <w:rsid w:val="00A62775"/>
    <w:rsid w:val="00A62784"/>
    <w:rsid w:val="00A6290E"/>
    <w:rsid w:val="00A63E0C"/>
    <w:rsid w:val="00A6438D"/>
    <w:rsid w:val="00A744AB"/>
    <w:rsid w:val="00A74DAD"/>
    <w:rsid w:val="00A80AED"/>
    <w:rsid w:val="00A82A7A"/>
    <w:rsid w:val="00A83505"/>
    <w:rsid w:val="00A8498F"/>
    <w:rsid w:val="00A850A5"/>
    <w:rsid w:val="00A8564A"/>
    <w:rsid w:val="00A90B6E"/>
    <w:rsid w:val="00A91896"/>
    <w:rsid w:val="00A9366A"/>
    <w:rsid w:val="00A94690"/>
    <w:rsid w:val="00A95171"/>
    <w:rsid w:val="00A95A10"/>
    <w:rsid w:val="00AA0368"/>
    <w:rsid w:val="00AA1C67"/>
    <w:rsid w:val="00AA3D37"/>
    <w:rsid w:val="00AA43CE"/>
    <w:rsid w:val="00AA579B"/>
    <w:rsid w:val="00AA59C5"/>
    <w:rsid w:val="00AA7CB6"/>
    <w:rsid w:val="00AB20D4"/>
    <w:rsid w:val="00AB4169"/>
    <w:rsid w:val="00AB497C"/>
    <w:rsid w:val="00AB586D"/>
    <w:rsid w:val="00AB5DC2"/>
    <w:rsid w:val="00AB79F3"/>
    <w:rsid w:val="00AC0827"/>
    <w:rsid w:val="00AC3887"/>
    <w:rsid w:val="00AC418B"/>
    <w:rsid w:val="00AC6E95"/>
    <w:rsid w:val="00AC6F36"/>
    <w:rsid w:val="00AC7D28"/>
    <w:rsid w:val="00AD0167"/>
    <w:rsid w:val="00AD184F"/>
    <w:rsid w:val="00AD198B"/>
    <w:rsid w:val="00AD2CA2"/>
    <w:rsid w:val="00AD31D7"/>
    <w:rsid w:val="00AD5CFB"/>
    <w:rsid w:val="00AE44C4"/>
    <w:rsid w:val="00AE7600"/>
    <w:rsid w:val="00AE7618"/>
    <w:rsid w:val="00AE7AC6"/>
    <w:rsid w:val="00AE7FEE"/>
    <w:rsid w:val="00AF018B"/>
    <w:rsid w:val="00AF2869"/>
    <w:rsid w:val="00AF6518"/>
    <w:rsid w:val="00AF6A15"/>
    <w:rsid w:val="00AF7638"/>
    <w:rsid w:val="00AF76E2"/>
    <w:rsid w:val="00AF7A83"/>
    <w:rsid w:val="00AF7C91"/>
    <w:rsid w:val="00B01742"/>
    <w:rsid w:val="00B05394"/>
    <w:rsid w:val="00B0691F"/>
    <w:rsid w:val="00B07C1F"/>
    <w:rsid w:val="00B10139"/>
    <w:rsid w:val="00B13514"/>
    <w:rsid w:val="00B13FF4"/>
    <w:rsid w:val="00B14441"/>
    <w:rsid w:val="00B14BA3"/>
    <w:rsid w:val="00B21239"/>
    <w:rsid w:val="00B23D75"/>
    <w:rsid w:val="00B23D9B"/>
    <w:rsid w:val="00B23FEA"/>
    <w:rsid w:val="00B30082"/>
    <w:rsid w:val="00B30783"/>
    <w:rsid w:val="00B331F1"/>
    <w:rsid w:val="00B344C6"/>
    <w:rsid w:val="00B348AA"/>
    <w:rsid w:val="00B349C1"/>
    <w:rsid w:val="00B36B6E"/>
    <w:rsid w:val="00B4303B"/>
    <w:rsid w:val="00B4450A"/>
    <w:rsid w:val="00B446E8"/>
    <w:rsid w:val="00B44CBE"/>
    <w:rsid w:val="00B46CF0"/>
    <w:rsid w:val="00B477EB"/>
    <w:rsid w:val="00B47CAD"/>
    <w:rsid w:val="00B521E7"/>
    <w:rsid w:val="00B551D1"/>
    <w:rsid w:val="00B5750F"/>
    <w:rsid w:val="00B600C4"/>
    <w:rsid w:val="00B608BF"/>
    <w:rsid w:val="00B62B80"/>
    <w:rsid w:val="00B65F03"/>
    <w:rsid w:val="00B7358D"/>
    <w:rsid w:val="00B73E21"/>
    <w:rsid w:val="00B73FC4"/>
    <w:rsid w:val="00B74F2D"/>
    <w:rsid w:val="00B77B17"/>
    <w:rsid w:val="00B80973"/>
    <w:rsid w:val="00B809BC"/>
    <w:rsid w:val="00B81D39"/>
    <w:rsid w:val="00B8291E"/>
    <w:rsid w:val="00B82E6B"/>
    <w:rsid w:val="00B850FD"/>
    <w:rsid w:val="00B85F5B"/>
    <w:rsid w:val="00B86AE6"/>
    <w:rsid w:val="00B87F3B"/>
    <w:rsid w:val="00B907D3"/>
    <w:rsid w:val="00B91ED8"/>
    <w:rsid w:val="00B92EB3"/>
    <w:rsid w:val="00B93DC1"/>
    <w:rsid w:val="00B94D2E"/>
    <w:rsid w:val="00B9539D"/>
    <w:rsid w:val="00BA1BBA"/>
    <w:rsid w:val="00BA49D1"/>
    <w:rsid w:val="00BA5802"/>
    <w:rsid w:val="00BA6833"/>
    <w:rsid w:val="00BA7BFE"/>
    <w:rsid w:val="00BB0C78"/>
    <w:rsid w:val="00BB5C92"/>
    <w:rsid w:val="00BB61FE"/>
    <w:rsid w:val="00BB634C"/>
    <w:rsid w:val="00BC21E3"/>
    <w:rsid w:val="00BC4185"/>
    <w:rsid w:val="00BC7227"/>
    <w:rsid w:val="00BD152F"/>
    <w:rsid w:val="00BD58F8"/>
    <w:rsid w:val="00BE14DA"/>
    <w:rsid w:val="00BE16B7"/>
    <w:rsid w:val="00BE22B2"/>
    <w:rsid w:val="00BE3E66"/>
    <w:rsid w:val="00BE607E"/>
    <w:rsid w:val="00BE6D8F"/>
    <w:rsid w:val="00BF0347"/>
    <w:rsid w:val="00BF0F03"/>
    <w:rsid w:val="00BF285E"/>
    <w:rsid w:val="00BF3CEC"/>
    <w:rsid w:val="00BF4338"/>
    <w:rsid w:val="00BF646F"/>
    <w:rsid w:val="00BF666C"/>
    <w:rsid w:val="00C011D1"/>
    <w:rsid w:val="00C0463C"/>
    <w:rsid w:val="00C0727C"/>
    <w:rsid w:val="00C079B4"/>
    <w:rsid w:val="00C117DA"/>
    <w:rsid w:val="00C135FE"/>
    <w:rsid w:val="00C15037"/>
    <w:rsid w:val="00C15372"/>
    <w:rsid w:val="00C17CC5"/>
    <w:rsid w:val="00C20672"/>
    <w:rsid w:val="00C21235"/>
    <w:rsid w:val="00C215C8"/>
    <w:rsid w:val="00C21614"/>
    <w:rsid w:val="00C228B5"/>
    <w:rsid w:val="00C24048"/>
    <w:rsid w:val="00C24AE0"/>
    <w:rsid w:val="00C30CF8"/>
    <w:rsid w:val="00C321BB"/>
    <w:rsid w:val="00C330E9"/>
    <w:rsid w:val="00C33890"/>
    <w:rsid w:val="00C343B7"/>
    <w:rsid w:val="00C34A1D"/>
    <w:rsid w:val="00C3600C"/>
    <w:rsid w:val="00C364F6"/>
    <w:rsid w:val="00C37B19"/>
    <w:rsid w:val="00C403D6"/>
    <w:rsid w:val="00C4194D"/>
    <w:rsid w:val="00C42215"/>
    <w:rsid w:val="00C45C4C"/>
    <w:rsid w:val="00C46080"/>
    <w:rsid w:val="00C46E48"/>
    <w:rsid w:val="00C508DE"/>
    <w:rsid w:val="00C50ECD"/>
    <w:rsid w:val="00C51061"/>
    <w:rsid w:val="00C54A6E"/>
    <w:rsid w:val="00C55AEF"/>
    <w:rsid w:val="00C60976"/>
    <w:rsid w:val="00C62324"/>
    <w:rsid w:val="00C636CA"/>
    <w:rsid w:val="00C65009"/>
    <w:rsid w:val="00C65285"/>
    <w:rsid w:val="00C679A3"/>
    <w:rsid w:val="00C70274"/>
    <w:rsid w:val="00C704F7"/>
    <w:rsid w:val="00C70DA7"/>
    <w:rsid w:val="00C71A73"/>
    <w:rsid w:val="00C751B9"/>
    <w:rsid w:val="00C8378B"/>
    <w:rsid w:val="00C839CB"/>
    <w:rsid w:val="00C84525"/>
    <w:rsid w:val="00C876B9"/>
    <w:rsid w:val="00C87903"/>
    <w:rsid w:val="00CA1FA9"/>
    <w:rsid w:val="00CA3A51"/>
    <w:rsid w:val="00CA4B7C"/>
    <w:rsid w:val="00CA50B8"/>
    <w:rsid w:val="00CA5D3B"/>
    <w:rsid w:val="00CB0D7D"/>
    <w:rsid w:val="00CB2A7D"/>
    <w:rsid w:val="00CB4B9F"/>
    <w:rsid w:val="00CB7939"/>
    <w:rsid w:val="00CC2056"/>
    <w:rsid w:val="00CC2D4A"/>
    <w:rsid w:val="00CC44F1"/>
    <w:rsid w:val="00CC61AA"/>
    <w:rsid w:val="00CC755D"/>
    <w:rsid w:val="00CC782F"/>
    <w:rsid w:val="00CD047A"/>
    <w:rsid w:val="00CD1540"/>
    <w:rsid w:val="00CD1570"/>
    <w:rsid w:val="00CD7D66"/>
    <w:rsid w:val="00CD7F64"/>
    <w:rsid w:val="00CE0DEE"/>
    <w:rsid w:val="00CE196C"/>
    <w:rsid w:val="00CE3422"/>
    <w:rsid w:val="00CE34CC"/>
    <w:rsid w:val="00CE3CD8"/>
    <w:rsid w:val="00CE566F"/>
    <w:rsid w:val="00CE711E"/>
    <w:rsid w:val="00CF50F0"/>
    <w:rsid w:val="00CF5601"/>
    <w:rsid w:val="00CF5E54"/>
    <w:rsid w:val="00CF6033"/>
    <w:rsid w:val="00CF69AF"/>
    <w:rsid w:val="00D00DA4"/>
    <w:rsid w:val="00D01301"/>
    <w:rsid w:val="00D01905"/>
    <w:rsid w:val="00D01C43"/>
    <w:rsid w:val="00D03D58"/>
    <w:rsid w:val="00D04C63"/>
    <w:rsid w:val="00D06E8F"/>
    <w:rsid w:val="00D10C5C"/>
    <w:rsid w:val="00D13E32"/>
    <w:rsid w:val="00D15040"/>
    <w:rsid w:val="00D206C3"/>
    <w:rsid w:val="00D210EA"/>
    <w:rsid w:val="00D21182"/>
    <w:rsid w:val="00D234A5"/>
    <w:rsid w:val="00D23AAF"/>
    <w:rsid w:val="00D2405C"/>
    <w:rsid w:val="00D26122"/>
    <w:rsid w:val="00D26F80"/>
    <w:rsid w:val="00D30712"/>
    <w:rsid w:val="00D323D1"/>
    <w:rsid w:val="00D35069"/>
    <w:rsid w:val="00D3628B"/>
    <w:rsid w:val="00D3652D"/>
    <w:rsid w:val="00D370A8"/>
    <w:rsid w:val="00D375E9"/>
    <w:rsid w:val="00D4047C"/>
    <w:rsid w:val="00D41EE4"/>
    <w:rsid w:val="00D43D63"/>
    <w:rsid w:val="00D46A2E"/>
    <w:rsid w:val="00D51454"/>
    <w:rsid w:val="00D54F78"/>
    <w:rsid w:val="00D5577A"/>
    <w:rsid w:val="00D55AD8"/>
    <w:rsid w:val="00D57827"/>
    <w:rsid w:val="00D57D8F"/>
    <w:rsid w:val="00D6142B"/>
    <w:rsid w:val="00D61B90"/>
    <w:rsid w:val="00D61F3B"/>
    <w:rsid w:val="00D62264"/>
    <w:rsid w:val="00D62835"/>
    <w:rsid w:val="00D64087"/>
    <w:rsid w:val="00D72B4C"/>
    <w:rsid w:val="00D730CD"/>
    <w:rsid w:val="00D730F7"/>
    <w:rsid w:val="00D75036"/>
    <w:rsid w:val="00D836EA"/>
    <w:rsid w:val="00D8405A"/>
    <w:rsid w:val="00D8476E"/>
    <w:rsid w:val="00D90226"/>
    <w:rsid w:val="00D91B5A"/>
    <w:rsid w:val="00D93541"/>
    <w:rsid w:val="00D93AB8"/>
    <w:rsid w:val="00D94142"/>
    <w:rsid w:val="00D94B91"/>
    <w:rsid w:val="00D95710"/>
    <w:rsid w:val="00D967CF"/>
    <w:rsid w:val="00D9769F"/>
    <w:rsid w:val="00DA0BA4"/>
    <w:rsid w:val="00DA1812"/>
    <w:rsid w:val="00DA2166"/>
    <w:rsid w:val="00DA4F18"/>
    <w:rsid w:val="00DA53EB"/>
    <w:rsid w:val="00DA641A"/>
    <w:rsid w:val="00DB0B49"/>
    <w:rsid w:val="00DC0140"/>
    <w:rsid w:val="00DC1DEA"/>
    <w:rsid w:val="00DC3378"/>
    <w:rsid w:val="00DC3D2F"/>
    <w:rsid w:val="00DC4018"/>
    <w:rsid w:val="00DC5193"/>
    <w:rsid w:val="00DD0959"/>
    <w:rsid w:val="00DD15F4"/>
    <w:rsid w:val="00DD1918"/>
    <w:rsid w:val="00DD1E13"/>
    <w:rsid w:val="00DD2227"/>
    <w:rsid w:val="00DD2CB6"/>
    <w:rsid w:val="00DD30AA"/>
    <w:rsid w:val="00DD6A24"/>
    <w:rsid w:val="00DF18CD"/>
    <w:rsid w:val="00DF1A00"/>
    <w:rsid w:val="00DF1CBB"/>
    <w:rsid w:val="00DF2DE8"/>
    <w:rsid w:val="00DF34A0"/>
    <w:rsid w:val="00DF558B"/>
    <w:rsid w:val="00DF5980"/>
    <w:rsid w:val="00DF7277"/>
    <w:rsid w:val="00DF7CE9"/>
    <w:rsid w:val="00E02D06"/>
    <w:rsid w:val="00E06D5B"/>
    <w:rsid w:val="00E10C4A"/>
    <w:rsid w:val="00E1139E"/>
    <w:rsid w:val="00E14E1F"/>
    <w:rsid w:val="00E171A5"/>
    <w:rsid w:val="00E22390"/>
    <w:rsid w:val="00E224A2"/>
    <w:rsid w:val="00E227BE"/>
    <w:rsid w:val="00E22CE0"/>
    <w:rsid w:val="00E2342A"/>
    <w:rsid w:val="00E24BEC"/>
    <w:rsid w:val="00E30D04"/>
    <w:rsid w:val="00E31DEC"/>
    <w:rsid w:val="00E35C20"/>
    <w:rsid w:val="00E366B7"/>
    <w:rsid w:val="00E43D7A"/>
    <w:rsid w:val="00E52E23"/>
    <w:rsid w:val="00E60A46"/>
    <w:rsid w:val="00E614E5"/>
    <w:rsid w:val="00E64DF8"/>
    <w:rsid w:val="00E65BF1"/>
    <w:rsid w:val="00E70021"/>
    <w:rsid w:val="00E730D4"/>
    <w:rsid w:val="00E74D43"/>
    <w:rsid w:val="00E778E7"/>
    <w:rsid w:val="00E77FEE"/>
    <w:rsid w:val="00E80415"/>
    <w:rsid w:val="00E80DF8"/>
    <w:rsid w:val="00E83E1E"/>
    <w:rsid w:val="00E85206"/>
    <w:rsid w:val="00E8550E"/>
    <w:rsid w:val="00E865F9"/>
    <w:rsid w:val="00E870A5"/>
    <w:rsid w:val="00E91229"/>
    <w:rsid w:val="00E913CB"/>
    <w:rsid w:val="00E91BB7"/>
    <w:rsid w:val="00E9246B"/>
    <w:rsid w:val="00E927D9"/>
    <w:rsid w:val="00E929D8"/>
    <w:rsid w:val="00E92AC3"/>
    <w:rsid w:val="00E9550F"/>
    <w:rsid w:val="00E9558A"/>
    <w:rsid w:val="00E97C6B"/>
    <w:rsid w:val="00EA0053"/>
    <w:rsid w:val="00EA315E"/>
    <w:rsid w:val="00EA3896"/>
    <w:rsid w:val="00EA42FB"/>
    <w:rsid w:val="00EA4AD5"/>
    <w:rsid w:val="00EA5AD3"/>
    <w:rsid w:val="00EA64B3"/>
    <w:rsid w:val="00EA766B"/>
    <w:rsid w:val="00EB1285"/>
    <w:rsid w:val="00EB48CD"/>
    <w:rsid w:val="00EB4F73"/>
    <w:rsid w:val="00EB6841"/>
    <w:rsid w:val="00EB6AAD"/>
    <w:rsid w:val="00EB6E3F"/>
    <w:rsid w:val="00EC15DA"/>
    <w:rsid w:val="00EC28AA"/>
    <w:rsid w:val="00EC4A64"/>
    <w:rsid w:val="00EC57BE"/>
    <w:rsid w:val="00EC5D9C"/>
    <w:rsid w:val="00EC611B"/>
    <w:rsid w:val="00ED190E"/>
    <w:rsid w:val="00ED2CDD"/>
    <w:rsid w:val="00EE06E8"/>
    <w:rsid w:val="00EE4716"/>
    <w:rsid w:val="00EE5213"/>
    <w:rsid w:val="00EE53CC"/>
    <w:rsid w:val="00EE5442"/>
    <w:rsid w:val="00EE7196"/>
    <w:rsid w:val="00EF6B63"/>
    <w:rsid w:val="00F00BB4"/>
    <w:rsid w:val="00F014FF"/>
    <w:rsid w:val="00F023D2"/>
    <w:rsid w:val="00F03147"/>
    <w:rsid w:val="00F07BC9"/>
    <w:rsid w:val="00F12656"/>
    <w:rsid w:val="00F13767"/>
    <w:rsid w:val="00F1555E"/>
    <w:rsid w:val="00F15665"/>
    <w:rsid w:val="00F17114"/>
    <w:rsid w:val="00F22ABD"/>
    <w:rsid w:val="00F23C4E"/>
    <w:rsid w:val="00F25BE8"/>
    <w:rsid w:val="00F27FEC"/>
    <w:rsid w:val="00F329EB"/>
    <w:rsid w:val="00F33A50"/>
    <w:rsid w:val="00F34E2D"/>
    <w:rsid w:val="00F3684E"/>
    <w:rsid w:val="00F37859"/>
    <w:rsid w:val="00F418BC"/>
    <w:rsid w:val="00F44612"/>
    <w:rsid w:val="00F50E24"/>
    <w:rsid w:val="00F50F1C"/>
    <w:rsid w:val="00F51CA5"/>
    <w:rsid w:val="00F53E6F"/>
    <w:rsid w:val="00F54FA6"/>
    <w:rsid w:val="00F60384"/>
    <w:rsid w:val="00F60A01"/>
    <w:rsid w:val="00F60C00"/>
    <w:rsid w:val="00F70851"/>
    <w:rsid w:val="00F71E20"/>
    <w:rsid w:val="00F72447"/>
    <w:rsid w:val="00F72AFB"/>
    <w:rsid w:val="00F7340F"/>
    <w:rsid w:val="00F735E2"/>
    <w:rsid w:val="00F743C7"/>
    <w:rsid w:val="00F7541C"/>
    <w:rsid w:val="00F75B3C"/>
    <w:rsid w:val="00F8125E"/>
    <w:rsid w:val="00F841BF"/>
    <w:rsid w:val="00F8501C"/>
    <w:rsid w:val="00F861FA"/>
    <w:rsid w:val="00F86B50"/>
    <w:rsid w:val="00F87048"/>
    <w:rsid w:val="00F9095A"/>
    <w:rsid w:val="00F90CEE"/>
    <w:rsid w:val="00F96129"/>
    <w:rsid w:val="00F96525"/>
    <w:rsid w:val="00F96A6A"/>
    <w:rsid w:val="00F976B7"/>
    <w:rsid w:val="00F97E78"/>
    <w:rsid w:val="00FA0DEC"/>
    <w:rsid w:val="00FA0EAC"/>
    <w:rsid w:val="00FA1076"/>
    <w:rsid w:val="00FA1BDF"/>
    <w:rsid w:val="00FA20D2"/>
    <w:rsid w:val="00FA3BDA"/>
    <w:rsid w:val="00FA510D"/>
    <w:rsid w:val="00FA6FB5"/>
    <w:rsid w:val="00FB0EB9"/>
    <w:rsid w:val="00FB51B2"/>
    <w:rsid w:val="00FB611C"/>
    <w:rsid w:val="00FB7321"/>
    <w:rsid w:val="00FB7F1C"/>
    <w:rsid w:val="00FC14E0"/>
    <w:rsid w:val="00FC184F"/>
    <w:rsid w:val="00FC3359"/>
    <w:rsid w:val="00FC4B98"/>
    <w:rsid w:val="00FC7509"/>
    <w:rsid w:val="00FC7E83"/>
    <w:rsid w:val="00FD0AB8"/>
    <w:rsid w:val="00FD23A0"/>
    <w:rsid w:val="00FD3177"/>
    <w:rsid w:val="00FD35F9"/>
    <w:rsid w:val="00FD3973"/>
    <w:rsid w:val="00FE2142"/>
    <w:rsid w:val="00FE36ED"/>
    <w:rsid w:val="00FE3D43"/>
    <w:rsid w:val="00FE5402"/>
    <w:rsid w:val="00FE6631"/>
    <w:rsid w:val="00FE7631"/>
    <w:rsid w:val="00FF13F6"/>
    <w:rsid w:val="00FF5B94"/>
    <w:rsid w:val="00FF608F"/>
    <w:rsid w:val="00FF7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1B"/>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uiPriority w:val="99"/>
    <w:semiHidden/>
    <w:rsid w:val="00A63E0C"/>
    <w:rPr>
      <w:rFonts w:ascii="Tahoma" w:hAnsi="Tahoma" w:cs="Tahoma"/>
      <w:sz w:val="16"/>
      <w:szCs w:val="16"/>
    </w:rPr>
  </w:style>
  <w:style w:type="character" w:customStyle="1" w:styleId="1">
    <w:name w:val="Текст выноски Знак1"/>
    <w:basedOn w:val="a0"/>
    <w:link w:val="a3"/>
    <w:uiPriority w:val="99"/>
    <w:semiHidden/>
    <w:locked/>
    <w:rsid w:val="00A63E0C"/>
    <w:rPr>
      <w:rFonts w:ascii="Tahoma" w:hAnsi="Tahoma" w:cs="Tahoma"/>
      <w:sz w:val="16"/>
      <w:szCs w:val="16"/>
      <w:lang w:eastAsia="ru-RU"/>
    </w:rPr>
  </w:style>
  <w:style w:type="table" w:styleId="a4">
    <w:name w:val="Table Grid"/>
    <w:basedOn w:val="a1"/>
    <w:uiPriority w:val="99"/>
    <w:rsid w:val="00A63E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63E0C"/>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A63E0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A63E0C"/>
    <w:pPr>
      <w:widowControl w:val="0"/>
      <w:autoSpaceDE w:val="0"/>
      <w:autoSpaceDN w:val="0"/>
      <w:adjustRightInd w:val="0"/>
    </w:pPr>
    <w:rPr>
      <w:rFonts w:ascii="Arial" w:eastAsia="Times New Roman" w:hAnsi="Arial" w:cs="Arial"/>
      <w:b/>
      <w:bCs/>
      <w:sz w:val="20"/>
      <w:szCs w:val="20"/>
    </w:rPr>
  </w:style>
  <w:style w:type="paragraph" w:customStyle="1" w:styleId="10">
    <w:name w:val="Абзац списка1"/>
    <w:basedOn w:val="a"/>
    <w:uiPriority w:val="99"/>
    <w:rsid w:val="00A63E0C"/>
    <w:pPr>
      <w:widowControl/>
      <w:autoSpaceDE/>
      <w:autoSpaceDN/>
      <w:adjustRightInd/>
      <w:spacing w:after="200" w:line="276" w:lineRule="auto"/>
      <w:ind w:left="720"/>
    </w:pPr>
    <w:rPr>
      <w:rFonts w:ascii="Calibri" w:hAnsi="Calibri"/>
      <w:sz w:val="22"/>
      <w:szCs w:val="22"/>
      <w:lang w:eastAsia="en-US"/>
    </w:rPr>
  </w:style>
  <w:style w:type="paragraph" w:styleId="a5">
    <w:name w:val="List Paragraph"/>
    <w:basedOn w:val="a"/>
    <w:uiPriority w:val="99"/>
    <w:qFormat/>
    <w:rsid w:val="00A63E0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header"/>
    <w:basedOn w:val="a"/>
    <w:link w:val="11"/>
    <w:uiPriority w:val="99"/>
    <w:rsid w:val="00A63E0C"/>
    <w:pPr>
      <w:widowControl/>
      <w:tabs>
        <w:tab w:val="center" w:pos="4677"/>
        <w:tab w:val="right" w:pos="9355"/>
      </w:tabs>
      <w:autoSpaceDE/>
      <w:autoSpaceDN/>
      <w:adjustRightInd/>
    </w:pPr>
    <w:rPr>
      <w:sz w:val="24"/>
      <w:szCs w:val="24"/>
    </w:rPr>
  </w:style>
  <w:style w:type="character" w:customStyle="1" w:styleId="11">
    <w:name w:val="Верхний колонтитул Знак1"/>
    <w:basedOn w:val="a0"/>
    <w:link w:val="a6"/>
    <w:uiPriority w:val="99"/>
    <w:locked/>
    <w:rsid w:val="00A63E0C"/>
    <w:rPr>
      <w:rFonts w:ascii="Times New Roman" w:hAnsi="Times New Roman" w:cs="Times New Roman"/>
      <w:sz w:val="24"/>
      <w:szCs w:val="24"/>
      <w:lang w:eastAsia="ru-RU"/>
    </w:rPr>
  </w:style>
  <w:style w:type="character" w:styleId="a7">
    <w:name w:val="page number"/>
    <w:basedOn w:val="a0"/>
    <w:uiPriority w:val="99"/>
    <w:rsid w:val="00A63E0C"/>
    <w:rPr>
      <w:rFonts w:cs="Times New Roman"/>
    </w:rPr>
  </w:style>
  <w:style w:type="paragraph" w:styleId="a8">
    <w:name w:val="Normal (Web)"/>
    <w:basedOn w:val="a"/>
    <w:uiPriority w:val="99"/>
    <w:rsid w:val="00A63E0C"/>
    <w:pPr>
      <w:widowControl/>
      <w:autoSpaceDE/>
      <w:autoSpaceDN/>
      <w:adjustRightInd/>
      <w:spacing w:before="100" w:beforeAutospacing="1" w:after="100" w:afterAutospacing="1"/>
    </w:pPr>
    <w:rPr>
      <w:color w:val="3A3C91"/>
      <w:sz w:val="24"/>
      <w:szCs w:val="24"/>
    </w:rPr>
  </w:style>
  <w:style w:type="paragraph" w:styleId="HTML">
    <w:name w:val="HTML Preformatted"/>
    <w:basedOn w:val="a"/>
    <w:link w:val="HTML0"/>
    <w:uiPriority w:val="99"/>
    <w:rsid w:val="00A63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A63E0C"/>
    <w:rPr>
      <w:rFonts w:ascii="Courier New" w:hAnsi="Courier New" w:cs="Courier New"/>
      <w:sz w:val="20"/>
      <w:szCs w:val="20"/>
      <w:lang w:eastAsia="ru-RU"/>
    </w:rPr>
  </w:style>
  <w:style w:type="paragraph" w:styleId="3">
    <w:name w:val="Body Text Indent 3"/>
    <w:basedOn w:val="a"/>
    <w:link w:val="30"/>
    <w:uiPriority w:val="99"/>
    <w:rsid w:val="00A63E0C"/>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uiPriority w:val="99"/>
    <w:locked/>
    <w:rsid w:val="00A63E0C"/>
    <w:rPr>
      <w:rFonts w:ascii="Times New Roman" w:hAnsi="Times New Roman" w:cs="Times New Roman"/>
      <w:sz w:val="16"/>
      <w:szCs w:val="16"/>
      <w:lang w:eastAsia="ru-RU"/>
    </w:rPr>
  </w:style>
  <w:style w:type="paragraph" w:customStyle="1" w:styleId="Default">
    <w:name w:val="Default"/>
    <w:uiPriority w:val="99"/>
    <w:rsid w:val="00A63E0C"/>
    <w:pPr>
      <w:autoSpaceDE w:val="0"/>
      <w:autoSpaceDN w:val="0"/>
      <w:adjustRightInd w:val="0"/>
    </w:pPr>
    <w:rPr>
      <w:rFonts w:ascii="Times New Roman" w:eastAsia="Times New Roman" w:hAnsi="Times New Roman"/>
      <w:color w:val="000000"/>
      <w:sz w:val="24"/>
      <w:szCs w:val="24"/>
    </w:rPr>
  </w:style>
  <w:style w:type="character" w:customStyle="1" w:styleId="FontStyle19">
    <w:name w:val="Font Style19"/>
    <w:uiPriority w:val="99"/>
    <w:rsid w:val="00085DAA"/>
    <w:rPr>
      <w:rFonts w:ascii="Times New Roman" w:hAnsi="Times New Roman"/>
      <w:sz w:val="26"/>
    </w:rPr>
  </w:style>
  <w:style w:type="character" w:customStyle="1" w:styleId="dash0410043104370430044600200441043f04380441043a0430char">
    <w:name w:val="dash0410_0431_0437_0430_0446_0020_0441_043f_0438_0441_043a_0430__char"/>
    <w:basedOn w:val="a0"/>
    <w:uiPriority w:val="99"/>
    <w:rsid w:val="00007525"/>
    <w:rPr>
      <w:rFonts w:cs="Times New Roman"/>
    </w:rPr>
  </w:style>
  <w:style w:type="character" w:customStyle="1" w:styleId="a9">
    <w:name w:val="Текст выноски Знак"/>
    <w:basedOn w:val="a0"/>
    <w:uiPriority w:val="99"/>
    <w:semiHidden/>
    <w:locked/>
    <w:rsid w:val="008702F9"/>
    <w:rPr>
      <w:rFonts w:ascii="Tahoma" w:hAnsi="Tahoma" w:cs="Tahoma"/>
      <w:sz w:val="16"/>
      <w:szCs w:val="16"/>
    </w:rPr>
  </w:style>
  <w:style w:type="paragraph" w:customStyle="1" w:styleId="12">
    <w:name w:val="заголовок 1"/>
    <w:basedOn w:val="a"/>
    <w:next w:val="a"/>
    <w:uiPriority w:val="99"/>
    <w:rsid w:val="00E06D5B"/>
    <w:pPr>
      <w:keepNext/>
      <w:widowControl/>
      <w:adjustRightInd/>
      <w:jc w:val="center"/>
    </w:pPr>
    <w:rPr>
      <w:rFonts w:eastAsia="Calibri"/>
      <w:b/>
      <w:bCs/>
    </w:rPr>
  </w:style>
  <w:style w:type="character" w:customStyle="1" w:styleId="aa">
    <w:name w:val="Верхний колонтитул Знак"/>
    <w:basedOn w:val="a0"/>
    <w:uiPriority w:val="99"/>
    <w:locked/>
    <w:rsid w:val="00E06D5B"/>
    <w:rPr>
      <w:rFonts w:cs="Times New Roman"/>
      <w:sz w:val="24"/>
      <w:szCs w:val="24"/>
    </w:rPr>
  </w:style>
  <w:style w:type="paragraph" w:customStyle="1" w:styleId="ConsNormal">
    <w:name w:val="ConsNormal"/>
    <w:rsid w:val="000A6532"/>
    <w:pPr>
      <w:widowControl w:val="0"/>
      <w:autoSpaceDE w:val="0"/>
      <w:autoSpaceDN w:val="0"/>
      <w:adjustRightInd w:val="0"/>
      <w:ind w:firstLine="720"/>
    </w:pPr>
    <w:rPr>
      <w:rFonts w:ascii="Arial" w:eastAsia="Times New Roman" w:hAnsi="Arial" w:cs="Arial"/>
      <w:sz w:val="20"/>
      <w:szCs w:val="20"/>
    </w:rPr>
  </w:style>
  <w:style w:type="paragraph" w:styleId="ab">
    <w:name w:val="footer"/>
    <w:basedOn w:val="a"/>
    <w:link w:val="ac"/>
    <w:uiPriority w:val="99"/>
    <w:unhideWhenUsed/>
    <w:rsid w:val="00713238"/>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713238"/>
    <w:rPr>
      <w:rFonts w:ascii="Times New Roman" w:eastAsia="Times New Roman" w:hAnsi="Times New Roman"/>
      <w:sz w:val="24"/>
      <w:szCs w:val="24"/>
    </w:rPr>
  </w:style>
  <w:style w:type="character" w:styleId="ad">
    <w:name w:val="Hyperlink"/>
    <w:basedOn w:val="a0"/>
    <w:uiPriority w:val="99"/>
    <w:rsid w:val="00CF50F0"/>
    <w:rPr>
      <w:rFonts w:cs="Times New Roman"/>
      <w:color w:val="0000FF"/>
      <w:u w:val="single"/>
    </w:rPr>
  </w:style>
  <w:style w:type="paragraph" w:customStyle="1" w:styleId="ConsPlusNonformat">
    <w:name w:val="ConsPlusNonformat"/>
    <w:uiPriority w:val="99"/>
    <w:rsid w:val="00CF50F0"/>
    <w:pPr>
      <w:widowControl w:val="0"/>
      <w:autoSpaceDE w:val="0"/>
      <w:autoSpaceDN w:val="0"/>
      <w:adjustRightInd w:val="0"/>
    </w:pPr>
    <w:rPr>
      <w:rFonts w:ascii="Courier New" w:eastAsia="Times New Roman" w:hAnsi="Courier New" w:cs="Courier New"/>
      <w:sz w:val="20"/>
      <w:szCs w:val="20"/>
    </w:rPr>
  </w:style>
  <w:style w:type="paragraph" w:styleId="ae">
    <w:name w:val="Title"/>
    <w:basedOn w:val="a"/>
    <w:next w:val="a"/>
    <w:link w:val="af"/>
    <w:uiPriority w:val="10"/>
    <w:qFormat/>
    <w:locked/>
    <w:rsid w:val="00CF50F0"/>
    <w:pPr>
      <w:widowControl/>
      <w:autoSpaceDE/>
      <w:autoSpaceDN/>
      <w:adjustRightInd/>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CF50F0"/>
    <w:rPr>
      <w:rFonts w:asciiTheme="majorHAnsi" w:eastAsiaTheme="majorEastAsia" w:hAnsiTheme="majorHAnsi"/>
      <w:b/>
      <w:bCs/>
      <w:kern w:val="28"/>
      <w:sz w:val="32"/>
      <w:szCs w:val="32"/>
    </w:rPr>
  </w:style>
  <w:style w:type="character" w:styleId="af0">
    <w:name w:val="FollowedHyperlink"/>
    <w:basedOn w:val="a0"/>
    <w:uiPriority w:val="99"/>
    <w:semiHidden/>
    <w:unhideWhenUsed/>
    <w:rsid w:val="005A4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394792">
      <w:marLeft w:val="0"/>
      <w:marRight w:val="0"/>
      <w:marTop w:val="0"/>
      <w:marBottom w:val="0"/>
      <w:divBdr>
        <w:top w:val="none" w:sz="0" w:space="0" w:color="auto"/>
        <w:left w:val="none" w:sz="0" w:space="0" w:color="auto"/>
        <w:bottom w:val="none" w:sz="0" w:space="0" w:color="auto"/>
        <w:right w:val="none" w:sz="0" w:space="0" w:color="auto"/>
      </w:divBdr>
    </w:div>
    <w:div w:id="1021394793">
      <w:marLeft w:val="0"/>
      <w:marRight w:val="0"/>
      <w:marTop w:val="0"/>
      <w:marBottom w:val="0"/>
      <w:divBdr>
        <w:top w:val="none" w:sz="0" w:space="0" w:color="auto"/>
        <w:left w:val="none" w:sz="0" w:space="0" w:color="auto"/>
        <w:bottom w:val="none" w:sz="0" w:space="0" w:color="auto"/>
        <w:right w:val="none" w:sz="0" w:space="0" w:color="auto"/>
      </w:divBdr>
    </w:div>
    <w:div w:id="1021394794">
      <w:marLeft w:val="0"/>
      <w:marRight w:val="0"/>
      <w:marTop w:val="0"/>
      <w:marBottom w:val="0"/>
      <w:divBdr>
        <w:top w:val="none" w:sz="0" w:space="0" w:color="auto"/>
        <w:left w:val="none" w:sz="0" w:space="0" w:color="auto"/>
        <w:bottom w:val="none" w:sz="0" w:space="0" w:color="auto"/>
        <w:right w:val="none" w:sz="0" w:space="0" w:color="auto"/>
      </w:divBdr>
    </w:div>
    <w:div w:id="1021394795">
      <w:marLeft w:val="0"/>
      <w:marRight w:val="0"/>
      <w:marTop w:val="0"/>
      <w:marBottom w:val="0"/>
      <w:divBdr>
        <w:top w:val="none" w:sz="0" w:space="0" w:color="auto"/>
        <w:left w:val="none" w:sz="0" w:space="0" w:color="auto"/>
        <w:bottom w:val="none" w:sz="0" w:space="0" w:color="auto"/>
        <w:right w:val="none" w:sz="0" w:space="0" w:color="auto"/>
      </w:divBdr>
    </w:div>
    <w:div w:id="1021394796">
      <w:marLeft w:val="0"/>
      <w:marRight w:val="0"/>
      <w:marTop w:val="0"/>
      <w:marBottom w:val="0"/>
      <w:divBdr>
        <w:top w:val="none" w:sz="0" w:space="0" w:color="auto"/>
        <w:left w:val="none" w:sz="0" w:space="0" w:color="auto"/>
        <w:bottom w:val="none" w:sz="0" w:space="0" w:color="auto"/>
        <w:right w:val="none" w:sz="0" w:space="0" w:color="auto"/>
      </w:divBdr>
    </w:div>
    <w:div w:id="1021394797">
      <w:marLeft w:val="0"/>
      <w:marRight w:val="0"/>
      <w:marTop w:val="0"/>
      <w:marBottom w:val="0"/>
      <w:divBdr>
        <w:top w:val="none" w:sz="0" w:space="0" w:color="auto"/>
        <w:left w:val="none" w:sz="0" w:space="0" w:color="auto"/>
        <w:bottom w:val="none" w:sz="0" w:space="0" w:color="auto"/>
        <w:right w:val="none" w:sz="0" w:space="0" w:color="auto"/>
      </w:divBdr>
    </w:div>
    <w:div w:id="1021394798">
      <w:marLeft w:val="0"/>
      <w:marRight w:val="0"/>
      <w:marTop w:val="0"/>
      <w:marBottom w:val="0"/>
      <w:divBdr>
        <w:top w:val="none" w:sz="0" w:space="0" w:color="auto"/>
        <w:left w:val="none" w:sz="0" w:space="0" w:color="auto"/>
        <w:bottom w:val="none" w:sz="0" w:space="0" w:color="auto"/>
        <w:right w:val="none" w:sz="0" w:space="0" w:color="auto"/>
      </w:divBdr>
    </w:div>
    <w:div w:id="1021394799">
      <w:marLeft w:val="0"/>
      <w:marRight w:val="0"/>
      <w:marTop w:val="0"/>
      <w:marBottom w:val="0"/>
      <w:divBdr>
        <w:top w:val="none" w:sz="0" w:space="0" w:color="auto"/>
        <w:left w:val="none" w:sz="0" w:space="0" w:color="auto"/>
        <w:bottom w:val="none" w:sz="0" w:space="0" w:color="auto"/>
        <w:right w:val="none" w:sz="0" w:space="0" w:color="auto"/>
      </w:divBdr>
    </w:div>
    <w:div w:id="1021394800">
      <w:marLeft w:val="0"/>
      <w:marRight w:val="0"/>
      <w:marTop w:val="0"/>
      <w:marBottom w:val="0"/>
      <w:divBdr>
        <w:top w:val="none" w:sz="0" w:space="0" w:color="auto"/>
        <w:left w:val="none" w:sz="0" w:space="0" w:color="auto"/>
        <w:bottom w:val="none" w:sz="0" w:space="0" w:color="auto"/>
        <w:right w:val="none" w:sz="0" w:space="0" w:color="auto"/>
      </w:divBdr>
    </w:div>
    <w:div w:id="1021394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CB548C8C5770FF6BE694E5FFD428F057C32A011516799906191DEF4E13E9EACE9C9DCB308438SC27B" TargetMode="External"/><Relationship Id="rId18" Type="http://schemas.openxmlformats.org/officeDocument/2006/relationships/hyperlink" Target="consultantplus://offline/ref=48CB548C8C5770FF6BE694E5FFD428F05FC32807131F24930E4011ED491CB6FDC9D591CA308438CESE22B" TargetMode="External"/><Relationship Id="rId26" Type="http://schemas.openxmlformats.org/officeDocument/2006/relationships/hyperlink" Target="consultantplus://offline/ref=080C14FEB268AE82D664F2FE6A3C8EBF26C6F884E3170802182E39AB9F9F380038FBA38ACBBF2E073D6093mF08I" TargetMode="External"/><Relationship Id="rId39" Type="http://schemas.openxmlformats.org/officeDocument/2006/relationships/hyperlink" Target="file:///d:\Zykova_I\Desktop\&#1054;&#1073;&#1097;&#1072;&#1103;\&#1050;&#1059;&#1051;&#1068;&#1058;&#1059;&#1056;&#1040;\&#1055;&#1088;&#1080;&#1083;%203.xls" TargetMode="External"/><Relationship Id="rId21" Type="http://schemas.openxmlformats.org/officeDocument/2006/relationships/hyperlink" Target="consultantplus://offline/ref=080C14FEB268AE82D664F2FE6A3C8EBF26C6F884E7100F0A1A2E39AB9F9F380038FBA38ACBBF2E073D6093mF08I" TargetMode="External"/><Relationship Id="rId34" Type="http://schemas.openxmlformats.org/officeDocument/2006/relationships/hyperlink" Target="consultantplus://offline/ref=48CB548C8C5770FF6BE694E5FFD428F05FC72F03141C24930E4011ED491CB6FDC9D591CA308430CBSE27B" TargetMode="External"/><Relationship Id="rId42" Type="http://schemas.openxmlformats.org/officeDocument/2006/relationships/hyperlink" Target="file:///d:\Zykova_I\Desktop\&#1054;&#1073;&#1097;&#1072;&#1103;\&#1050;&#1059;&#1051;&#1068;&#1058;&#1059;&#1056;&#1040;\&#1055;&#1088;&#1080;&#1083;%203.xls" TargetMode="External"/><Relationship Id="rId47" Type="http://schemas.openxmlformats.org/officeDocument/2006/relationships/hyperlink" Target="consultantplus://offline/ref=48CB548C8C5770FF6BE68AE8E9B877FF5DC8720C151C2ECD571517BA164CB0A889S925B" TargetMode="External"/><Relationship Id="rId50" Type="http://schemas.openxmlformats.org/officeDocument/2006/relationships/hyperlink" Target="consultantplus://offline/ref=48CB548C8C5770FF6BE694E5FFD428F05FC52908131F24930E4011ED49S12CB" TargetMode="External"/><Relationship Id="rId55" Type="http://schemas.openxmlformats.org/officeDocument/2006/relationships/hyperlink" Target="consultantplus://offline/ref=48CB548C8C5770FF6BE694E5FFD428F05FC72F03141C24930E4011ED491CB6FDC9D591CA30843ACCSE2AB" TargetMode="External"/><Relationship Id="rId63" Type="http://schemas.openxmlformats.org/officeDocument/2006/relationships/hyperlink" Target="consultantplus://offline/ref=D164B8C2C654A9F223A3FFFDC4DA638F32BF7BE3464D77333424267D3EBF0835D1B4DEDF8B5D62FD88B309HEP2J" TargetMode="External"/><Relationship Id="rId68" Type="http://schemas.openxmlformats.org/officeDocument/2006/relationships/hyperlink" Target="consultantplus://offline/ref=D164B8C2C654A9F223A3FFFDC4DA638F32BF7BE34B4B70373424267D3EBF0835D1B4DEDF8B5D62FD88B309HEP2J"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CB548C8C5770FF6BE694E5FFD428F05FC02C04151B24930E4011ED491CB6FDC9D591CA308438CESE25B" TargetMode="External"/><Relationship Id="rId29" Type="http://schemas.openxmlformats.org/officeDocument/2006/relationships/hyperlink" Target="consultantplus://offline/ref=48CB548C8C5770FF6BE68AE8E9B877FF5DC8720C151D27C5501017BA164CB0A889S925B" TargetMode="External"/><Relationship Id="rId11" Type="http://schemas.openxmlformats.org/officeDocument/2006/relationships/hyperlink" Target="consultantplus://offline/ref=ECDD666530CDE3B3538A094BE7FA3569A74F077E5F97A9CEC5E7AFCBFC98C99F1A52E87F46D9EBkFMFI" TargetMode="External"/><Relationship Id="rId24" Type="http://schemas.openxmlformats.org/officeDocument/2006/relationships/hyperlink" Target="consultantplus://offline/ref=080C14FEB268AE82D664F2FE6A3C8EBF26C6F884E0120502142E39AB9F9F380038FBA38ACBBF2E073D6093mF08I" TargetMode="External"/><Relationship Id="rId32" Type="http://schemas.openxmlformats.org/officeDocument/2006/relationships/hyperlink" Target="consultantplus://offline/ref=48CB548C8C5770FF6BE694E5FFD428F05FC72F03141C24930E4011ED491CB6FDC9D591CA30843ACCSE2AB" TargetMode="External"/><Relationship Id="rId37" Type="http://schemas.openxmlformats.org/officeDocument/2006/relationships/hyperlink" Target="consultantplus://offline/ref=48CB548C8C5770FF6BE694E5FFD428F05FC72F03141C24930E4011ED491CB6FDC9D591CA30843ACCSE2AB" TargetMode="External"/><Relationship Id="rId40" Type="http://schemas.openxmlformats.org/officeDocument/2006/relationships/hyperlink" Target="file:///d:\Zykova_I\Desktop\&#1054;&#1073;&#1097;&#1072;&#1103;\&#1050;&#1059;&#1051;&#1068;&#1058;&#1059;&#1056;&#1040;\&#1055;&#1088;&#1080;&#1083;%203.xls" TargetMode="External"/><Relationship Id="rId45" Type="http://schemas.openxmlformats.org/officeDocument/2006/relationships/hyperlink" Target="consultantplus://offline/ref=48CB548C8C5770FF6BE68AE8E9B877FF5DC8720C151D29C3571017BA164CB0A88995979F73C035CEE2EC9C7BS929B" TargetMode="External"/><Relationship Id="rId53" Type="http://schemas.openxmlformats.org/officeDocument/2006/relationships/hyperlink" Target="consultantplus://offline/ref=48CB548C8C5770FF6BE68AE8E9B877FF5DC8720C1D1D2DCD521F4AB01E15BCAAS82EB" TargetMode="External"/><Relationship Id="rId58" Type="http://schemas.openxmlformats.org/officeDocument/2006/relationships/hyperlink" Target="consultantplus://offline/ref=48CB548C8C5770FF6BE694E5FFD428F05FC529081C1924930E4011ED49S12CB" TargetMode="External"/><Relationship Id="rId66" Type="http://schemas.openxmlformats.org/officeDocument/2006/relationships/hyperlink" Target="consultantplus://offline/ref=D164B8C2C654A9F223A3FFFDC4DA638F32BF7BE3454C75373324267D3EBF0835D1B4DEDF8B5D62FD88B309HEP2J" TargetMode="External"/><Relationship Id="rId5" Type="http://schemas.openxmlformats.org/officeDocument/2006/relationships/footnotes" Target="footnotes.xml"/><Relationship Id="rId15" Type="http://schemas.openxmlformats.org/officeDocument/2006/relationships/hyperlink" Target="consultantplus://offline/ref=48CB548C8C5770FF6BE694E5FFD428F057C12C011016799906191DEFS42EB" TargetMode="External"/><Relationship Id="rId23" Type="http://schemas.openxmlformats.org/officeDocument/2006/relationships/hyperlink" Target="consultantplus://offline/ref=080C14FEB268AE82D664F2FE6A3C8EBF26C6F884E0160D0E1C2E39AB9F9F380038FBA38ACBBF2E073D6093mF08I" TargetMode="External"/><Relationship Id="rId28" Type="http://schemas.openxmlformats.org/officeDocument/2006/relationships/hyperlink" Target="consultantplus://offline/ref=48CB548C8C5770FF6BE68AE8E9B877FF5DC8720C171A26C6521F4AB01E15BCAA8E9AC888748939CFE2ED98S729B" TargetMode="External"/><Relationship Id="rId36" Type="http://schemas.openxmlformats.org/officeDocument/2006/relationships/hyperlink" Target="consultantplus://offline/ref=48CB548C8C5770FF6BE694E5FFD428F05FC72F03141C24930E4011ED491CB6FDC9D591CA30843ACCSE2AB" TargetMode="External"/><Relationship Id="rId49" Type="http://schemas.openxmlformats.org/officeDocument/2006/relationships/hyperlink" Target="consultantplus://offline/ref=48CB548C8C5770FF6BE694E5FFD428F05FC52908131F24930E4011ED49S12CB" TargetMode="External"/><Relationship Id="rId57" Type="http://schemas.openxmlformats.org/officeDocument/2006/relationships/hyperlink" Target="consultantplus://offline/ref=48CB548C8C5770FF6BE694E5FFD428F05FC72F03141C24930E4011ED491CB6FDC9D591CA30843ACCSE2AB" TargetMode="External"/><Relationship Id="rId61" Type="http://schemas.openxmlformats.org/officeDocument/2006/relationships/hyperlink" Target="consultantplus://offline/ref=48CB548C8C5770FF6BE68AE8E9B877FF5DC8720C171A26C6521F4AB01E15BCAAS82EB" TargetMode="External"/><Relationship Id="rId10" Type="http://schemas.openxmlformats.org/officeDocument/2006/relationships/hyperlink" Target="consultantplus://offline/ref=48CB548C8C5770FF6BE694E5FFD428F057C124011C16799906191DEFS42EB" TargetMode="External"/><Relationship Id="rId19" Type="http://schemas.openxmlformats.org/officeDocument/2006/relationships/hyperlink" Target="consultantplus://offline/ref=48CB548C8C5770FF6BE694E5FFD428F05FC32F07141D24930E4011ED491CB6FDC9D591CA308438CESE20B" TargetMode="External"/><Relationship Id="rId31" Type="http://schemas.openxmlformats.org/officeDocument/2006/relationships/header" Target="header2.xml"/><Relationship Id="rId44" Type="http://schemas.openxmlformats.org/officeDocument/2006/relationships/hyperlink" Target="consultantplus://offline/ref=48CB548C8C5770FF6BE68AE8E9B877FF5DC8720C171A26C6521F4AB01E15BCAAS82EB" TargetMode="External"/><Relationship Id="rId52" Type="http://schemas.openxmlformats.org/officeDocument/2006/relationships/hyperlink" Target="consultantplus://offline/ref=48CB548C8C5770FF6BE68AE8E9B877FF5DC8720C171A26C6521F4AB01E15BCAAS82EB" TargetMode="External"/><Relationship Id="rId60" Type="http://schemas.openxmlformats.org/officeDocument/2006/relationships/hyperlink" Target="consultantplus://offline/ref=48CB548C8C5770FF6BE68AE8E9B877FF5DC8720C1D1D2DCD521F4AB01E15BCAAS82EB" TargetMode="External"/><Relationship Id="rId65" Type="http://schemas.openxmlformats.org/officeDocument/2006/relationships/hyperlink" Target="consultantplus://offline/ref=D164B8C2C654A9F223A3FFFDC4DA638F32BF7BE3444B73323624267D3EBF0835D1B4DEDF8B5D62FD88B309HEP2J"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8CB548C8C5770FF6BE68AE8E9B877FF5DC8720C151D2FC2521217BA164CB0A889S925B" TargetMode="External"/><Relationship Id="rId14" Type="http://schemas.openxmlformats.org/officeDocument/2006/relationships/hyperlink" Target="consultantplus://offline/ref=48CB548C8C5770FF6BE694E5FFD428F05FC12F05101924930E4011ED491CB6FDC9D591CA308438CFSE2BB" TargetMode="External"/><Relationship Id="rId22" Type="http://schemas.openxmlformats.org/officeDocument/2006/relationships/hyperlink" Target="consultantplus://offline/ref=080C14FEB268AE82D664F2FE6A3C8EBF26C6F884E7120A021F2E39AB9F9F380038FBA38ACBBF2E073D6093mF08I" TargetMode="External"/><Relationship Id="rId27" Type="http://schemas.openxmlformats.org/officeDocument/2006/relationships/hyperlink" Target="consultantplus://offline/ref=080C14FEB268AE82D664F2FE6A3C8EBF26C6F884ED12090E1B2E39AB9F9F380038FBA38ACBBF2E073D6093mF08I" TargetMode="External"/><Relationship Id="rId30" Type="http://schemas.openxmlformats.org/officeDocument/2006/relationships/header" Target="header1.xml"/><Relationship Id="rId35" Type="http://schemas.openxmlformats.org/officeDocument/2006/relationships/hyperlink" Target="consultantplus://offline/ref=48CB548C8C5770FF6BE694E5FFD428F05FC72F03141C24930E4011ED491CB6FDC9D591CA30843ACCSE2AB" TargetMode="External"/><Relationship Id="rId43" Type="http://schemas.openxmlformats.org/officeDocument/2006/relationships/hyperlink" Target="file:///d:\Zykova_I\Desktop\&#1054;&#1073;&#1097;&#1072;&#1103;\&#1050;&#1059;&#1051;&#1068;&#1058;&#1059;&#1056;&#1040;\&#1055;&#1088;&#1080;&#1083;%203.xls" TargetMode="External"/><Relationship Id="rId48" Type="http://schemas.openxmlformats.org/officeDocument/2006/relationships/hyperlink" Target="consultantplus://offline/ref=48CB548C8C5770FF6BE694E5FFD428F05FC72F03141C24930E4011ED491CB6FDC9D591CA308430CBSE27B" TargetMode="External"/><Relationship Id="rId56" Type="http://schemas.openxmlformats.org/officeDocument/2006/relationships/hyperlink" Target="consultantplus://offline/ref=48CB548C8C5770FF6BE694E5FFD428F05FC72F03141C24930E4011ED491CB6FDC9D591CA30843ACCSE2AB" TargetMode="External"/><Relationship Id="rId64" Type="http://schemas.openxmlformats.org/officeDocument/2006/relationships/hyperlink" Target="consultantplus://offline/ref=D164B8C2C654A9F223A3FFFDC4DA638F32BF7BE3474C73353124267D3EBF0835D1B4DEDF8B5D62FD88B309HEP2J" TargetMode="External"/><Relationship Id="rId69" Type="http://schemas.openxmlformats.org/officeDocument/2006/relationships/hyperlink" Target="consultantplus://offline/ref=D164B8C2C654A9F223A3FFFDC4DA638F32BF7BE3434B7733352E7B7736E60437D6BB81C88C146EFC88B309E7H0P3J" TargetMode="External"/><Relationship Id="rId8" Type="http://schemas.openxmlformats.org/officeDocument/2006/relationships/hyperlink" Target="consultantplus://offline/ref=48CB548C8C5770FF6BE694E5FFD428F05FC52505121D24930E4011ED491CB6FDC9D591CA30873AC7SE23B" TargetMode="External"/><Relationship Id="rId51" Type="http://schemas.openxmlformats.org/officeDocument/2006/relationships/hyperlink" Target="consultantplus://offline/ref=48CB548C8C5770FF6BE694E5FFD428F05FC52908131F24930E4011ED49S12CB"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CDD666530CDE3B3538A094BE7FA3569A74F077E5E97A9CEC5E7AFCBFC98C99F1A52E87F46D9EBkFMFI" TargetMode="External"/><Relationship Id="rId17" Type="http://schemas.openxmlformats.org/officeDocument/2006/relationships/hyperlink" Target="consultantplus://offline/ref=48CB548C8C5770FF6BE694E5FFD428F057CB28021D16799906191DEF4E13E9EACE9C9DCB308439SC2EB" TargetMode="External"/><Relationship Id="rId25" Type="http://schemas.openxmlformats.org/officeDocument/2006/relationships/hyperlink" Target="consultantplus://offline/ref=080C14FEB268AE82D664F2FE6A3C8EBF26C6F884E31708081A2E39AB9F9F380038FBA38ACBBF2E073D6093mF08I" TargetMode="External"/><Relationship Id="rId33" Type="http://schemas.openxmlformats.org/officeDocument/2006/relationships/hyperlink" Target="consultantplus://offline/ref=48CB548C8C5770FF6BE694E5FFD428F05FC72F03141C24930E4011ED491CB6FDC9D591CA308430CBSE27B" TargetMode="External"/><Relationship Id="rId38" Type="http://schemas.openxmlformats.org/officeDocument/2006/relationships/hyperlink" Target="consultantplus://offline/ref=48CB548C8C5770FF6BE694E5FFD428F05FC72F03141C24930E4011ED491CB6FDC9D591CA308430CBSE27B" TargetMode="External"/><Relationship Id="rId46" Type="http://schemas.openxmlformats.org/officeDocument/2006/relationships/hyperlink" Target="consultantplus://offline/ref=48CB548C8C5770FF6BE68AE8E9B877FF5DC8720C151C2ECD571517BA164CB0A889S925B" TargetMode="External"/><Relationship Id="rId59" Type="http://schemas.openxmlformats.org/officeDocument/2006/relationships/hyperlink" Target="consultantplus://offline/ref=48CB548C8C5770FF6BE68AE8E9B877FF5DC8720C171A26C6521F4AB01E15BCAAS82EB" TargetMode="External"/><Relationship Id="rId67" Type="http://schemas.openxmlformats.org/officeDocument/2006/relationships/hyperlink" Target="consultantplus://offline/ref=D164B8C2C654A9F223A3FFFDC4DA638F32BF7BE3454C74303124267D3EBF0835D1B4DEDF8B5D62FD88B309HEP2J" TargetMode="External"/><Relationship Id="rId20" Type="http://schemas.openxmlformats.org/officeDocument/2006/relationships/hyperlink" Target="consultantplus://offline/ref=48CB548C8C5770FF6BE68AE8E9B877FF5DC8720C1D1B29CD5B1F4AB01E15BCAAS82EB" TargetMode="External"/><Relationship Id="rId41" Type="http://schemas.openxmlformats.org/officeDocument/2006/relationships/hyperlink" Target="file:///d:\Zykova_I\Desktop\&#1054;&#1073;&#1097;&#1072;&#1103;\&#1050;&#1059;&#1051;&#1068;&#1058;&#1059;&#1056;&#1040;\&#1055;&#1088;&#1080;&#1083;%203.xls" TargetMode="External"/><Relationship Id="rId54" Type="http://schemas.openxmlformats.org/officeDocument/2006/relationships/hyperlink" Target="consultantplus://offline/ref=48CB548C8C5770FF6BE68AE8E9B877FF5DC8720C151D26C7551C17BA164CB0A88995979F73C035CEE2ED9979S922B" TargetMode="External"/><Relationship Id="rId62" Type="http://schemas.openxmlformats.org/officeDocument/2006/relationships/hyperlink" Target="consultantplus://offline/ref=48CB548C8C5770FF6BE68AE8E9B877FF5DC8720C151D28C65A1117BA164CB0A889S925B" TargetMode="External"/><Relationship Id="rId70" Type="http://schemas.openxmlformats.org/officeDocument/2006/relationships/hyperlink" Target="consultantplus://offline/ref=48CB548C8C5770FF6BE694E5FFD428F05FC72F03141C24930E4011ED491CB6FDC9D591CA308430CBSE27B"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106</Pages>
  <Words>28053</Words>
  <Characters>228753</Characters>
  <Application>Microsoft Office Word</Application>
  <DocSecurity>0</DocSecurity>
  <Lines>1906</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263</cp:revision>
  <dcterms:created xsi:type="dcterms:W3CDTF">2013-11-12T08:43:00Z</dcterms:created>
  <dcterms:modified xsi:type="dcterms:W3CDTF">2016-01-06T09:17:00Z</dcterms:modified>
</cp:coreProperties>
</file>